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65" w:rsidRDefault="00F81165" w:rsidP="00EE2F68">
      <w:pPr>
        <w:tabs>
          <w:tab w:val="left" w:pos="5040"/>
        </w:tabs>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spacing w:after="120"/>
        <w:jc w:val="center"/>
        <w:rPr>
          <w:b/>
          <w:sz w:val="32"/>
          <w:szCs w:val="32"/>
        </w:rPr>
      </w:pPr>
    </w:p>
    <w:p w:rsidR="00F81165" w:rsidRDefault="0030486F" w:rsidP="00EE2F68">
      <w:pPr>
        <w:spacing w:after="120"/>
        <w:jc w:val="center"/>
        <w:rPr>
          <w:b/>
          <w:sz w:val="32"/>
          <w:szCs w:val="32"/>
        </w:rPr>
      </w:pPr>
      <w:r w:rsidRPr="0030486F">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алоземельский СС - герб" style="width:48.9pt;height:63.7pt;visibility:visible">
            <v:imagedata r:id="rId8" o:title="Малоземельский СС - герб"/>
          </v:shape>
        </w:pict>
      </w:r>
    </w:p>
    <w:p w:rsidR="00F81165" w:rsidRPr="00F81165" w:rsidRDefault="00F81165" w:rsidP="00EE2F68">
      <w:pPr>
        <w:spacing w:after="120"/>
        <w:jc w:val="center"/>
        <w:rPr>
          <w:b/>
        </w:rPr>
      </w:pPr>
    </w:p>
    <w:p w:rsidR="00F81165" w:rsidRPr="00F81165" w:rsidRDefault="00F81165" w:rsidP="00EE2F68">
      <w:pPr>
        <w:spacing w:after="120"/>
        <w:jc w:val="center"/>
        <w:rPr>
          <w:b/>
        </w:rPr>
      </w:pPr>
      <w:r w:rsidRPr="00F81165">
        <w:rPr>
          <w:b/>
        </w:rPr>
        <w:t>ИНФОРМАЦИОННЫЙ БЮЛЛЕТЕНЬ</w:t>
      </w:r>
    </w:p>
    <w:p w:rsidR="00F81165" w:rsidRPr="00F81165" w:rsidRDefault="00CD6486" w:rsidP="00EE2F68">
      <w:pPr>
        <w:spacing w:after="120"/>
        <w:jc w:val="center"/>
        <w:rPr>
          <w:b/>
        </w:rPr>
      </w:pPr>
      <w:r>
        <w:rPr>
          <w:b/>
        </w:rPr>
        <w:t>СЕЛЬСКОГО ПОСЕЛЕНИЯ</w:t>
      </w:r>
    </w:p>
    <w:p w:rsidR="00F81165" w:rsidRDefault="00F81165" w:rsidP="00EE2F68">
      <w:pPr>
        <w:spacing w:after="120"/>
        <w:jc w:val="center"/>
        <w:rPr>
          <w:b/>
        </w:rPr>
      </w:pPr>
      <w:r w:rsidRPr="00F81165">
        <w:rPr>
          <w:b/>
        </w:rPr>
        <w:t>«МАЛОЗЕМЕЛЬСКИЙ СЕЛЬСОВЕТ»</w:t>
      </w:r>
    </w:p>
    <w:p w:rsidR="00CD6486" w:rsidRDefault="00CD6486" w:rsidP="00EE2F68">
      <w:pPr>
        <w:spacing w:after="120"/>
        <w:jc w:val="center"/>
        <w:rPr>
          <w:b/>
        </w:rPr>
      </w:pPr>
      <w:r>
        <w:rPr>
          <w:b/>
        </w:rPr>
        <w:t xml:space="preserve">ЗАПОЛЯРНОГО РАЙОНА </w:t>
      </w:r>
    </w:p>
    <w:p w:rsidR="00CD6486" w:rsidRPr="00F81165" w:rsidRDefault="00CD6486" w:rsidP="00EE2F68">
      <w:pPr>
        <w:spacing w:after="120"/>
        <w:jc w:val="center"/>
        <w:rPr>
          <w:b/>
        </w:rPr>
      </w:pPr>
      <w:r>
        <w:rPr>
          <w:b/>
        </w:rPr>
        <w:t>НЕНЕЦКОГО АВТОНОМНОГО ОКРУГА</w:t>
      </w:r>
    </w:p>
    <w:p w:rsidR="00F81165" w:rsidRPr="00F81165" w:rsidRDefault="00F81165" w:rsidP="00EE2F68">
      <w:pPr>
        <w:spacing w:after="120"/>
        <w:jc w:val="center"/>
        <w:rPr>
          <w:b/>
        </w:rPr>
      </w:pPr>
    </w:p>
    <w:p w:rsidR="00B743F0" w:rsidRPr="00B743F0"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827DA0">
        <w:rPr>
          <w:b/>
        </w:rPr>
        <w:t xml:space="preserve">№ </w:t>
      </w:r>
      <w:r w:rsidR="00B62BEF">
        <w:rPr>
          <w:b/>
        </w:rPr>
        <w:t>6</w:t>
      </w:r>
    </w:p>
    <w:p w:rsidR="00F81165" w:rsidRPr="00CF6A3E" w:rsidRDefault="00B62BEF"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15.02</w:t>
      </w:r>
      <w:r w:rsidR="00CD11E9">
        <w:rPr>
          <w:b/>
        </w:rPr>
        <w:t>.202</w:t>
      </w:r>
      <w:r w:rsidR="00E02E42">
        <w:rPr>
          <w:b/>
        </w:rPr>
        <w:t>3</w:t>
      </w:r>
      <w:r w:rsidR="00F81165" w:rsidRPr="00CF6A3E">
        <w:rPr>
          <w:b/>
        </w:rPr>
        <w:t xml:space="preserve"> г.</w:t>
      </w:r>
    </w:p>
    <w:p w:rsidR="00F81165" w:rsidRDefault="00F81165" w:rsidP="00EE2F68">
      <w:pPr>
        <w:spacing w:after="120"/>
        <w:jc w:val="center"/>
      </w:pPr>
    </w:p>
    <w:p w:rsidR="00F81165" w:rsidRDefault="00F81165" w:rsidP="00EE2F68"/>
    <w:p w:rsidR="00F81165" w:rsidRDefault="00F81165" w:rsidP="00EE2F68"/>
    <w:p w:rsidR="00F81165" w:rsidRDefault="00F81165" w:rsidP="00EE2F68"/>
    <w:p w:rsidR="00827DA0" w:rsidRDefault="00827DA0" w:rsidP="00EE2F68"/>
    <w:p w:rsidR="00F81165" w:rsidRDefault="00F81165" w:rsidP="00EE2F68"/>
    <w:p w:rsidR="00F81165" w:rsidRDefault="00F81165" w:rsidP="00EE2F68"/>
    <w:p w:rsidR="00F81165" w:rsidRDefault="00F81165" w:rsidP="00EE2F68"/>
    <w:p w:rsidR="00F81165" w:rsidRPr="006D208E" w:rsidRDefault="00F81165" w:rsidP="00EE2F68"/>
    <w:p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rsidR="00CD6486" w:rsidRDefault="00F81165" w:rsidP="00EE2F68">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CD6486">
        <w:rPr>
          <w:rFonts w:ascii="Bookman Old Style" w:hAnsi="Bookman Old Style"/>
          <w:b/>
          <w:i/>
          <w:sz w:val="20"/>
        </w:rPr>
        <w:t>Сельского поселения</w:t>
      </w:r>
      <w:r w:rsidRPr="00827DA0">
        <w:rPr>
          <w:rFonts w:ascii="Bookman Old Style" w:hAnsi="Bookman Old Style"/>
          <w:b/>
          <w:i/>
          <w:sz w:val="20"/>
        </w:rPr>
        <w:t xml:space="preserve"> </w:t>
      </w:r>
    </w:p>
    <w:p w:rsidR="00F81165" w:rsidRPr="00827DA0" w:rsidRDefault="00F81165" w:rsidP="00CD6486">
      <w:pPr>
        <w:pStyle w:val="10"/>
        <w:keepNext w:val="0"/>
        <w:rPr>
          <w:rFonts w:ascii="Bookman Old Style" w:hAnsi="Bookman Old Style"/>
          <w:b/>
          <w:i/>
          <w:sz w:val="20"/>
        </w:rPr>
      </w:pPr>
      <w:r w:rsidRPr="00827DA0">
        <w:rPr>
          <w:rFonts w:ascii="Bookman Old Style" w:hAnsi="Bookman Old Style"/>
          <w:b/>
          <w:i/>
          <w:sz w:val="20"/>
        </w:rPr>
        <w:t>«Малоземельский сельсовет»</w:t>
      </w:r>
      <w:bookmarkEnd w:id="0"/>
      <w:bookmarkEnd w:id="1"/>
      <w:r w:rsidR="00CD6486">
        <w:rPr>
          <w:rFonts w:ascii="Bookman Old Style" w:hAnsi="Bookman Old Style"/>
          <w:b/>
          <w:i/>
          <w:sz w:val="20"/>
        </w:rPr>
        <w:t xml:space="preserve"> ЗР НАО</w:t>
      </w:r>
    </w:p>
    <w:p w:rsidR="00CD6486" w:rsidRDefault="00F81165" w:rsidP="00CD6486">
      <w:pPr>
        <w:pStyle w:val="10"/>
        <w:keepNext w:val="0"/>
        <w:rPr>
          <w:rFonts w:ascii="Bookman Old Style" w:hAnsi="Bookman Old Style"/>
          <w:b/>
          <w:i/>
          <w:sz w:val="20"/>
        </w:rPr>
      </w:pPr>
      <w:bookmarkStart w:id="2" w:name="_Toc123048305"/>
      <w:bookmarkStart w:id="3" w:name="_Toc131933049"/>
      <w:r w:rsidRPr="00827DA0">
        <w:rPr>
          <w:rFonts w:ascii="Bookman Old Style" w:hAnsi="Bookman Old Style"/>
          <w:b/>
          <w:i/>
          <w:sz w:val="20"/>
        </w:rPr>
        <w:t xml:space="preserve">Совет депутатов </w:t>
      </w:r>
      <w:bookmarkEnd w:id="2"/>
      <w:bookmarkEnd w:id="3"/>
      <w:r w:rsidR="00CD6486">
        <w:rPr>
          <w:rFonts w:ascii="Bookman Old Style" w:hAnsi="Bookman Old Style"/>
          <w:b/>
          <w:i/>
          <w:sz w:val="20"/>
        </w:rPr>
        <w:t>Сельского поселения</w:t>
      </w:r>
      <w:r w:rsidR="00CD6486" w:rsidRPr="00827DA0">
        <w:rPr>
          <w:rFonts w:ascii="Bookman Old Style" w:hAnsi="Bookman Old Style"/>
          <w:b/>
          <w:i/>
          <w:sz w:val="20"/>
        </w:rPr>
        <w:t xml:space="preserve"> </w:t>
      </w:r>
    </w:p>
    <w:p w:rsidR="00F81165" w:rsidRDefault="00CD6486" w:rsidP="00CD6486">
      <w:pPr>
        <w:pStyle w:val="10"/>
        <w:keepNext w:val="0"/>
        <w:rPr>
          <w:b/>
        </w:rPr>
      </w:pPr>
      <w:r w:rsidRPr="00827DA0">
        <w:rPr>
          <w:rFonts w:ascii="Bookman Old Style" w:hAnsi="Bookman Old Style"/>
          <w:b/>
          <w:i/>
          <w:sz w:val="20"/>
        </w:rPr>
        <w:t>«Малоземельский сельсовет»</w:t>
      </w:r>
      <w:r>
        <w:rPr>
          <w:rFonts w:ascii="Bookman Old Style" w:hAnsi="Bookman Old Style"/>
          <w:b/>
          <w:i/>
          <w:sz w:val="20"/>
        </w:rPr>
        <w:t xml:space="preserve"> ЗР НАО</w:t>
      </w:r>
    </w:p>
    <w:p w:rsidR="00F81165" w:rsidRDefault="0030486F" w:rsidP="00EE2F68">
      <w:pPr>
        <w:jc w:val="center"/>
      </w:pPr>
      <w:r>
        <w:pict>
          <v:group id="_x0000_s1026" editas="canvas" style="width:257pt;height:27.15pt;mso-position-horizontal-relative:char;mso-position-vertical-relative:line" coordorigin="1856,4041" coordsize="7942,841">
            <o:lock v:ext="edit" aspectratio="t"/>
            <v:shape id="_x0000_s1027" type="#_x0000_t75" style="position:absolute;left:1856;top:4041;width:7942;height:841" o:preferrelative="f">
              <v:fill o:detectmouseclick="t"/>
              <v:path o:extrusionok="t" o:connecttype="none"/>
              <o:lock v:ext="edit" text="t"/>
            </v:shape>
            <v:line id="_x0000_s1028" style="position:absolute;flip:y" from="2416,4041" to="2558,4181" strokeweight="4.5pt">
              <v:stroke linestyle="thinThick"/>
            </v:line>
            <v:line id="_x0000_s1029" style="position:absolute" from="2416,4181" to="2842,4602" strokeweight="4.5pt">
              <v:stroke linestyle="thinThick"/>
            </v:line>
            <v:line id="_x0000_s1030" style="position:absolute;flip:y" from="2700,4041" to="2842,4181" strokeweight="4.5pt">
              <v:stroke linestyle="thinThick"/>
            </v:line>
            <v:line id="_x0000_s1031" style="position:absolute;flip:x" from="2842,4181" to="2984,4321" strokeweight="4.5pt">
              <v:stroke linestyle="thinThick"/>
            </v:line>
            <v:line id="_x0000_s1032" style="position:absolute" from="2842,4321" to="2984,4461" strokeweight="4.5pt">
              <v:stroke linestyle="thinThick"/>
            </v:line>
            <v:line id="_x0000_s1033" style="position:absolute;flip:y" from="2984,4321" to="3126,4461" strokeweight="4.5pt">
              <v:stroke linestyle="thinThick"/>
            </v:line>
            <v:line id="_x0000_s1034" style="position:absolute;flip:x y" from="2984,4181" to="3126,4321" strokeweight="4.5pt">
              <v:stroke linestyle="thinThick"/>
            </v:line>
            <v:line id="_x0000_s1035" style="position:absolute;flip:y" from="2984,4041" to="3126,4181" strokeweight="4.5pt">
              <v:stroke linestyle="thinThick"/>
            </v:line>
            <v:line id="_x0000_s1036" style="position:absolute" from="3126,4041" to="3268,4181" strokeweight="4.5pt">
              <v:stroke linestyle="thinThick"/>
            </v:line>
            <v:line id="_x0000_s1037" style="position:absolute;flip:y" from="3268,4041" to="3410,4181" strokeweight="4.5pt">
              <v:stroke linestyle="thinThick"/>
            </v:line>
            <v:line id="_x0000_s1038" style="position:absolute" from="3410,4041" to="3552,4181" strokeweight="4.5pt">
              <v:stroke linestyle="thinThick"/>
            </v:line>
            <v:line id="_x0000_s1039" style="position:absolute;flip:x" from="3126,4181" to="3552,4602" strokeweight="4.5pt">
              <v:stroke linestyle="thinThick"/>
            </v:line>
            <v:line id="_x0000_s1040" style="position:absolute" from="3126,4602" to="3268,4742" strokeweight="4.5pt">
              <v:stroke linestyle="thinThick"/>
            </v:line>
            <v:line id="_x0000_s1041" style="position:absolute;flip:y" from="3268,4602" to="3410,4742" strokeweight="4.5pt">
              <v:stroke linestyle="thinThick"/>
            </v:line>
            <v:line id="_x0000_s1042" style="position:absolute" from="3410,4602" to="3552,4742" strokeweight="4.5pt">
              <v:stroke linestyle="thinThick"/>
            </v:line>
            <v:line id="_x0000_s1043" style="position:absolute;flip:y" from="3552,4602" to="3694,4742" strokeweight="4.5pt">
              <v:stroke linestyle="thinThick"/>
            </v:line>
            <v:line id="_x0000_s1044" style="position:absolute;flip:x y" from="3552,4461" to="3694,4602" strokeweight="4.5pt">
              <v:stroke linestyle="thinThick"/>
            </v:line>
            <v:line id="_x0000_s1045" style="position:absolute;flip:y" from="3552,4321" to="3694,4461" strokeweight="4.5pt">
              <v:stroke linestyle="thinThick"/>
            </v:line>
            <v:line id="_x0000_s1046" style="position:absolute" from="3694,4321" to="3836,4461" strokeweight="4.5pt">
              <v:stroke linestyle="thinThick"/>
            </v:line>
            <v:line id="_x0000_s1047" style="position:absolute;flip:x" from="3694,4461" to="3836,4602" strokeweight="4.5pt">
              <v:stroke linestyle="thinThick"/>
            </v:line>
            <v:line id="_x0000_s1048" style="position:absolute" from="3694,4602" to="3836,4742" strokeweight="4.5pt">
              <v:stroke linestyle="thinThick"/>
            </v:line>
            <v:line id="_x0000_s1049" style="position:absolute;flip:y" from="3836,4602" to="3978,4742" strokeweight="4.5pt">
              <v:stroke linestyle="thinThick"/>
            </v:line>
            <v:line id="_x0000_s1050" style="position:absolute" from="3978,4602" to="4119,4742" strokeweight="4.5pt">
              <v:stroke linestyle="thinThick"/>
            </v:line>
            <v:line id="_x0000_s1051" style="position:absolute;flip:y" from="4119,4602" to="4261,4742" strokeweight="4.5pt">
              <v:stroke linestyle="thinThick"/>
            </v:line>
            <v:line id="_x0000_s1052" style="position:absolute;flip:x y" from="3836,4181" to="4261,4602" strokeweight="4.5pt">
              <v:stroke linestyle="thinThick"/>
            </v:line>
            <v:line id="_x0000_s1053" style="position:absolute;flip:y" from="3836,4041" to="3978,4181" strokeweight="4.5pt">
              <v:stroke linestyle="thinThick"/>
            </v:line>
            <v:line id="_x0000_s1054" style="position:absolute" from="3978,4041" to="4119,4181" strokeweight="4.5pt">
              <v:stroke linestyle="thinThick"/>
            </v:line>
            <v:line id="_x0000_s1055" style="position:absolute;flip:y" from="4119,4041" to="4261,4181" strokeweight="4.5pt">
              <v:stroke linestyle="thinThick"/>
            </v:line>
            <v:line id="_x0000_s1056" style="position:absolute" from="4261,4041" to="4403,4181" strokeweight="4.5pt">
              <v:stroke linestyle="thinThick"/>
            </v:line>
            <v:line id="_x0000_s1057" style="position:absolute;flip:x" from="4261,4181" to="4403,4321" strokeweight="4.5pt">
              <v:stroke linestyle="thinThick"/>
            </v:line>
            <v:line id="_x0000_s1058" style="position:absolute" from="4261,4321" to="4403,4461" strokeweight="4.5pt">
              <v:stroke linestyle="thinThick"/>
            </v:line>
            <v:line id="_x0000_s1059" style="position:absolute;flip:y" from="4403,4321" to="4545,4461" strokeweight="4.5pt">
              <v:stroke linestyle="thinThick"/>
            </v:line>
            <v:line id="_x0000_s1060" style="position:absolute;flip:x y" from="4403,4181" to="4545,4321" strokeweight="4.5pt">
              <v:stroke linestyle="thinThick"/>
            </v:line>
            <v:line id="_x0000_s1061" style="position:absolute;flip:y" from="4403,4041" to="4545,4181" strokeweight="4.5pt">
              <v:stroke linestyle="thinThick"/>
            </v:line>
            <v:line id="_x0000_s1062" style="position:absolute;flip:x" from="2700,4602" to="2842,4742" strokeweight="4.5pt">
              <v:stroke linestyle="thinThick"/>
            </v:line>
            <v:line id="_x0000_s1063" style="position:absolute" from="2558,4602" to="2700,4742" strokeweight="4.5pt">
              <v:stroke linestyle="thinThick"/>
            </v:line>
            <v:line id="_x0000_s1064" style="position:absolute;flip:x" from="2416,4602" to="2558,4742" strokeweight="4.5pt">
              <v:stroke linestyle="thinThick"/>
            </v:line>
            <v:line id="_x0000_s1065" style="position:absolute" from="4545,4041" to="4687,4181" strokeweight="4.5pt">
              <v:stroke linestyle="thinThick"/>
            </v:line>
            <v:line id="_x0000_s1066" style="position:absolute;flip:y" from="4687,4041" to="4829,4181" strokeweight="4.5pt">
              <v:stroke linestyle="thinThick"/>
            </v:line>
            <v:line id="_x0000_s1067" style="position:absolute" from="4829,4041" to="4971,4181" strokeweight="4.5pt">
              <v:stroke linestyle="thinThick"/>
            </v:line>
            <v:line id="_x0000_s1068" style="position:absolute;flip:x" from="4545,4181" to="4971,4602" strokeweight="4.5pt">
              <v:stroke linestyle="thinThick"/>
            </v:line>
            <v:line id="_x0000_s1069" style="position:absolute;flip:y" from="4687,4602" to="4829,4742" strokeweight="4.5pt">
              <v:stroke linestyle="thinThick"/>
            </v:line>
            <v:line id="_x0000_s1070" style="position:absolute" from="4829,4602" to="4971,4742" strokeweight="4.5pt">
              <v:stroke linestyle="thinThick"/>
            </v:line>
            <v:line id="_x0000_s1071" style="position:absolute;flip:y" from="4971,4602" to="5113,4742" strokeweight="4.5pt">
              <v:stroke linestyle="thinThick"/>
            </v:line>
            <v:line id="_x0000_s1072" style="position:absolute;flip:x y" from="4971,4461" to="5113,4602" strokeweight="4.5pt">
              <v:stroke linestyle="thinThick"/>
            </v:line>
            <v:line id="_x0000_s1073" style="position:absolute;flip:y" from="4971,4321" to="5113,4461" strokeweight="4.5pt">
              <v:stroke linestyle="thinThick"/>
            </v:line>
            <v:line id="_x0000_s1074" style="position:absolute" from="5113,4321" to="5255,4461" strokeweight="4.5pt">
              <v:stroke linestyle="thinThick"/>
            </v:line>
            <v:line id="_x0000_s1075" style="position:absolute;flip:x" from="5113,4461" to="5255,4602" strokeweight="4.5pt">
              <v:stroke linestyle="thinThick"/>
            </v:line>
            <v:line id="_x0000_s1076" style="position:absolute" from="5113,4602" to="5255,4742" strokeweight="4.5pt">
              <v:stroke linestyle="thinThick"/>
            </v:line>
            <v:line id="_x0000_s1077" style="position:absolute;flip:y" from="5539,4041" to="5681,4181" strokeweight="4.5pt">
              <v:stroke linestyle="thinThick"/>
            </v:line>
            <v:line id="_x0000_s1078" style="position:absolute;flip:x" from="5681,4181" to="5823,4321" strokeweight="4.5pt">
              <v:stroke linestyle="thinThick"/>
            </v:line>
            <v:line id="_x0000_s1079" style="position:absolute" from="5681,4321" to="5823,4461" strokeweight="4.5pt">
              <v:stroke linestyle="thinThick"/>
            </v:line>
            <v:line id="_x0000_s1080" style="position:absolute;flip:y" from="5823,4321" to="5965,4461" strokeweight="4.5pt">
              <v:stroke linestyle="thinThick"/>
            </v:line>
            <v:line id="_x0000_s1081" style="position:absolute;flip:x y" from="5823,4181" to="5965,4321" strokeweight="4.5pt">
              <v:stroke linestyle="thinThick"/>
            </v:line>
            <v:line id="_x0000_s1082" style="position:absolute;flip:y" from="5823,4041" to="5965,4181" strokeweight="4.5pt">
              <v:stroke linestyle="thinThick"/>
            </v:line>
            <v:line id="_x0000_s1083" style="position:absolute" from="5965,4041" to="6107,4181" strokeweight="4.5pt">
              <v:stroke linestyle="thinThick"/>
            </v:line>
            <v:line id="_x0000_s1084" style="position:absolute" from="6249,4041" to="6391,4181" strokeweight="4.5pt">
              <v:stroke linestyle="thinThick"/>
            </v:line>
            <v:line id="_x0000_s1085" style="position:absolute;flip:x" from="5965,4181" to="6391,4602" strokeweight="4.5pt">
              <v:stroke linestyle="thinThick"/>
            </v:line>
            <v:line id="_x0000_s1086" style="position:absolute" from="5965,4602" to="6107,4741" strokeweight="4.5pt">
              <v:stroke linestyle="thinThick"/>
            </v:line>
            <v:line id="_x0000_s1087" style="position:absolute;flip:y" from="6107,4602" to="6249,4741" strokeweight="4.5pt">
              <v:stroke linestyle="thinThick"/>
            </v:line>
            <v:line id="_x0000_s1088" style="position:absolute" from="6249,4602" to="6391,4741" strokeweight="4.5pt">
              <v:stroke linestyle="thinThick"/>
            </v:line>
            <v:line id="_x0000_s1089" style="position:absolute;flip:y" from="6391,4602" to="6534,4741" strokeweight="4.5pt">
              <v:stroke linestyle="thinThick"/>
            </v:line>
            <v:line id="_x0000_s1090" style="position:absolute;flip:x y" from="6391,4461" to="6534,4602" strokeweight="4.5pt">
              <v:stroke linestyle="thinThick"/>
            </v:line>
            <v:line id="_x0000_s1091" style="position:absolute;flip:y" from="6391,4321" to="6534,4461" strokeweight="4.5pt">
              <v:stroke linestyle="thinThick"/>
            </v:line>
            <v:line id="_x0000_s1092" style="position:absolute" from="6534,4321" to="6676,4461" strokeweight="4.5pt">
              <v:stroke linestyle="thinThick"/>
            </v:line>
            <v:line id="_x0000_s1093" style="position:absolute;flip:x" from="6534,4461" to="6676,4602" strokeweight="4.5pt">
              <v:stroke linestyle="thinThick"/>
            </v:line>
            <v:line id="_x0000_s1094" style="position:absolute" from="6534,4602" to="6676,4741" strokeweight="4.5pt">
              <v:stroke linestyle="thinThick"/>
            </v:line>
            <v:line id="_x0000_s1095" style="position:absolute;flip:y" from="6676,4602" to="6818,4741" strokeweight="4.5pt">
              <v:stroke linestyle="thinThick"/>
            </v:line>
            <v:line id="_x0000_s1096" style="position:absolute" from="6818,4602" to="6958,4741" strokeweight="4.5pt">
              <v:stroke linestyle="thinThick"/>
            </v:line>
            <v:line id="_x0000_s1097" style="position:absolute;flip:y" from="6958,4602" to="7100,4741" strokeweight="4.5pt">
              <v:stroke linestyle="thinThick"/>
            </v:line>
            <v:line id="_x0000_s1098" style="position:absolute;flip:x y" from="6676,4181" to="7100,4602" strokeweight="4.5pt">
              <v:stroke linestyle="thinThick"/>
            </v:line>
            <v:line id="_x0000_s1099" style="position:absolute;flip:y" from="6676,4041" to="6818,4181" strokeweight="4.5pt">
              <v:stroke linestyle="thinThick"/>
            </v:line>
            <v:line id="_x0000_s1100" style="position:absolute" from="6818,4041" to="6958,4181" strokeweight="4.5pt">
              <v:stroke linestyle="thinThick"/>
            </v:line>
            <v:line id="_x0000_s1101" style="position:absolute;flip:y" from="6958,4041" to="7100,4181" strokeweight="4.5pt">
              <v:stroke linestyle="thinThick"/>
            </v:line>
            <v:line id="_x0000_s1102" style="position:absolute" from="7100,4041" to="7242,4181" strokeweight="4.5pt">
              <v:stroke linestyle="thinThick"/>
            </v:line>
            <v:line id="_x0000_s1103" style="position:absolute;flip:x" from="7100,4181" to="7242,4321" strokeweight="4.5pt">
              <v:stroke linestyle="thinThick"/>
            </v:line>
            <v:line id="_x0000_s1104" style="position:absolute" from="7100,4321" to="7242,4461" strokeweight="4.5pt">
              <v:stroke linestyle="thinThick"/>
            </v:line>
            <v:line id="_x0000_s1105" style="position:absolute;flip:y" from="7242,4321" to="7385,4461" strokeweight="4.5pt">
              <v:stroke linestyle="thinThick"/>
            </v:line>
            <v:line id="_x0000_s1106" style="position:absolute;flip:x y" from="7242,4181" to="7385,4321" strokeweight="4.5pt">
              <v:stroke linestyle="thinThick"/>
            </v:line>
            <v:line id="_x0000_s1107" style="position:absolute;flip:y" from="7242,4041" to="7385,4181" strokeweight="4.5pt">
              <v:stroke linestyle="thinThick"/>
            </v:line>
            <v:line id="_x0000_s1108" style="position:absolute;flip:x" from="5539,4602" to="5681,4741" strokeweight="4.5pt">
              <v:stroke linestyle="thinThick"/>
            </v:line>
            <v:line id="_x0000_s1109" style="position:absolute" from="5397,4602" to="5539,4741" strokeweight="4.5pt">
              <v:stroke linestyle="thinThick"/>
            </v:line>
            <v:line id="_x0000_s1110" style="position:absolute" from="7385,4041" to="7527,4181" strokeweight="4.5pt">
              <v:stroke linestyle="thinThick"/>
            </v:line>
            <v:line id="_x0000_s1111" style="position:absolute;flip:y" from="7527,4041" to="7669,4181" strokeweight="4.5pt">
              <v:stroke linestyle="thinThick"/>
            </v:line>
            <v:line id="_x0000_s1112" style="position:absolute" from="7669,4041" to="7810,4181" strokeweight="4.5pt">
              <v:stroke linestyle="thinThick"/>
            </v:line>
            <v:line id="_x0000_s1113" style="position:absolute;flip:x" from="7385,4181" to="7810,4602" strokeweight="4.5pt">
              <v:stroke linestyle="thinThick"/>
            </v:line>
            <v:line id="_x0000_s1114" style="position:absolute" from="7385,4602" to="7527,4741" strokeweight="4.5pt">
              <v:stroke linestyle="thinThick"/>
            </v:line>
            <v:line id="_x0000_s1115" style="position:absolute;flip:y" from="7527,4602" to="7669,4741" strokeweight="4.5pt">
              <v:stroke linestyle="thinThick"/>
            </v:line>
            <v:line id="_x0000_s1116" style="position:absolute" from="7669,4602" to="7810,4741" strokeweight="4.5pt">
              <v:stroke linestyle="thinThick"/>
            </v:line>
            <v:line id="_x0000_s1117" style="position:absolute;flip:y" from="7810,4602" to="7952,4741" strokeweight="4.5pt">
              <v:stroke linestyle="thinThick"/>
            </v:line>
            <v:line id="_x0000_s1118" style="position:absolute;flip:x y" from="7810,4461" to="7952,4602" strokeweight="4.5pt">
              <v:stroke linestyle="thinThick"/>
            </v:line>
            <v:line id="_x0000_s1119" style="position:absolute;flip:y" from="7810,4321" to="7952,4461" strokeweight="4.5pt">
              <v:stroke linestyle="thinThick"/>
            </v:line>
            <v:line id="_x0000_s1120" style="position:absolute" from="7952,4321" to="8094,4461" strokeweight="4.5pt">
              <v:stroke linestyle="thinThick"/>
            </v:line>
            <v:line id="_x0000_s1121" style="position:absolute;flip:x" from="7952,4461" to="8094,4602" strokeweight="4.5pt">
              <v:stroke linestyle="thinThick"/>
            </v:line>
            <v:line id="_x0000_s1122" style="position:absolute" from="7952,4602" to="8094,4741" strokeweight="4.5pt">
              <v:stroke linestyle="thinThick"/>
            </v:line>
            <v:line id="_x0000_s1123" style="position:absolute;flip:x" from="5255,4602" to="5397,4742" strokeweight="4.5pt">
              <v:stroke linestyle="thinThick"/>
            </v:line>
            <v:line id="_x0000_s1124" style="position:absolute;flip:x y" from="5397,4041" to="5539,4181" strokeweight="4.5pt">
              <v:stroke linestyle="thinThick"/>
            </v:line>
            <v:line id="_x0000_s1125" style="position:absolute;flip:x" from="5255,4041" to="5397,4181" strokeweight="4.5pt">
              <v:stroke linestyle="thinThick"/>
            </v:line>
            <v:line id="_x0000_s1126" style="position:absolute" from="5255,4181" to="5681,4602" strokeweight="4.5pt">
              <v:stroke linestyle="thinThick"/>
            </v:line>
            <v:line id="_x0000_s1127" style="position:absolute;flip:x y" from="5681,4041" to="5823,4181" strokeweight="4.5pt">
              <v:stroke linestyle="thinThick"/>
            </v:line>
            <v:line id="_x0000_s1128" style="position:absolute;flip:y" from="8094,4602" to="8236,4742" strokeweight="4.5pt">
              <v:stroke linestyle="thinThick"/>
            </v:line>
            <v:line id="_x0000_s1129" style="position:absolute" from="8236,4602" to="8378,4742" strokeweight="4.5pt">
              <v:stroke linestyle="thinThick"/>
            </v:line>
            <v:line id="_x0000_s1130" style="position:absolute;flip:y" from="8378,4602" to="8520,4742" strokeweight="4.5pt">
              <v:stroke linestyle="thinThick"/>
            </v:line>
            <v:line id="_x0000_s1131" style="position:absolute;flip:x y" from="8094,4181" to="8520,4602" strokeweight="4.5pt">
              <v:stroke linestyle="thinThick"/>
            </v:line>
            <v:line id="_x0000_s1132" style="position:absolute;flip:y" from="8094,4041" to="8236,4181" strokeweight="4.5pt">
              <v:stroke linestyle="thinThick"/>
            </v:line>
            <v:line id="_x0000_s1133" style="position:absolute" from="8236,4041" to="8378,4181" strokeweight="4.5pt">
              <v:stroke linestyle="thinThick"/>
            </v:line>
            <v:line id="_x0000_s1134" style="position:absolute;flip:y" from="8378,4041" to="8520,4181" strokeweight="4.5pt">
              <v:stroke linestyle="thinThick"/>
            </v:line>
            <v:line id="_x0000_s1135" style="position:absolute" from="8520,4041" to="8662,4181" strokeweight="4.5pt">
              <v:stroke linestyle="thinThick"/>
            </v:line>
            <v:line id="_x0000_s1136" style="position:absolute;flip:x" from="8520,4181" to="8662,4321" strokeweight="4.5pt">
              <v:stroke linestyle="thinThick"/>
            </v:line>
            <v:line id="_x0000_s1137" style="position:absolute" from="8520,4321" to="8662,4461" strokeweight="4.5pt">
              <v:stroke linestyle="thinThick"/>
            </v:line>
            <v:line id="_x0000_s1138" style="position:absolute;flip:y" from="8662,4321" to="8804,4461" strokeweight="4.5pt">
              <v:stroke linestyle="thinThick"/>
            </v:line>
            <v:line id="_x0000_s1139" style="position:absolute;flip:x y" from="8662,4181" to="8804,4321" strokeweight="4.5pt">
              <v:stroke linestyle="thinThick"/>
            </v:line>
            <v:line id="_x0000_s1140" style="position:absolute;flip:y" from="8662,4041" to="8804,4181" strokeweight="4.5pt">
              <v:stroke linestyle="thinThick"/>
            </v:line>
            <v:line id="_x0000_s1141" style="position:absolute" from="8804,4041" to="8946,4181" strokeweight="4.5pt">
              <v:stroke linestyle="thinThick"/>
            </v:line>
            <v:line id="_x0000_s1142" style="position:absolute;flip:y" from="8946,4041" to="9088,4181" strokeweight="4.5pt">
              <v:stroke linestyle="thinThick"/>
            </v:line>
            <v:line id="_x0000_s1143" style="position:absolute" from="9088,4041" to="9230,4181" strokeweight="4.5pt">
              <v:stroke linestyle="thinThick"/>
            </v:line>
            <v:line id="_x0000_s1144" style="position:absolute;flip:x" from="8804,4181" to="9230,4602" strokeweight="4.5pt">
              <v:stroke linestyle="thinThick"/>
            </v:line>
            <v:line id="_x0000_s1145" style="position:absolute" from="8804,4602" to="8946,4742" strokeweight="4.5pt">
              <v:stroke linestyle="thinThick"/>
            </v:line>
            <v:line id="_x0000_s1146" style="position:absolute;flip:y" from="8946,4602" to="9088,4742" strokeweight="4.5pt">
              <v:stroke linestyle="thinThick"/>
            </v:line>
            <v:line id="_x0000_s1147" style="position:absolute" from="9127,4602" to="9270,4743" strokeweight="4.5pt">
              <v:stroke linestyle="thinThick"/>
            </v:line>
            <v:line id="_x0000_s1148" style="position:absolute" from="2558,4041" to="2700,4181" strokeweight="4.5pt">
              <v:stroke linestyle="thinThick"/>
            </v:line>
            <v:line id="_x0000_s1149" style="position:absolute" from="2842,4041" to="2984,4181" strokeweight="4.5pt">
              <v:stroke linestyle="thinThick"/>
            </v:line>
            <w10:wrap type="none"/>
            <w10:anchorlock/>
          </v:group>
        </w:pict>
      </w:r>
    </w:p>
    <w:p w:rsidR="00982DBE" w:rsidRPr="00982DBE" w:rsidRDefault="000F71F7" w:rsidP="00982DBE">
      <w:pPr>
        <w:numPr>
          <w:ilvl w:val="0"/>
          <w:numId w:val="1"/>
        </w:numPr>
        <w:pBdr>
          <w:bottom w:val="single" w:sz="4" w:space="1" w:color="auto"/>
        </w:pBdr>
        <w:tabs>
          <w:tab w:val="clear" w:pos="1080"/>
          <w:tab w:val="num" w:pos="0"/>
          <w:tab w:val="left" w:pos="360"/>
          <w:tab w:val="left" w:pos="1260"/>
        </w:tabs>
        <w:ind w:left="0" w:firstLine="0"/>
        <w:rPr>
          <w:b/>
          <w:sz w:val="18"/>
          <w:szCs w:val="18"/>
        </w:rPr>
      </w:pPr>
      <w:r w:rsidRPr="006D1F46">
        <w:rPr>
          <w:b/>
          <w:sz w:val="18"/>
          <w:szCs w:val="18"/>
        </w:rPr>
        <w:lastRenderedPageBreak/>
        <w:t xml:space="preserve">Раздел. </w:t>
      </w:r>
      <w:r w:rsidRPr="006D1F46">
        <w:rPr>
          <w:b/>
          <w:sz w:val="18"/>
          <w:szCs w:val="18"/>
        </w:rPr>
        <w:tab/>
        <w:t>РЕШЕНИЯ СОВЕТА ДЕПУТАТОВ</w:t>
      </w:r>
    </w:p>
    <w:p w:rsidR="00F35842" w:rsidRDefault="00F35842" w:rsidP="008E59A3">
      <w:pPr>
        <w:tabs>
          <w:tab w:val="left" w:pos="2340"/>
        </w:tabs>
        <w:jc w:val="center"/>
      </w:pPr>
    </w:p>
    <w:p w:rsidR="003A4627" w:rsidRPr="00625A5E" w:rsidRDefault="003A4627" w:rsidP="00490506">
      <w:pPr>
        <w:pBdr>
          <w:top w:val="single" w:sz="4" w:space="1" w:color="auto"/>
        </w:pBdr>
        <w:jc w:val="both"/>
        <w:rPr>
          <w:sz w:val="8"/>
          <w:szCs w:val="8"/>
        </w:rPr>
      </w:pPr>
    </w:p>
    <w:p w:rsidR="003A4627" w:rsidRPr="00490506" w:rsidRDefault="003A4627" w:rsidP="00D953DF">
      <w:pPr>
        <w:numPr>
          <w:ilvl w:val="0"/>
          <w:numId w:val="1"/>
        </w:numPr>
        <w:tabs>
          <w:tab w:val="clear" w:pos="1080"/>
          <w:tab w:val="num" w:pos="0"/>
        </w:tabs>
        <w:ind w:left="0" w:firstLine="0"/>
        <w:jc w:val="both"/>
        <w:rPr>
          <w:b/>
          <w:sz w:val="18"/>
          <w:szCs w:val="18"/>
        </w:rPr>
      </w:pPr>
      <w:r w:rsidRPr="00490506">
        <w:rPr>
          <w:b/>
          <w:sz w:val="18"/>
          <w:szCs w:val="18"/>
        </w:rPr>
        <w:t>РАЗДЕЛ. ПОСТАНОВЛЕНИЯ, РАСПОРЯЖЕНИЯ ГЛАВЫ</w:t>
      </w:r>
    </w:p>
    <w:p w:rsidR="003A4627" w:rsidRPr="00625A5E" w:rsidRDefault="003A4627" w:rsidP="00D953DF">
      <w:pPr>
        <w:pBdr>
          <w:bottom w:val="single" w:sz="4" w:space="0" w:color="auto"/>
        </w:pBdr>
        <w:jc w:val="both"/>
        <w:rPr>
          <w:sz w:val="8"/>
          <w:szCs w:val="8"/>
        </w:rPr>
      </w:pPr>
    </w:p>
    <w:p w:rsidR="001C1EF0" w:rsidRDefault="001C1EF0" w:rsidP="008E003E">
      <w:pPr>
        <w:pStyle w:val="ConsPlusNormal"/>
        <w:ind w:firstLine="0"/>
        <w:jc w:val="both"/>
        <w:rPr>
          <w:rFonts w:ascii="Times New Roman" w:hAnsi="Times New Roman" w:cs="Times New Roman"/>
          <w:bCs/>
          <w:sz w:val="8"/>
          <w:szCs w:val="8"/>
        </w:rPr>
      </w:pPr>
    </w:p>
    <w:p w:rsidR="00F27B48" w:rsidRPr="00F27B48" w:rsidRDefault="00F27B48" w:rsidP="00F27B48">
      <w:pPr>
        <w:pStyle w:val="10"/>
        <w:rPr>
          <w:sz w:val="20"/>
        </w:rPr>
      </w:pPr>
      <w:r w:rsidRPr="00F27B48">
        <w:rPr>
          <w:noProof/>
          <w:sz w:val="20"/>
        </w:rPr>
        <w:pict>
          <v:shape id="_x0000_i1027" type="#_x0000_t75" alt="Малоземельский СС - герб" style="width:50.75pt;height:61.85pt;visibility:visible">
            <v:imagedata r:id="rId8" o:title="Малоземельский СС - герб"/>
          </v:shape>
        </w:pict>
      </w:r>
    </w:p>
    <w:p w:rsidR="00F27B48" w:rsidRPr="00F27B48" w:rsidRDefault="00F27B48" w:rsidP="00F27B48">
      <w:pPr>
        <w:pStyle w:val="10"/>
        <w:rPr>
          <w:b/>
          <w:sz w:val="20"/>
        </w:rPr>
      </w:pPr>
      <w:r w:rsidRPr="00F27B48">
        <w:rPr>
          <w:b/>
          <w:sz w:val="20"/>
        </w:rPr>
        <w:t>Администрация</w:t>
      </w:r>
    </w:p>
    <w:p w:rsidR="00F27B48" w:rsidRPr="00F27B48" w:rsidRDefault="00F27B48" w:rsidP="00F27B48">
      <w:pPr>
        <w:pStyle w:val="10"/>
        <w:rPr>
          <w:b/>
          <w:sz w:val="20"/>
        </w:rPr>
      </w:pPr>
      <w:r w:rsidRPr="00F27B48">
        <w:rPr>
          <w:b/>
          <w:sz w:val="20"/>
        </w:rPr>
        <w:t>муниципального образования «Малоземельский сельсовет»</w:t>
      </w:r>
    </w:p>
    <w:p w:rsidR="00F27B48" w:rsidRPr="00F27B48" w:rsidRDefault="00F27B48" w:rsidP="00F27B48">
      <w:pPr>
        <w:jc w:val="center"/>
        <w:rPr>
          <w:b/>
          <w:sz w:val="20"/>
          <w:szCs w:val="20"/>
        </w:rPr>
      </w:pPr>
      <w:r w:rsidRPr="00F27B48">
        <w:rPr>
          <w:b/>
          <w:sz w:val="20"/>
          <w:szCs w:val="20"/>
        </w:rPr>
        <w:t>Ненецкого автономного округа</w:t>
      </w:r>
    </w:p>
    <w:p w:rsidR="00F27B48" w:rsidRPr="00F27B48" w:rsidRDefault="00F27B48" w:rsidP="00F27B48">
      <w:pPr>
        <w:rPr>
          <w:b/>
          <w:bCs/>
          <w:sz w:val="20"/>
          <w:szCs w:val="20"/>
        </w:rPr>
      </w:pPr>
    </w:p>
    <w:p w:rsidR="00F27B48" w:rsidRPr="00F27B48" w:rsidRDefault="00F27B48" w:rsidP="00F27B48">
      <w:pPr>
        <w:pStyle w:val="2"/>
        <w:jc w:val="center"/>
        <w:rPr>
          <w:rFonts w:ascii="Times New Roman" w:hAnsi="Times New Roman"/>
          <w:sz w:val="20"/>
          <w:szCs w:val="20"/>
        </w:rPr>
      </w:pPr>
      <w:r w:rsidRPr="00F27B48">
        <w:rPr>
          <w:rFonts w:ascii="Times New Roman" w:hAnsi="Times New Roman"/>
          <w:i w:val="0"/>
          <w:sz w:val="20"/>
          <w:szCs w:val="20"/>
        </w:rPr>
        <w:t>ПОСТАНОВЛЕНИЕ</w:t>
      </w:r>
    </w:p>
    <w:p w:rsidR="00F27B48" w:rsidRPr="00F27B48" w:rsidRDefault="00F27B48" w:rsidP="00F27B48">
      <w:pPr>
        <w:pStyle w:val="3"/>
        <w:rPr>
          <w:rFonts w:ascii="Times New Roman" w:hAnsi="Times New Roman"/>
          <w:sz w:val="20"/>
          <w:szCs w:val="20"/>
          <w:u w:val="single"/>
        </w:rPr>
      </w:pPr>
      <w:r w:rsidRPr="00F27B48">
        <w:rPr>
          <w:rFonts w:ascii="Times New Roman" w:hAnsi="Times New Roman"/>
          <w:sz w:val="20"/>
          <w:szCs w:val="20"/>
          <w:u w:val="single"/>
        </w:rPr>
        <w:t>от 15 февраля 2023 года № 33</w:t>
      </w:r>
    </w:p>
    <w:p w:rsidR="00F27B48" w:rsidRPr="00F27B48" w:rsidRDefault="00F27B48" w:rsidP="00F27B48">
      <w:pPr>
        <w:rPr>
          <w:sz w:val="20"/>
          <w:szCs w:val="20"/>
        </w:rPr>
      </w:pPr>
      <w:r w:rsidRPr="00F27B48">
        <w:rPr>
          <w:sz w:val="20"/>
          <w:szCs w:val="20"/>
        </w:rPr>
        <w:t>п. Нельмин-Нос Ненецкого автономного округа</w:t>
      </w:r>
    </w:p>
    <w:p w:rsidR="00F27B48" w:rsidRPr="00F27B48" w:rsidRDefault="00F27B48" w:rsidP="00F27B48">
      <w:pPr>
        <w:rPr>
          <w:sz w:val="20"/>
          <w:szCs w:val="20"/>
        </w:rPr>
      </w:pPr>
    </w:p>
    <w:tbl>
      <w:tblPr>
        <w:tblW w:w="0" w:type="auto"/>
        <w:tblLook w:val="04A0"/>
      </w:tblPr>
      <w:tblGrid>
        <w:gridCol w:w="5920"/>
      </w:tblGrid>
      <w:tr w:rsidR="00F27B48" w:rsidRPr="00F27B48" w:rsidTr="00C87773">
        <w:trPr>
          <w:trHeight w:val="545"/>
        </w:trPr>
        <w:tc>
          <w:tcPr>
            <w:tcW w:w="5920" w:type="dxa"/>
          </w:tcPr>
          <w:p w:rsidR="00F27B48" w:rsidRPr="00F27B48" w:rsidRDefault="00F27B48" w:rsidP="00C87773">
            <w:pPr>
              <w:pStyle w:val="ad"/>
              <w:jc w:val="both"/>
              <w:rPr>
                <w:rFonts w:ascii="Times New Roman" w:hAnsi="Times New Roman"/>
                <w:sz w:val="20"/>
                <w:szCs w:val="20"/>
              </w:rPr>
            </w:pPr>
            <w:r w:rsidRPr="00F27B48">
              <w:rPr>
                <w:rFonts w:ascii="Times New Roman" w:hAnsi="Times New Roman"/>
                <w:sz w:val="20"/>
                <w:szCs w:val="20"/>
              </w:rPr>
              <w:t>Об установлении экономически обоснованного тарифа на услуги общественной бани на территории Сельского поселения «Малоземельский сельсовет» ЗР НАО муниципальному казённому предприятию «Жилищно-коммунальное хозяйство муниципального образования «Малоземельский сельсовет</w:t>
            </w:r>
          </w:p>
        </w:tc>
      </w:tr>
    </w:tbl>
    <w:p w:rsidR="00F27B48" w:rsidRPr="00F27B48" w:rsidRDefault="00F27B48" w:rsidP="00F27B48">
      <w:pPr>
        <w:pStyle w:val="ConsPlusNormal"/>
        <w:jc w:val="both"/>
        <w:rPr>
          <w:rFonts w:ascii="Times New Roman" w:hAnsi="Times New Roman" w:cs="Times New Roman"/>
        </w:rPr>
      </w:pPr>
    </w:p>
    <w:p w:rsidR="00F27B48" w:rsidRPr="00F27B48" w:rsidRDefault="00F27B48" w:rsidP="00F27B48">
      <w:pPr>
        <w:widowControl w:val="0"/>
        <w:overflowPunct w:val="0"/>
        <w:autoSpaceDE w:val="0"/>
        <w:autoSpaceDN w:val="0"/>
        <w:adjustRightInd w:val="0"/>
        <w:spacing w:after="80"/>
        <w:jc w:val="both"/>
        <w:rPr>
          <w:b/>
          <w:sz w:val="20"/>
          <w:szCs w:val="20"/>
        </w:rPr>
      </w:pPr>
      <w:r w:rsidRPr="00F27B48">
        <w:rPr>
          <w:sz w:val="20"/>
          <w:szCs w:val="20"/>
        </w:rPr>
        <w:tab/>
        <w:t xml:space="preserve">Руководствуясь Уставом Сельского поселения «Малоземельский сельсовет» Заполярного района Ненецкого автономного округа, Порядком принятия решения об установлении тарифов на услуги муниципальных предприятий и учреждений, утверждённых решением Совета депутатов МО «Малоземельский сельсовет» НАО от 18.11.2011 № 142, Администрация Сельского поселения «Малоземельский сельсовет» ЗР НАО </w:t>
      </w:r>
      <w:r w:rsidRPr="00F27B48">
        <w:rPr>
          <w:b/>
          <w:sz w:val="20"/>
          <w:szCs w:val="20"/>
        </w:rPr>
        <w:t>ПОСТАНОВЛЯЕТ:</w:t>
      </w:r>
    </w:p>
    <w:p w:rsidR="00F27B48" w:rsidRPr="00F27B48" w:rsidRDefault="00F27B48" w:rsidP="00F27B48">
      <w:pPr>
        <w:widowControl w:val="0"/>
        <w:numPr>
          <w:ilvl w:val="0"/>
          <w:numId w:val="13"/>
        </w:numPr>
        <w:tabs>
          <w:tab w:val="left" w:pos="0"/>
          <w:tab w:val="left" w:pos="284"/>
        </w:tabs>
        <w:overflowPunct w:val="0"/>
        <w:autoSpaceDE w:val="0"/>
        <w:autoSpaceDN w:val="0"/>
        <w:adjustRightInd w:val="0"/>
        <w:ind w:left="0" w:firstLine="426"/>
        <w:jc w:val="both"/>
        <w:rPr>
          <w:sz w:val="20"/>
          <w:szCs w:val="20"/>
        </w:rPr>
      </w:pPr>
      <w:r w:rsidRPr="00F27B48">
        <w:rPr>
          <w:sz w:val="20"/>
          <w:szCs w:val="20"/>
        </w:rPr>
        <w:t>«Установить экономически обоснованный тариф на услуги общественной бани на территории Сельского поселения «Малоземельский сельсовет» Заполярного района Ненецкого автономного округа муниципальному казённому предприятию «Жилищно-коммунальное хозяйство муниципального образования «Малоземельский сельсовет» с 1 февраля 2023 года по 31 января 2024 года в размере 2 590,70 рублей одного посещения (помывки).</w:t>
      </w:r>
    </w:p>
    <w:p w:rsidR="00F27B48" w:rsidRPr="00F27B48" w:rsidRDefault="00F27B48" w:rsidP="00F27B48">
      <w:pPr>
        <w:widowControl w:val="0"/>
        <w:numPr>
          <w:ilvl w:val="0"/>
          <w:numId w:val="13"/>
        </w:numPr>
        <w:tabs>
          <w:tab w:val="left" w:pos="0"/>
          <w:tab w:val="left" w:pos="284"/>
        </w:tabs>
        <w:overflowPunct w:val="0"/>
        <w:autoSpaceDE w:val="0"/>
        <w:autoSpaceDN w:val="0"/>
        <w:adjustRightInd w:val="0"/>
        <w:ind w:left="0" w:firstLine="426"/>
        <w:jc w:val="both"/>
        <w:rPr>
          <w:sz w:val="20"/>
          <w:szCs w:val="20"/>
        </w:rPr>
      </w:pPr>
      <w:r w:rsidRPr="00F27B48">
        <w:rPr>
          <w:sz w:val="20"/>
          <w:szCs w:val="20"/>
        </w:rPr>
        <w:t>Настоящее постановление вступает в силу со дня его официального опубликования (обнародования) и распространяется на правоотношения, возникшие с 1 февраля 2023 года.</w:t>
      </w:r>
    </w:p>
    <w:p w:rsidR="00F27B48" w:rsidRPr="00F27B48" w:rsidRDefault="00F27B48" w:rsidP="00F27B48">
      <w:pPr>
        <w:widowControl w:val="0"/>
        <w:overflowPunct w:val="0"/>
        <w:autoSpaceDE w:val="0"/>
        <w:autoSpaceDN w:val="0"/>
        <w:adjustRightInd w:val="0"/>
        <w:spacing w:after="80"/>
        <w:jc w:val="both"/>
        <w:rPr>
          <w:sz w:val="20"/>
          <w:szCs w:val="20"/>
        </w:rPr>
      </w:pPr>
    </w:p>
    <w:p w:rsidR="00F27B48" w:rsidRDefault="00F27B48" w:rsidP="00F27B48">
      <w:pPr>
        <w:pStyle w:val="ConsPlusNormal"/>
        <w:outlineLvl w:val="0"/>
        <w:rPr>
          <w:rFonts w:ascii="Times New Roman" w:hAnsi="Times New Roman" w:cs="Times New Roman"/>
        </w:rPr>
      </w:pPr>
      <w:r w:rsidRPr="00F27B48">
        <w:rPr>
          <w:rFonts w:ascii="Times New Roman" w:hAnsi="Times New Roman" w:cs="Times New Roman"/>
        </w:rPr>
        <w:t xml:space="preserve">Глава Сельского поселения </w:t>
      </w:r>
    </w:p>
    <w:p w:rsidR="00F27B48" w:rsidRPr="00F27B48" w:rsidRDefault="00F27B48" w:rsidP="00F27B48">
      <w:pPr>
        <w:pStyle w:val="ConsPlusNormal"/>
        <w:outlineLvl w:val="0"/>
        <w:rPr>
          <w:rStyle w:val="FontStyle21"/>
          <w:b w:val="0"/>
          <w:sz w:val="20"/>
          <w:szCs w:val="20"/>
        </w:rPr>
      </w:pPr>
      <w:r w:rsidRPr="00F27B48">
        <w:rPr>
          <w:rFonts w:ascii="Times New Roman" w:hAnsi="Times New Roman" w:cs="Times New Roman"/>
        </w:rPr>
        <w:t>«Малоземельский сельсовет» ЗР НАО</w:t>
      </w:r>
      <w:r w:rsidRPr="00F27B48">
        <w:rPr>
          <w:rFonts w:ascii="Times New Roman" w:hAnsi="Times New Roman" w:cs="Times New Roman"/>
        </w:rPr>
        <w:tab/>
      </w:r>
      <w:r w:rsidRPr="00F27B48">
        <w:rPr>
          <w:rFonts w:ascii="Times New Roman" w:hAnsi="Times New Roman" w:cs="Times New Roman"/>
        </w:rPr>
        <w:tab/>
      </w:r>
      <w:r w:rsidRPr="00F27B48">
        <w:rPr>
          <w:rFonts w:ascii="Times New Roman" w:hAnsi="Times New Roman" w:cs="Times New Roman"/>
        </w:rPr>
        <w:tab/>
      </w:r>
      <w:r w:rsidRPr="00F27B48">
        <w:rPr>
          <w:rFonts w:ascii="Times New Roman" w:hAnsi="Times New Roman" w:cs="Times New Roman"/>
        </w:rPr>
        <w:tab/>
        <w:t>Н.В. Марюев</w:t>
      </w:r>
    </w:p>
    <w:p w:rsidR="00E02E42" w:rsidRDefault="00E02E42" w:rsidP="00E02E42">
      <w:pPr>
        <w:pStyle w:val="ad"/>
        <w:rPr>
          <w:rFonts w:ascii="Times New Roman" w:hAnsi="Times New Roman"/>
          <w:sz w:val="24"/>
          <w:szCs w:val="24"/>
        </w:rPr>
      </w:pPr>
    </w:p>
    <w:p w:rsidR="00F27B48" w:rsidRPr="007A2D08" w:rsidRDefault="00F27B48" w:rsidP="00E02E42">
      <w:pPr>
        <w:pStyle w:val="ad"/>
        <w:rPr>
          <w:rFonts w:ascii="Times New Roman" w:hAnsi="Times New Roman"/>
          <w:sz w:val="24"/>
          <w:szCs w:val="24"/>
        </w:rPr>
      </w:pPr>
    </w:p>
    <w:p w:rsidR="008412AF" w:rsidRPr="00351B8B" w:rsidRDefault="008412AF" w:rsidP="00351B8B">
      <w:pPr>
        <w:numPr>
          <w:ilvl w:val="0"/>
          <w:numId w:val="1"/>
        </w:numPr>
        <w:pBdr>
          <w:top w:val="single" w:sz="4" w:space="1" w:color="auto"/>
          <w:bottom w:val="single" w:sz="4" w:space="1" w:color="auto"/>
        </w:pBdr>
        <w:ind w:left="0" w:firstLine="0"/>
        <w:jc w:val="both"/>
        <w:rPr>
          <w:sz w:val="20"/>
          <w:szCs w:val="20"/>
        </w:rPr>
      </w:pPr>
      <w:bookmarkStart w:id="4" w:name="Par58"/>
      <w:bookmarkEnd w:id="4"/>
      <w:r w:rsidRPr="00351B8B">
        <w:rPr>
          <w:b/>
          <w:sz w:val="20"/>
          <w:szCs w:val="20"/>
        </w:rPr>
        <w:t>РАЗДЕЛ. ОФИЦИАЛЬНЫЕ СООБЩЕНИЯ. ИНФОРМАЦИЯ</w:t>
      </w:r>
    </w:p>
    <w:p w:rsidR="00CB2EE3" w:rsidRDefault="00CB2EE3" w:rsidP="00EE2F68">
      <w:pPr>
        <w:rPr>
          <w:sz w:val="8"/>
          <w:szCs w:val="8"/>
        </w:rPr>
      </w:pPr>
    </w:p>
    <w:p w:rsidR="00B62BEF" w:rsidRDefault="00B62BEF" w:rsidP="00EE2F68">
      <w:pPr>
        <w:rPr>
          <w:sz w:val="8"/>
          <w:szCs w:val="8"/>
        </w:rPr>
      </w:pPr>
    </w:p>
    <w:p w:rsidR="00B62BEF" w:rsidRDefault="00B62BEF" w:rsidP="00EE2F68">
      <w:pPr>
        <w:rPr>
          <w:sz w:val="8"/>
          <w:szCs w:val="8"/>
        </w:rPr>
      </w:pPr>
    </w:p>
    <w:p w:rsidR="00B62BEF" w:rsidRDefault="00B62BEF" w:rsidP="00EE2F68">
      <w:pPr>
        <w:rPr>
          <w:sz w:val="8"/>
          <w:szCs w:val="8"/>
        </w:rPr>
      </w:pPr>
    </w:p>
    <w:p w:rsidR="00B62BEF" w:rsidRPr="00B62BEF" w:rsidRDefault="00B62BEF" w:rsidP="00B62BEF">
      <w:pPr>
        <w:jc w:val="both"/>
        <w:rPr>
          <w:b/>
        </w:rPr>
      </w:pPr>
      <w:r w:rsidRPr="00B62BEF">
        <w:rPr>
          <w:b/>
        </w:rPr>
        <w:t xml:space="preserve">- Уважаемые жители и гости сельского поселения «Малоземельский сельсовет»! </w:t>
      </w:r>
    </w:p>
    <w:p w:rsidR="00B62BEF" w:rsidRDefault="00B62BEF" w:rsidP="00B62BEF">
      <w:pPr>
        <w:jc w:val="both"/>
      </w:pPr>
      <w:r w:rsidRPr="00B62BEF">
        <w:rPr>
          <w:b/>
        </w:rPr>
        <w:t>Центр ГИМС Главного управления МЧС России по Ненецкому автономному округу разъясняет о порядке пользования судами на воздушной подушке.</w:t>
      </w:r>
      <w:r>
        <w:t xml:space="preserve"> </w:t>
      </w:r>
    </w:p>
    <w:p w:rsidR="00B62BEF" w:rsidRDefault="00B62BEF" w:rsidP="00B62BEF">
      <w:pPr>
        <w:ind w:firstLine="708"/>
        <w:jc w:val="both"/>
      </w:pPr>
      <w:r>
        <w:t xml:space="preserve">С началом зимнего периода на водных объектах активно используются суда на воздушной подушке (СВП, аэролодки, аэроботы). Данный вид судов позволяет развивать высокую скорость по снежной целине и ледовому покрытию, так же уверенно двигается и по водной глади, позволяя добираться в труднодоступные места. </w:t>
      </w:r>
    </w:p>
    <w:p w:rsidR="00B62BEF" w:rsidRDefault="00B62BEF" w:rsidP="00B62BEF">
      <w:pPr>
        <w:ind w:firstLine="708"/>
        <w:jc w:val="both"/>
      </w:pPr>
      <w:r>
        <w:t xml:space="preserve">По своим характеристикам (длина до 20 м, способность взять на борт не более 12 человек) большинство аэролодок (аэроботов) и амфибийных судов на воздушных подушках за счет наличия у них аэроустановки относятся к отдельной категории маломерных судов — судно особой конструкции. </w:t>
      </w:r>
    </w:p>
    <w:p w:rsidR="00B62BEF" w:rsidRDefault="00B62BEF" w:rsidP="00B62BEF">
      <w:pPr>
        <w:ind w:firstLine="708"/>
        <w:jc w:val="both"/>
      </w:pPr>
      <w:r>
        <w:t xml:space="preserve">Принимая во внимание эти особенности, нужно проводить их регистрацию и получать соответствующие удостоверения на право управления данными типами маломерных судов. </w:t>
      </w:r>
    </w:p>
    <w:p w:rsidR="00B62BEF" w:rsidRDefault="00B62BEF" w:rsidP="00B62BEF">
      <w:pPr>
        <w:ind w:firstLine="708"/>
        <w:jc w:val="both"/>
      </w:pPr>
      <w:r w:rsidRPr="00B62BEF">
        <w:rPr>
          <w:b/>
        </w:rPr>
        <w:t>Регистрация судна особой конструкции осуществляется в ГИМС МЧС России.</w:t>
      </w:r>
      <w:r>
        <w:t xml:space="preserve"> При этом ГИМС использует единую электронную базу, что позволяет производить регистрационные действия независимо от места нахождения судовладельца. </w:t>
      </w:r>
    </w:p>
    <w:p w:rsidR="00B62BEF" w:rsidRDefault="00B62BEF" w:rsidP="00B62BEF">
      <w:pPr>
        <w:ind w:firstLine="708"/>
        <w:jc w:val="both"/>
      </w:pPr>
      <w:r>
        <w:t xml:space="preserve">Безопасная эксплуатация таких судов требует определенных навыков управления от судоводителя. Любое транспортное средство, перевозящее пассажиров, всегда является средством повышенной опасности. Однако данные суда могут представлять реальную угрозу жизни людям, находящимся на льду водоемов, особенно в условиях плохой видимости. Владельцам судов на воздушной подушке необходимо всегда помнить, что СВП парит над поверхностью, а значит оттормаживается судно дольше и маневры совершаются с большим радиусом. </w:t>
      </w:r>
    </w:p>
    <w:p w:rsidR="00B62BEF" w:rsidRPr="00B62BEF" w:rsidRDefault="00B62BEF" w:rsidP="00B62BEF">
      <w:pPr>
        <w:ind w:firstLine="708"/>
        <w:jc w:val="both"/>
        <w:rPr>
          <w:b/>
        </w:rPr>
      </w:pPr>
      <w:r w:rsidRPr="00B62BEF">
        <w:rPr>
          <w:b/>
        </w:rPr>
        <w:t xml:space="preserve">Важно знать, что в удостоверении на право управления маломерным судном должна быть открыта соответствующая категория - «судно особой конструкции»! </w:t>
      </w:r>
    </w:p>
    <w:p w:rsidR="00B62BEF" w:rsidRDefault="00B62BEF" w:rsidP="00B62BEF">
      <w:pPr>
        <w:ind w:firstLine="708"/>
        <w:jc w:val="both"/>
      </w:pPr>
      <w:r>
        <w:t xml:space="preserve">Управлять судном с удостоверением с категориями «моторное судно» или «гидроцикл», но без категории «судно особой конструкции» запрещено и приравнивается к управлению судном без удостоверения на право управления, за что ч. 2 ст. 11.8 КоАП РФ предусмотрена ответственность в виде административного штрафа в размере от 10 000 до 15 000 рублей. </w:t>
      </w:r>
    </w:p>
    <w:p w:rsidR="00B62BEF" w:rsidRPr="00B62BEF" w:rsidRDefault="00B62BEF" w:rsidP="00B62BEF">
      <w:pPr>
        <w:ind w:firstLine="708"/>
        <w:jc w:val="both"/>
        <w:rPr>
          <w:b/>
        </w:rPr>
      </w:pPr>
      <w:r>
        <w:t xml:space="preserve">Кроме того, </w:t>
      </w:r>
      <w:r w:rsidRPr="00B62BEF">
        <w:rPr>
          <w:b/>
        </w:rPr>
        <w:t xml:space="preserve">при использовании маломерного судна особой конструкции в коммерческих целях для оказания услуг по перевозке пассажиров необходима их регистрация в Государственном судовом реестре и получение лицензии на осуществление перевозок внутренним водным транспортом пассажиров. </w:t>
      </w:r>
    </w:p>
    <w:p w:rsidR="00B62BEF" w:rsidRDefault="00B62BEF" w:rsidP="00B62BEF">
      <w:pPr>
        <w:ind w:firstLine="708"/>
        <w:jc w:val="both"/>
      </w:pPr>
      <w:r>
        <w:t xml:space="preserve">Судоводитель, управляющий судном особой конструкции, несет ответственность за каждого пассажира, находящегося на борту судна, а также несет ответственность за любые происшествия с участием его судна, произошедшие по его вине. </w:t>
      </w:r>
    </w:p>
    <w:p w:rsidR="00B62BEF" w:rsidRDefault="00B62BEF" w:rsidP="00B62BEF">
      <w:pPr>
        <w:ind w:firstLine="708"/>
        <w:jc w:val="both"/>
      </w:pPr>
      <w:r>
        <w:t xml:space="preserve">Несоблюдение лицом, управляющим маломерным судном, требований безопасности судоходства, а также осуществление незаконной коммерческой деятельности влечёт предусмотренную законом административную (ст. 11.8, ст. 11.2.1, ст. 14.1.2, ст. 19.20, ст. 19.22 КоАП РФ) и уголовную (ст. 171, 263 и 268 УК РФ). Так, </w:t>
      </w:r>
      <w:r w:rsidRPr="00B62BEF">
        <w:rPr>
          <w:b/>
        </w:rPr>
        <w:t>максимальное наказание по ст. 263 УК РФ</w:t>
      </w:r>
      <w:r>
        <w:t xml:space="preserve"> (нарушение правил безопасности движения и эксплуатации железнодорожного, воздушного, морского и внутреннего водного транспорта, и метрополитена) предусматривает </w:t>
      </w:r>
      <w:r w:rsidRPr="00B62BEF">
        <w:rPr>
          <w:b/>
        </w:rPr>
        <w:t>лишение свободы сроком от 8 до 15 лет</w:t>
      </w:r>
      <w:r>
        <w:t xml:space="preserve">. Помните, что несоблюдение мер предосторожности на льду опасно для жизни! Если, находясь на водоёме, вы попали в беду, звоните по телефону «112». </w:t>
      </w:r>
    </w:p>
    <w:p w:rsidR="00B62BEF" w:rsidRDefault="00B62BEF" w:rsidP="00B62BEF">
      <w:pPr>
        <w:ind w:firstLine="708"/>
        <w:jc w:val="both"/>
        <w:rPr>
          <w:sz w:val="8"/>
          <w:szCs w:val="8"/>
        </w:rPr>
      </w:pPr>
      <w:r>
        <w:t>Заместитель руководителя территориального органа Главного управления В.А. Кайзер</w:t>
      </w:r>
    </w:p>
    <w:p w:rsidR="00B62BEF" w:rsidRDefault="00B62BEF" w:rsidP="00B62BEF">
      <w:pPr>
        <w:jc w:val="both"/>
        <w:rPr>
          <w:sz w:val="8"/>
          <w:szCs w:val="8"/>
        </w:rPr>
      </w:pPr>
    </w:p>
    <w:p w:rsidR="00B62BEF" w:rsidRDefault="00B62BEF" w:rsidP="00B62BEF">
      <w:pPr>
        <w:jc w:val="both"/>
        <w:rPr>
          <w:sz w:val="8"/>
          <w:szCs w:val="8"/>
        </w:rPr>
      </w:pPr>
    </w:p>
    <w:p w:rsidR="00B62BEF" w:rsidRDefault="00B62BEF" w:rsidP="00B62BEF">
      <w:pPr>
        <w:jc w:val="both"/>
        <w:rPr>
          <w:sz w:val="8"/>
          <w:szCs w:val="8"/>
        </w:rPr>
      </w:pPr>
    </w:p>
    <w:p w:rsidR="00B62BEF" w:rsidRDefault="00B62BEF" w:rsidP="00B62BEF">
      <w:pPr>
        <w:jc w:val="both"/>
        <w:rPr>
          <w:sz w:val="8"/>
          <w:szCs w:val="8"/>
        </w:rPr>
      </w:pPr>
    </w:p>
    <w:p w:rsidR="00B62BEF" w:rsidRDefault="00B62BEF" w:rsidP="00EE2F68">
      <w:pPr>
        <w:rPr>
          <w:sz w:val="8"/>
          <w:szCs w:val="8"/>
        </w:rPr>
      </w:pPr>
    </w:p>
    <w:p w:rsidR="00B62BEF" w:rsidRDefault="00B62BEF" w:rsidP="00EE2F68">
      <w:pPr>
        <w:rPr>
          <w:sz w:val="8"/>
          <w:szCs w:val="8"/>
        </w:rPr>
      </w:pPr>
    </w:p>
    <w:p w:rsidR="00B62BEF" w:rsidRDefault="00B62BEF" w:rsidP="00EE2F68">
      <w:pPr>
        <w:rPr>
          <w:sz w:val="8"/>
          <w:szCs w:val="8"/>
        </w:rPr>
      </w:pPr>
    </w:p>
    <w:p w:rsidR="00B62BEF" w:rsidRPr="008A3C3D" w:rsidRDefault="00B62BEF" w:rsidP="00EE2F68">
      <w:pPr>
        <w:rPr>
          <w:sz w:val="8"/>
          <w:szCs w:val="8"/>
        </w:rPr>
      </w:pPr>
    </w:p>
    <w:p w:rsidR="00F16B59" w:rsidRPr="0066401E" w:rsidRDefault="003A4627" w:rsidP="008A3C3D">
      <w:pPr>
        <w:pBdr>
          <w:top w:val="single" w:sz="4" w:space="1" w:color="auto"/>
          <w:left w:val="single" w:sz="4" w:space="0" w:color="auto"/>
          <w:bottom w:val="single" w:sz="4" w:space="1" w:color="auto"/>
          <w:right w:val="single" w:sz="4" w:space="4" w:color="auto"/>
        </w:pBdr>
        <w:jc w:val="center"/>
        <w:rPr>
          <w:sz w:val="20"/>
          <w:szCs w:val="20"/>
        </w:rPr>
      </w:pPr>
      <w:r w:rsidRPr="0066401E">
        <w:rPr>
          <w:sz w:val="20"/>
          <w:szCs w:val="20"/>
        </w:rPr>
        <w:t xml:space="preserve">Информационный </w:t>
      </w:r>
      <w:r w:rsidRPr="00921944">
        <w:rPr>
          <w:sz w:val="20"/>
          <w:szCs w:val="20"/>
        </w:rPr>
        <w:t xml:space="preserve">бюллетень № </w:t>
      </w:r>
      <w:r w:rsidR="00B62BEF">
        <w:rPr>
          <w:sz w:val="20"/>
          <w:szCs w:val="20"/>
        </w:rPr>
        <w:t>6</w:t>
      </w:r>
      <w:r w:rsidR="00F16B59" w:rsidRPr="00921944">
        <w:rPr>
          <w:sz w:val="20"/>
          <w:szCs w:val="20"/>
        </w:rPr>
        <w:t>, 20</w:t>
      </w:r>
      <w:r w:rsidR="00636635" w:rsidRPr="00921944">
        <w:rPr>
          <w:sz w:val="20"/>
          <w:szCs w:val="20"/>
        </w:rPr>
        <w:t>2</w:t>
      </w:r>
      <w:r w:rsidR="00E02E42">
        <w:rPr>
          <w:sz w:val="20"/>
          <w:szCs w:val="20"/>
        </w:rPr>
        <w:t>3</w:t>
      </w:r>
    </w:p>
    <w:p w:rsidR="00F16B59" w:rsidRPr="00CD6486" w:rsidRDefault="00F16B59" w:rsidP="00C0705C">
      <w:pPr>
        <w:pBdr>
          <w:top w:val="single" w:sz="4" w:space="1" w:color="auto"/>
          <w:left w:val="single" w:sz="4" w:space="0" w:color="auto"/>
          <w:bottom w:val="single" w:sz="4" w:space="1" w:color="auto"/>
          <w:right w:val="single" w:sz="4" w:space="4" w:color="auto"/>
        </w:pBdr>
        <w:ind w:left="360" w:hanging="360"/>
        <w:jc w:val="center"/>
        <w:rPr>
          <w:sz w:val="20"/>
          <w:szCs w:val="20"/>
        </w:rPr>
      </w:pPr>
      <w:r w:rsidRPr="0066401E">
        <w:rPr>
          <w:sz w:val="20"/>
          <w:szCs w:val="20"/>
        </w:rPr>
        <w:t xml:space="preserve">Издатель: </w:t>
      </w:r>
      <w:r w:rsidRPr="00CD6486">
        <w:rPr>
          <w:sz w:val="20"/>
          <w:szCs w:val="20"/>
        </w:rPr>
        <w:t xml:space="preserve">Администрация </w:t>
      </w:r>
      <w:r w:rsidR="00CD6486" w:rsidRPr="00CD6486">
        <w:rPr>
          <w:sz w:val="20"/>
        </w:rPr>
        <w:t>Сельского поселения «Малоземельский сельсовет» ЗР НАО</w:t>
      </w:r>
    </w:p>
    <w:p w:rsidR="00F16B59" w:rsidRPr="00CD6486"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 xml:space="preserve"> и Совет депутатов </w:t>
      </w:r>
      <w:r w:rsidR="00CD6486" w:rsidRPr="00CD6486">
        <w:rPr>
          <w:sz w:val="20"/>
        </w:rPr>
        <w:t>Сельского поселения «Малоземельский сельсовет» ЗР НАО</w:t>
      </w:r>
    </w:p>
    <w:p w:rsidR="00F16B59" w:rsidRPr="0066401E"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Поселок Нельмин-Нос, редактор</w:t>
      </w:r>
      <w:r w:rsidR="00CF330B">
        <w:rPr>
          <w:sz w:val="20"/>
          <w:szCs w:val="20"/>
        </w:rPr>
        <w:t xml:space="preserve"> Марюев Н.В.</w:t>
      </w:r>
      <w:r w:rsidRPr="00CD6486">
        <w:rPr>
          <w:sz w:val="20"/>
          <w:szCs w:val="20"/>
        </w:rPr>
        <w:t xml:space="preserve"> Тираж</w:t>
      </w:r>
      <w:r w:rsidRPr="0066401E">
        <w:rPr>
          <w:sz w:val="20"/>
          <w:szCs w:val="20"/>
        </w:rPr>
        <w:t xml:space="preserve"> 20 экз. Бесплатно</w:t>
      </w:r>
    </w:p>
    <w:p w:rsidR="00CD6486" w:rsidRDefault="00F16B59" w:rsidP="00C0705C">
      <w:pPr>
        <w:pBdr>
          <w:top w:val="single" w:sz="4" w:space="1" w:color="auto"/>
          <w:left w:val="single" w:sz="4" w:space="0" w:color="auto"/>
          <w:bottom w:val="single" w:sz="4" w:space="1" w:color="auto"/>
          <w:right w:val="single" w:sz="4" w:space="4" w:color="auto"/>
        </w:pBdr>
        <w:jc w:val="center"/>
        <w:rPr>
          <w:sz w:val="20"/>
        </w:rPr>
      </w:pPr>
      <w:r>
        <w:rPr>
          <w:sz w:val="16"/>
          <w:szCs w:val="16"/>
        </w:rPr>
        <w:t xml:space="preserve">Отпечатан на принтере Администрации </w:t>
      </w:r>
      <w:r w:rsidR="00CD6486" w:rsidRPr="00CD6486">
        <w:rPr>
          <w:sz w:val="20"/>
        </w:rPr>
        <w:t xml:space="preserve">Сельского поселения </w:t>
      </w:r>
    </w:p>
    <w:p w:rsidR="00592FFE" w:rsidRPr="000F2CD2" w:rsidRDefault="00CD6486" w:rsidP="00C0705C">
      <w:pPr>
        <w:pBdr>
          <w:top w:val="single" w:sz="4" w:space="1" w:color="auto"/>
          <w:left w:val="single" w:sz="4" w:space="0" w:color="auto"/>
          <w:bottom w:val="single" w:sz="4" w:space="1" w:color="auto"/>
          <w:right w:val="single" w:sz="4" w:space="4" w:color="auto"/>
        </w:pBdr>
        <w:jc w:val="center"/>
        <w:rPr>
          <w:sz w:val="16"/>
          <w:szCs w:val="16"/>
        </w:rPr>
      </w:pPr>
      <w:r w:rsidRPr="00CD6486">
        <w:rPr>
          <w:sz w:val="20"/>
        </w:rPr>
        <w:t>«Малоземельский сельсовет» ЗР НАО</w:t>
      </w:r>
    </w:p>
    <w:sectPr w:rsidR="00592FFE" w:rsidRPr="000F2CD2" w:rsidSect="00312522">
      <w:footerReference w:type="even" r:id="rId9"/>
      <w:footerReference w:type="default" r:id="rId10"/>
      <w:pgSz w:w="8419" w:h="11906" w:orient="landscape" w:code="9"/>
      <w:pgMar w:top="284" w:right="481" w:bottom="0"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49E" w:rsidRDefault="002E649E">
      <w:r>
        <w:separator/>
      </w:r>
    </w:p>
  </w:endnote>
  <w:endnote w:type="continuationSeparator" w:id="0">
    <w:p w:rsidR="002E649E" w:rsidRDefault="002E6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30486F" w:rsidP="00B648F8">
    <w:pPr>
      <w:pStyle w:val="a4"/>
      <w:framePr w:wrap="around" w:vAnchor="text" w:hAnchor="margin" w:xAlign="right" w:y="1"/>
      <w:rPr>
        <w:rStyle w:val="a6"/>
      </w:rPr>
    </w:pPr>
    <w:r>
      <w:rPr>
        <w:rStyle w:val="a6"/>
      </w:rPr>
      <w:fldChar w:fldCharType="begin"/>
    </w:r>
    <w:r w:rsidR="00904FEA">
      <w:rPr>
        <w:rStyle w:val="a6"/>
      </w:rPr>
      <w:instrText xml:space="preserve">PAGE  </w:instrText>
    </w:r>
    <w:r>
      <w:rPr>
        <w:rStyle w:val="a6"/>
      </w:rPr>
      <w:fldChar w:fldCharType="end"/>
    </w:r>
  </w:p>
  <w:p w:rsidR="00904FEA" w:rsidRDefault="00904FEA" w:rsidP="003463EB">
    <w:pPr>
      <w:pStyle w:val="a4"/>
      <w:ind w:right="360"/>
    </w:pPr>
  </w:p>
  <w:p w:rsidR="00904FEA" w:rsidRDefault="00904FEA"/>
  <w:p w:rsidR="00904FEA" w:rsidRDefault="00904FEA"/>
  <w:p w:rsidR="00904FEA" w:rsidRDefault="00904FEA"/>
  <w:p w:rsidR="00904FEA" w:rsidRDefault="00904FEA"/>
  <w:p w:rsidR="00904FEA" w:rsidRDefault="00904F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30486F">
    <w:pPr>
      <w:pStyle w:val="a4"/>
      <w:jc w:val="right"/>
    </w:pPr>
    <w:fldSimple w:instr="PAGE   \* MERGEFORMAT">
      <w:r w:rsidR="00F27B48">
        <w:rPr>
          <w:noProof/>
        </w:rPr>
        <w:t>4</w:t>
      </w:r>
    </w:fldSimple>
  </w:p>
  <w:p w:rsidR="00904FEA" w:rsidRDefault="00904F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49E" w:rsidRDefault="002E649E">
      <w:r>
        <w:separator/>
      </w:r>
    </w:p>
  </w:footnote>
  <w:footnote w:type="continuationSeparator" w:id="0">
    <w:p w:rsidR="002E649E" w:rsidRDefault="002E6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nsid w:val="12C11C9D"/>
    <w:multiLevelType w:val="hybridMultilevel"/>
    <w:tmpl w:val="C1F434CE"/>
    <w:lvl w:ilvl="0" w:tplc="8E1AF4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A0D6B85"/>
    <w:multiLevelType w:val="hybridMultilevel"/>
    <w:tmpl w:val="1B1E977C"/>
    <w:lvl w:ilvl="0" w:tplc="6DC48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26A48D9"/>
    <w:multiLevelType w:val="multilevel"/>
    <w:tmpl w:val="6ADE25D6"/>
    <w:lvl w:ilvl="0">
      <w:start w:val="1"/>
      <w:numFmt w:val="decimal"/>
      <w:lvlText w:val="%1."/>
      <w:lvlJc w:val="left"/>
      <w:pPr>
        <w:ind w:left="1572" w:hanging="360"/>
      </w:pPr>
    </w:lvl>
    <w:lvl w:ilvl="1">
      <w:start w:val="1"/>
      <w:numFmt w:val="decimal"/>
      <w:isLgl/>
      <w:lvlText w:val="%1.%2."/>
      <w:lvlJc w:val="left"/>
      <w:pPr>
        <w:ind w:left="1932"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652"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012" w:hanging="1800"/>
      </w:pPr>
      <w:rPr>
        <w:rFonts w:hint="default"/>
      </w:rPr>
    </w:lvl>
  </w:abstractNum>
  <w:abstractNum w:abstractNumId="5">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C01768"/>
    <w:multiLevelType w:val="hybridMultilevel"/>
    <w:tmpl w:val="270EC7DA"/>
    <w:lvl w:ilvl="0" w:tplc="04190011">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DC70FC"/>
    <w:multiLevelType w:val="hybridMultilevel"/>
    <w:tmpl w:val="7926043C"/>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11">
    <w:nsid w:val="651A591E"/>
    <w:multiLevelType w:val="hybridMultilevel"/>
    <w:tmpl w:val="14E4D1E6"/>
    <w:lvl w:ilvl="0" w:tplc="6A9431A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F886B43"/>
    <w:multiLevelType w:val="hybridMultilevel"/>
    <w:tmpl w:val="AA46D0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6"/>
  </w:num>
  <w:num w:numId="5">
    <w:abstractNumId w:val="2"/>
  </w:num>
  <w:num w:numId="6">
    <w:abstractNumId w:val="8"/>
  </w:num>
  <w:num w:numId="7">
    <w:abstractNumId w:val="3"/>
  </w:num>
  <w:num w:numId="8">
    <w:abstractNumId w:val="12"/>
  </w:num>
  <w:num w:numId="9">
    <w:abstractNumId w:val="11"/>
  </w:num>
  <w:num w:numId="10">
    <w:abstractNumId w:val="1"/>
  </w:num>
  <w:num w:numId="11">
    <w:abstractNumId w:val="7"/>
  </w:num>
  <w:num w:numId="12">
    <w:abstractNumId w:val="9"/>
  </w:num>
  <w:num w:numId="13">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oNotTrackMoves/>
  <w:defaultTabStop w:val="708"/>
  <w:bookFoldPrinting/>
  <w:noPunctuationKerning/>
  <w:characterSpacingControl w:val="doNotCompress"/>
  <w:savePreviewPicture/>
  <w:hdrShapeDefaults>
    <o:shapedefaults v:ext="edit" spidmax="8704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6D3"/>
    <w:rsid w:val="000011B7"/>
    <w:rsid w:val="00005946"/>
    <w:rsid w:val="0000783C"/>
    <w:rsid w:val="000167FA"/>
    <w:rsid w:val="00016EA7"/>
    <w:rsid w:val="000170D7"/>
    <w:rsid w:val="000318EF"/>
    <w:rsid w:val="000336C0"/>
    <w:rsid w:val="00037C11"/>
    <w:rsid w:val="00040F77"/>
    <w:rsid w:val="00047F3B"/>
    <w:rsid w:val="00052658"/>
    <w:rsid w:val="00055C64"/>
    <w:rsid w:val="0005624E"/>
    <w:rsid w:val="00057EBA"/>
    <w:rsid w:val="00062EA2"/>
    <w:rsid w:val="00064688"/>
    <w:rsid w:val="00065EFA"/>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BF0"/>
    <w:rsid w:val="000C73A0"/>
    <w:rsid w:val="000C7F79"/>
    <w:rsid w:val="000D2865"/>
    <w:rsid w:val="000D500C"/>
    <w:rsid w:val="000D716B"/>
    <w:rsid w:val="000E08FC"/>
    <w:rsid w:val="000E12E2"/>
    <w:rsid w:val="000E3163"/>
    <w:rsid w:val="000E5EB4"/>
    <w:rsid w:val="000F0A99"/>
    <w:rsid w:val="000F2CD2"/>
    <w:rsid w:val="000F450B"/>
    <w:rsid w:val="000F4A16"/>
    <w:rsid w:val="000F71F7"/>
    <w:rsid w:val="001049FD"/>
    <w:rsid w:val="001113A0"/>
    <w:rsid w:val="0011236A"/>
    <w:rsid w:val="001124EF"/>
    <w:rsid w:val="00112991"/>
    <w:rsid w:val="00121CD2"/>
    <w:rsid w:val="00124BF7"/>
    <w:rsid w:val="00125D5C"/>
    <w:rsid w:val="001265BA"/>
    <w:rsid w:val="00133914"/>
    <w:rsid w:val="001352F2"/>
    <w:rsid w:val="001371BC"/>
    <w:rsid w:val="0014193A"/>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792C"/>
    <w:rsid w:val="001E057B"/>
    <w:rsid w:val="001E32EB"/>
    <w:rsid w:val="001E5053"/>
    <w:rsid w:val="001F07E3"/>
    <w:rsid w:val="001F38D0"/>
    <w:rsid w:val="001F5236"/>
    <w:rsid w:val="001F5D79"/>
    <w:rsid w:val="00203543"/>
    <w:rsid w:val="00203B91"/>
    <w:rsid w:val="00204103"/>
    <w:rsid w:val="002078DF"/>
    <w:rsid w:val="002112C3"/>
    <w:rsid w:val="00211786"/>
    <w:rsid w:val="002124E2"/>
    <w:rsid w:val="002130B2"/>
    <w:rsid w:val="0021390C"/>
    <w:rsid w:val="00215290"/>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22E4"/>
    <w:rsid w:val="002B22EF"/>
    <w:rsid w:val="002B2592"/>
    <w:rsid w:val="002B4043"/>
    <w:rsid w:val="002B484F"/>
    <w:rsid w:val="002B6E3C"/>
    <w:rsid w:val="002C1BF1"/>
    <w:rsid w:val="002C4000"/>
    <w:rsid w:val="002C539C"/>
    <w:rsid w:val="002D00BB"/>
    <w:rsid w:val="002D415C"/>
    <w:rsid w:val="002D41E6"/>
    <w:rsid w:val="002D432D"/>
    <w:rsid w:val="002D4920"/>
    <w:rsid w:val="002D5650"/>
    <w:rsid w:val="002D56A4"/>
    <w:rsid w:val="002D7C26"/>
    <w:rsid w:val="002E0E62"/>
    <w:rsid w:val="002E59F4"/>
    <w:rsid w:val="002E649E"/>
    <w:rsid w:val="002E7E5A"/>
    <w:rsid w:val="002F2AB7"/>
    <w:rsid w:val="002F3E94"/>
    <w:rsid w:val="002F4CCA"/>
    <w:rsid w:val="002F5FE8"/>
    <w:rsid w:val="002F7D43"/>
    <w:rsid w:val="00302A1A"/>
    <w:rsid w:val="00303FC1"/>
    <w:rsid w:val="003042E8"/>
    <w:rsid w:val="0030486F"/>
    <w:rsid w:val="00305645"/>
    <w:rsid w:val="00310C99"/>
    <w:rsid w:val="00312522"/>
    <w:rsid w:val="00312D75"/>
    <w:rsid w:val="003131AC"/>
    <w:rsid w:val="00317EC6"/>
    <w:rsid w:val="00323ED3"/>
    <w:rsid w:val="003267DA"/>
    <w:rsid w:val="00326D4E"/>
    <w:rsid w:val="003306CB"/>
    <w:rsid w:val="003310F6"/>
    <w:rsid w:val="00331D1B"/>
    <w:rsid w:val="00332CB0"/>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D045B"/>
    <w:rsid w:val="003D0763"/>
    <w:rsid w:val="003D1595"/>
    <w:rsid w:val="003D4B8D"/>
    <w:rsid w:val="003D7B59"/>
    <w:rsid w:val="003E3D06"/>
    <w:rsid w:val="003E41B1"/>
    <w:rsid w:val="003E7BE4"/>
    <w:rsid w:val="003F209A"/>
    <w:rsid w:val="003F2718"/>
    <w:rsid w:val="003F5E82"/>
    <w:rsid w:val="003F7231"/>
    <w:rsid w:val="004019FC"/>
    <w:rsid w:val="00402E62"/>
    <w:rsid w:val="00406C2A"/>
    <w:rsid w:val="004074F8"/>
    <w:rsid w:val="004233F3"/>
    <w:rsid w:val="0042780F"/>
    <w:rsid w:val="00430CDC"/>
    <w:rsid w:val="004333C8"/>
    <w:rsid w:val="00445682"/>
    <w:rsid w:val="00453869"/>
    <w:rsid w:val="004560D4"/>
    <w:rsid w:val="00462445"/>
    <w:rsid w:val="00464ECC"/>
    <w:rsid w:val="00466D87"/>
    <w:rsid w:val="004675E7"/>
    <w:rsid w:val="004678BD"/>
    <w:rsid w:val="00470160"/>
    <w:rsid w:val="00472316"/>
    <w:rsid w:val="00472963"/>
    <w:rsid w:val="00473037"/>
    <w:rsid w:val="0047365D"/>
    <w:rsid w:val="00477209"/>
    <w:rsid w:val="00486898"/>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6576"/>
    <w:rsid w:val="004D2876"/>
    <w:rsid w:val="004D4AFD"/>
    <w:rsid w:val="004D60FC"/>
    <w:rsid w:val="004D7B82"/>
    <w:rsid w:val="004E08EE"/>
    <w:rsid w:val="004E24E9"/>
    <w:rsid w:val="004E721F"/>
    <w:rsid w:val="004F2976"/>
    <w:rsid w:val="004F2B08"/>
    <w:rsid w:val="004F2B7E"/>
    <w:rsid w:val="004F628E"/>
    <w:rsid w:val="004F6FC6"/>
    <w:rsid w:val="005138D3"/>
    <w:rsid w:val="00513B0A"/>
    <w:rsid w:val="00513F07"/>
    <w:rsid w:val="00514EB5"/>
    <w:rsid w:val="00522E41"/>
    <w:rsid w:val="00523AA6"/>
    <w:rsid w:val="00524FB4"/>
    <w:rsid w:val="00530D18"/>
    <w:rsid w:val="00534AC6"/>
    <w:rsid w:val="00536C9C"/>
    <w:rsid w:val="00536FF6"/>
    <w:rsid w:val="0054279B"/>
    <w:rsid w:val="00544BC3"/>
    <w:rsid w:val="00550DCC"/>
    <w:rsid w:val="00553A6F"/>
    <w:rsid w:val="005553CF"/>
    <w:rsid w:val="00562C4C"/>
    <w:rsid w:val="00564EF3"/>
    <w:rsid w:val="00565159"/>
    <w:rsid w:val="00566F4E"/>
    <w:rsid w:val="00567883"/>
    <w:rsid w:val="00576FE9"/>
    <w:rsid w:val="0058138A"/>
    <w:rsid w:val="005820CD"/>
    <w:rsid w:val="005833EE"/>
    <w:rsid w:val="00585539"/>
    <w:rsid w:val="00585FD4"/>
    <w:rsid w:val="005909D1"/>
    <w:rsid w:val="00592FFE"/>
    <w:rsid w:val="005951DD"/>
    <w:rsid w:val="00595C42"/>
    <w:rsid w:val="005A1962"/>
    <w:rsid w:val="005A1A80"/>
    <w:rsid w:val="005A2394"/>
    <w:rsid w:val="005A4D70"/>
    <w:rsid w:val="005A7960"/>
    <w:rsid w:val="005B1FC9"/>
    <w:rsid w:val="005B3835"/>
    <w:rsid w:val="005B468A"/>
    <w:rsid w:val="005B656E"/>
    <w:rsid w:val="005C3A5B"/>
    <w:rsid w:val="005C7D88"/>
    <w:rsid w:val="005D12A1"/>
    <w:rsid w:val="005E02B2"/>
    <w:rsid w:val="005E1F1D"/>
    <w:rsid w:val="005E3CCC"/>
    <w:rsid w:val="005E4753"/>
    <w:rsid w:val="005E4D29"/>
    <w:rsid w:val="005E5368"/>
    <w:rsid w:val="005F0FBF"/>
    <w:rsid w:val="005F21F5"/>
    <w:rsid w:val="005F7ACB"/>
    <w:rsid w:val="00600F4C"/>
    <w:rsid w:val="00603A66"/>
    <w:rsid w:val="0061240E"/>
    <w:rsid w:val="00613591"/>
    <w:rsid w:val="00614F46"/>
    <w:rsid w:val="006205F3"/>
    <w:rsid w:val="00620892"/>
    <w:rsid w:val="00620D63"/>
    <w:rsid w:val="00624724"/>
    <w:rsid w:val="00625A5E"/>
    <w:rsid w:val="00630FA4"/>
    <w:rsid w:val="00636635"/>
    <w:rsid w:val="00640B24"/>
    <w:rsid w:val="0064223A"/>
    <w:rsid w:val="00644FE6"/>
    <w:rsid w:val="00647CB2"/>
    <w:rsid w:val="00651FA4"/>
    <w:rsid w:val="00653201"/>
    <w:rsid w:val="00655A8F"/>
    <w:rsid w:val="00657CDB"/>
    <w:rsid w:val="00663269"/>
    <w:rsid w:val="0066401E"/>
    <w:rsid w:val="00674C8F"/>
    <w:rsid w:val="00676396"/>
    <w:rsid w:val="0067797A"/>
    <w:rsid w:val="00677D23"/>
    <w:rsid w:val="00686327"/>
    <w:rsid w:val="00686F0E"/>
    <w:rsid w:val="0069097A"/>
    <w:rsid w:val="006918A8"/>
    <w:rsid w:val="00695207"/>
    <w:rsid w:val="00695491"/>
    <w:rsid w:val="00696652"/>
    <w:rsid w:val="006A333D"/>
    <w:rsid w:val="006A3AAB"/>
    <w:rsid w:val="006A44DB"/>
    <w:rsid w:val="006B183F"/>
    <w:rsid w:val="006B1F6B"/>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4040C"/>
    <w:rsid w:val="00740971"/>
    <w:rsid w:val="00742F90"/>
    <w:rsid w:val="00746994"/>
    <w:rsid w:val="00746A21"/>
    <w:rsid w:val="007535DA"/>
    <w:rsid w:val="007537EF"/>
    <w:rsid w:val="00757431"/>
    <w:rsid w:val="00761892"/>
    <w:rsid w:val="00761D78"/>
    <w:rsid w:val="0076256D"/>
    <w:rsid w:val="0076624B"/>
    <w:rsid w:val="007844AC"/>
    <w:rsid w:val="00786144"/>
    <w:rsid w:val="00786E71"/>
    <w:rsid w:val="00794F3A"/>
    <w:rsid w:val="007958A3"/>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43A4"/>
    <w:rsid w:val="007D5164"/>
    <w:rsid w:val="007D755A"/>
    <w:rsid w:val="007E6C31"/>
    <w:rsid w:val="007F3D1F"/>
    <w:rsid w:val="007F69AB"/>
    <w:rsid w:val="007F7D20"/>
    <w:rsid w:val="008004D8"/>
    <w:rsid w:val="00802096"/>
    <w:rsid w:val="00802784"/>
    <w:rsid w:val="00802A48"/>
    <w:rsid w:val="00811B8B"/>
    <w:rsid w:val="00811C1E"/>
    <w:rsid w:val="008126CD"/>
    <w:rsid w:val="00824290"/>
    <w:rsid w:val="00824CF0"/>
    <w:rsid w:val="00825755"/>
    <w:rsid w:val="00827558"/>
    <w:rsid w:val="00827DA0"/>
    <w:rsid w:val="00834516"/>
    <w:rsid w:val="008356E2"/>
    <w:rsid w:val="00836EAD"/>
    <w:rsid w:val="0084013C"/>
    <w:rsid w:val="008412AF"/>
    <w:rsid w:val="00841CB2"/>
    <w:rsid w:val="00844D39"/>
    <w:rsid w:val="00845484"/>
    <w:rsid w:val="008458B3"/>
    <w:rsid w:val="00846BEE"/>
    <w:rsid w:val="008640C5"/>
    <w:rsid w:val="00864C29"/>
    <w:rsid w:val="00866C05"/>
    <w:rsid w:val="0087033A"/>
    <w:rsid w:val="008719DC"/>
    <w:rsid w:val="0087437E"/>
    <w:rsid w:val="00875913"/>
    <w:rsid w:val="008762D3"/>
    <w:rsid w:val="00877255"/>
    <w:rsid w:val="00880F08"/>
    <w:rsid w:val="0088159A"/>
    <w:rsid w:val="00882B13"/>
    <w:rsid w:val="00884247"/>
    <w:rsid w:val="00884B80"/>
    <w:rsid w:val="008865A2"/>
    <w:rsid w:val="00893464"/>
    <w:rsid w:val="00895E17"/>
    <w:rsid w:val="008A036B"/>
    <w:rsid w:val="008A17CE"/>
    <w:rsid w:val="008A1853"/>
    <w:rsid w:val="008A3C3D"/>
    <w:rsid w:val="008A466D"/>
    <w:rsid w:val="008B14B5"/>
    <w:rsid w:val="008B157D"/>
    <w:rsid w:val="008B30E2"/>
    <w:rsid w:val="008B424E"/>
    <w:rsid w:val="008B4408"/>
    <w:rsid w:val="008B7258"/>
    <w:rsid w:val="008C495D"/>
    <w:rsid w:val="008C5BD7"/>
    <w:rsid w:val="008C6DEE"/>
    <w:rsid w:val="008D2F55"/>
    <w:rsid w:val="008D3617"/>
    <w:rsid w:val="008D3D74"/>
    <w:rsid w:val="008D7D0F"/>
    <w:rsid w:val="008E003E"/>
    <w:rsid w:val="008E01BC"/>
    <w:rsid w:val="008E0BDE"/>
    <w:rsid w:val="008E48A2"/>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B2DC4"/>
    <w:rsid w:val="009B49D4"/>
    <w:rsid w:val="009B6CAD"/>
    <w:rsid w:val="009B79F6"/>
    <w:rsid w:val="009B7C51"/>
    <w:rsid w:val="009C6F04"/>
    <w:rsid w:val="009D3262"/>
    <w:rsid w:val="009D79EE"/>
    <w:rsid w:val="009E255F"/>
    <w:rsid w:val="009E34A5"/>
    <w:rsid w:val="009E5A2B"/>
    <w:rsid w:val="009E77C1"/>
    <w:rsid w:val="009E7AC0"/>
    <w:rsid w:val="009F3294"/>
    <w:rsid w:val="00A00BA2"/>
    <w:rsid w:val="00A059B9"/>
    <w:rsid w:val="00A158A1"/>
    <w:rsid w:val="00A16293"/>
    <w:rsid w:val="00A17D11"/>
    <w:rsid w:val="00A2009E"/>
    <w:rsid w:val="00A22C2E"/>
    <w:rsid w:val="00A262BC"/>
    <w:rsid w:val="00A4123F"/>
    <w:rsid w:val="00A41A4E"/>
    <w:rsid w:val="00A47A8D"/>
    <w:rsid w:val="00A61BCF"/>
    <w:rsid w:val="00A63D1C"/>
    <w:rsid w:val="00A63D24"/>
    <w:rsid w:val="00A659A0"/>
    <w:rsid w:val="00A66B41"/>
    <w:rsid w:val="00A73920"/>
    <w:rsid w:val="00A904D8"/>
    <w:rsid w:val="00A90B56"/>
    <w:rsid w:val="00A915DD"/>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76EE"/>
    <w:rsid w:val="00B01A4D"/>
    <w:rsid w:val="00B03C7C"/>
    <w:rsid w:val="00B06B04"/>
    <w:rsid w:val="00B1174A"/>
    <w:rsid w:val="00B1466F"/>
    <w:rsid w:val="00B20062"/>
    <w:rsid w:val="00B27D85"/>
    <w:rsid w:val="00B27F35"/>
    <w:rsid w:val="00B35CA3"/>
    <w:rsid w:val="00B370DE"/>
    <w:rsid w:val="00B46573"/>
    <w:rsid w:val="00B46582"/>
    <w:rsid w:val="00B51998"/>
    <w:rsid w:val="00B51D91"/>
    <w:rsid w:val="00B55657"/>
    <w:rsid w:val="00B62BEF"/>
    <w:rsid w:val="00B6371A"/>
    <w:rsid w:val="00B63CE1"/>
    <w:rsid w:val="00B64778"/>
    <w:rsid w:val="00B648F8"/>
    <w:rsid w:val="00B70C31"/>
    <w:rsid w:val="00B72E63"/>
    <w:rsid w:val="00B739E8"/>
    <w:rsid w:val="00B743F0"/>
    <w:rsid w:val="00B75777"/>
    <w:rsid w:val="00B83116"/>
    <w:rsid w:val="00B87163"/>
    <w:rsid w:val="00B9545B"/>
    <w:rsid w:val="00B96E54"/>
    <w:rsid w:val="00B974FD"/>
    <w:rsid w:val="00BA2071"/>
    <w:rsid w:val="00BA34DE"/>
    <w:rsid w:val="00BD017C"/>
    <w:rsid w:val="00BD2D27"/>
    <w:rsid w:val="00BD335C"/>
    <w:rsid w:val="00BD3449"/>
    <w:rsid w:val="00BD442C"/>
    <w:rsid w:val="00BD6652"/>
    <w:rsid w:val="00BE1680"/>
    <w:rsid w:val="00BE1C45"/>
    <w:rsid w:val="00BE720F"/>
    <w:rsid w:val="00BF35D2"/>
    <w:rsid w:val="00C01281"/>
    <w:rsid w:val="00C0159B"/>
    <w:rsid w:val="00C042C2"/>
    <w:rsid w:val="00C056C0"/>
    <w:rsid w:val="00C06B04"/>
    <w:rsid w:val="00C06E41"/>
    <w:rsid w:val="00C0705C"/>
    <w:rsid w:val="00C07BB9"/>
    <w:rsid w:val="00C120CD"/>
    <w:rsid w:val="00C136C8"/>
    <w:rsid w:val="00C178F4"/>
    <w:rsid w:val="00C21758"/>
    <w:rsid w:val="00C24F7E"/>
    <w:rsid w:val="00C252CE"/>
    <w:rsid w:val="00C2756C"/>
    <w:rsid w:val="00C3070E"/>
    <w:rsid w:val="00C308A7"/>
    <w:rsid w:val="00C34392"/>
    <w:rsid w:val="00C37F06"/>
    <w:rsid w:val="00C4376D"/>
    <w:rsid w:val="00C449ED"/>
    <w:rsid w:val="00C452B4"/>
    <w:rsid w:val="00C53BA6"/>
    <w:rsid w:val="00C55019"/>
    <w:rsid w:val="00C567A9"/>
    <w:rsid w:val="00C60CCF"/>
    <w:rsid w:val="00C70D1E"/>
    <w:rsid w:val="00C73D67"/>
    <w:rsid w:val="00C75CB9"/>
    <w:rsid w:val="00C768B5"/>
    <w:rsid w:val="00C76D39"/>
    <w:rsid w:val="00C76F04"/>
    <w:rsid w:val="00C826D3"/>
    <w:rsid w:val="00C8444A"/>
    <w:rsid w:val="00C847AB"/>
    <w:rsid w:val="00C8511F"/>
    <w:rsid w:val="00C902A0"/>
    <w:rsid w:val="00C90731"/>
    <w:rsid w:val="00C90A13"/>
    <w:rsid w:val="00C946B8"/>
    <w:rsid w:val="00C97740"/>
    <w:rsid w:val="00C97D91"/>
    <w:rsid w:val="00CA2420"/>
    <w:rsid w:val="00CA3748"/>
    <w:rsid w:val="00CA7E12"/>
    <w:rsid w:val="00CB2EE3"/>
    <w:rsid w:val="00CB4A9F"/>
    <w:rsid w:val="00CC385E"/>
    <w:rsid w:val="00CC5D28"/>
    <w:rsid w:val="00CD09D6"/>
    <w:rsid w:val="00CD11E9"/>
    <w:rsid w:val="00CD1CE0"/>
    <w:rsid w:val="00CD1F2D"/>
    <w:rsid w:val="00CD62A1"/>
    <w:rsid w:val="00CD6486"/>
    <w:rsid w:val="00CD6D2B"/>
    <w:rsid w:val="00CE0443"/>
    <w:rsid w:val="00CE07D2"/>
    <w:rsid w:val="00CE4B40"/>
    <w:rsid w:val="00CF02CE"/>
    <w:rsid w:val="00CF1864"/>
    <w:rsid w:val="00CF2756"/>
    <w:rsid w:val="00CF330B"/>
    <w:rsid w:val="00CF45A5"/>
    <w:rsid w:val="00CF6A3E"/>
    <w:rsid w:val="00CF7096"/>
    <w:rsid w:val="00CF72D2"/>
    <w:rsid w:val="00D02A5A"/>
    <w:rsid w:val="00D04FC8"/>
    <w:rsid w:val="00D057AC"/>
    <w:rsid w:val="00D1662F"/>
    <w:rsid w:val="00D174D6"/>
    <w:rsid w:val="00D21738"/>
    <w:rsid w:val="00D22AE1"/>
    <w:rsid w:val="00D3057F"/>
    <w:rsid w:val="00D37ACF"/>
    <w:rsid w:val="00D411A0"/>
    <w:rsid w:val="00D42F3F"/>
    <w:rsid w:val="00D5019E"/>
    <w:rsid w:val="00D5070A"/>
    <w:rsid w:val="00D544D4"/>
    <w:rsid w:val="00D57340"/>
    <w:rsid w:val="00D573FD"/>
    <w:rsid w:val="00D574EA"/>
    <w:rsid w:val="00D57EF5"/>
    <w:rsid w:val="00D6054A"/>
    <w:rsid w:val="00D63F81"/>
    <w:rsid w:val="00D848F7"/>
    <w:rsid w:val="00D86508"/>
    <w:rsid w:val="00D902C1"/>
    <w:rsid w:val="00D9137C"/>
    <w:rsid w:val="00D91EA0"/>
    <w:rsid w:val="00D9207D"/>
    <w:rsid w:val="00D94482"/>
    <w:rsid w:val="00D953DF"/>
    <w:rsid w:val="00D9627B"/>
    <w:rsid w:val="00D97B2E"/>
    <w:rsid w:val="00DA1D38"/>
    <w:rsid w:val="00DA4C0A"/>
    <w:rsid w:val="00DA6134"/>
    <w:rsid w:val="00DA6140"/>
    <w:rsid w:val="00DA77B6"/>
    <w:rsid w:val="00DB1146"/>
    <w:rsid w:val="00DB114C"/>
    <w:rsid w:val="00DB2F16"/>
    <w:rsid w:val="00DB30D8"/>
    <w:rsid w:val="00DB436B"/>
    <w:rsid w:val="00DB45F0"/>
    <w:rsid w:val="00DB73EC"/>
    <w:rsid w:val="00DC0288"/>
    <w:rsid w:val="00DC15B1"/>
    <w:rsid w:val="00DC21E5"/>
    <w:rsid w:val="00DC4A3C"/>
    <w:rsid w:val="00DC5D94"/>
    <w:rsid w:val="00DD2C2A"/>
    <w:rsid w:val="00DD6735"/>
    <w:rsid w:val="00DF03FA"/>
    <w:rsid w:val="00DF3875"/>
    <w:rsid w:val="00DF7039"/>
    <w:rsid w:val="00E00573"/>
    <w:rsid w:val="00E02E42"/>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B06"/>
    <w:rsid w:val="00E41D95"/>
    <w:rsid w:val="00E4665B"/>
    <w:rsid w:val="00E47903"/>
    <w:rsid w:val="00E503CB"/>
    <w:rsid w:val="00E50CC3"/>
    <w:rsid w:val="00E5289D"/>
    <w:rsid w:val="00E55171"/>
    <w:rsid w:val="00E57F7C"/>
    <w:rsid w:val="00E64BFB"/>
    <w:rsid w:val="00E6664A"/>
    <w:rsid w:val="00E67AAA"/>
    <w:rsid w:val="00E7441C"/>
    <w:rsid w:val="00E75B76"/>
    <w:rsid w:val="00E770E4"/>
    <w:rsid w:val="00E776CB"/>
    <w:rsid w:val="00E836E1"/>
    <w:rsid w:val="00E8395F"/>
    <w:rsid w:val="00E871D8"/>
    <w:rsid w:val="00E87252"/>
    <w:rsid w:val="00E9137E"/>
    <w:rsid w:val="00E93C60"/>
    <w:rsid w:val="00EA140F"/>
    <w:rsid w:val="00EA18C8"/>
    <w:rsid w:val="00EA1BDF"/>
    <w:rsid w:val="00EA2E18"/>
    <w:rsid w:val="00EA3EE9"/>
    <w:rsid w:val="00EA5DE9"/>
    <w:rsid w:val="00EA6153"/>
    <w:rsid w:val="00EA6B78"/>
    <w:rsid w:val="00EB27DE"/>
    <w:rsid w:val="00EB363C"/>
    <w:rsid w:val="00EB402B"/>
    <w:rsid w:val="00EB4EB3"/>
    <w:rsid w:val="00EC1592"/>
    <w:rsid w:val="00EC1A12"/>
    <w:rsid w:val="00ED239B"/>
    <w:rsid w:val="00ED39FE"/>
    <w:rsid w:val="00ED4ED8"/>
    <w:rsid w:val="00EE13E3"/>
    <w:rsid w:val="00EE1D4B"/>
    <w:rsid w:val="00EE2BBE"/>
    <w:rsid w:val="00EE2F68"/>
    <w:rsid w:val="00F057E3"/>
    <w:rsid w:val="00F12251"/>
    <w:rsid w:val="00F12BC4"/>
    <w:rsid w:val="00F134D8"/>
    <w:rsid w:val="00F15C4A"/>
    <w:rsid w:val="00F1663F"/>
    <w:rsid w:val="00F16B59"/>
    <w:rsid w:val="00F224F2"/>
    <w:rsid w:val="00F24505"/>
    <w:rsid w:val="00F24E0A"/>
    <w:rsid w:val="00F26259"/>
    <w:rsid w:val="00F27A20"/>
    <w:rsid w:val="00F27B48"/>
    <w:rsid w:val="00F32403"/>
    <w:rsid w:val="00F35842"/>
    <w:rsid w:val="00F41051"/>
    <w:rsid w:val="00F42DDA"/>
    <w:rsid w:val="00F42FE0"/>
    <w:rsid w:val="00F44E0A"/>
    <w:rsid w:val="00F47057"/>
    <w:rsid w:val="00F47E25"/>
    <w:rsid w:val="00F50EB7"/>
    <w:rsid w:val="00F53737"/>
    <w:rsid w:val="00F55D9A"/>
    <w:rsid w:val="00F56941"/>
    <w:rsid w:val="00F6382A"/>
    <w:rsid w:val="00F6747B"/>
    <w:rsid w:val="00F73810"/>
    <w:rsid w:val="00F74856"/>
    <w:rsid w:val="00F7491B"/>
    <w:rsid w:val="00F7663F"/>
    <w:rsid w:val="00F80C02"/>
    <w:rsid w:val="00F81165"/>
    <w:rsid w:val="00F82584"/>
    <w:rsid w:val="00F86A1A"/>
    <w:rsid w:val="00F939FC"/>
    <w:rsid w:val="00F93BA6"/>
    <w:rsid w:val="00F9635E"/>
    <w:rsid w:val="00FA0DB8"/>
    <w:rsid w:val="00FA24FB"/>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236A"/>
    <w:rPr>
      <w:sz w:val="24"/>
      <w:szCs w:val="24"/>
    </w:rPr>
  </w:style>
  <w:style w:type="paragraph" w:styleId="10">
    <w:name w:val="heading 1"/>
    <w:aliases w:val="Раздел Договора,H1,&quot;Алмаз&quot;"/>
    <w:basedOn w:val="a0"/>
    <w:next w:val="a0"/>
    <w:link w:val="11"/>
    <w:qFormat/>
    <w:rsid w:val="00F81165"/>
    <w:pPr>
      <w:keepNext/>
      <w:jc w:val="center"/>
      <w:outlineLvl w:val="0"/>
    </w:pPr>
    <w:rPr>
      <w:sz w:val="40"/>
      <w:szCs w:val="20"/>
      <w:lang/>
    </w:rPr>
  </w:style>
  <w:style w:type="paragraph" w:styleId="2">
    <w:name w:val="heading 2"/>
    <w:basedOn w:val="a0"/>
    <w:next w:val="a0"/>
    <w:link w:val="20"/>
    <w:qFormat/>
    <w:rsid w:val="003F209A"/>
    <w:pPr>
      <w:keepNext/>
      <w:spacing w:before="240" w:after="60"/>
      <w:outlineLvl w:val="1"/>
    </w:pPr>
    <w:rPr>
      <w:rFonts w:ascii="Arial" w:hAnsi="Arial"/>
      <w:b/>
      <w:bCs/>
      <w:i/>
      <w:iCs/>
      <w:sz w:val="28"/>
      <w:szCs w:val="28"/>
      <w:lang/>
    </w:rPr>
  </w:style>
  <w:style w:type="paragraph" w:styleId="3">
    <w:name w:val="heading 3"/>
    <w:basedOn w:val="a0"/>
    <w:next w:val="a0"/>
    <w:link w:val="30"/>
    <w:qFormat/>
    <w:rsid w:val="003F209A"/>
    <w:pPr>
      <w:keepNext/>
      <w:spacing w:before="240" w:after="60"/>
      <w:outlineLvl w:val="2"/>
    </w:pPr>
    <w:rPr>
      <w:rFonts w:ascii="Arial" w:hAnsi="Arial"/>
      <w:b/>
      <w:bCs/>
      <w:sz w:val="26"/>
      <w:szCs w:val="26"/>
      <w:lang/>
    </w:rPr>
  </w:style>
  <w:style w:type="paragraph" w:styleId="4">
    <w:name w:val="heading 4"/>
    <w:basedOn w:val="a0"/>
    <w:next w:val="a0"/>
    <w:link w:val="40"/>
    <w:qFormat/>
    <w:rsid w:val="00B96E54"/>
    <w:pPr>
      <w:keepNext/>
      <w:ind w:firstLine="485"/>
      <w:jc w:val="both"/>
      <w:outlineLvl w:val="3"/>
    </w:pPr>
    <w:rPr>
      <w:b/>
      <w:szCs w:val="20"/>
      <w:lang/>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uiPriority w:val="99"/>
    <w:rsid w:val="003463EB"/>
    <w:pPr>
      <w:tabs>
        <w:tab w:val="center" w:pos="4677"/>
        <w:tab w:val="right" w:pos="9355"/>
      </w:tabs>
    </w:pPr>
    <w:rPr>
      <w:lang/>
    </w:rPr>
  </w:style>
  <w:style w:type="character" w:styleId="a6">
    <w:name w:val="page number"/>
    <w:basedOn w:val="a1"/>
    <w:rsid w:val="003463EB"/>
  </w:style>
  <w:style w:type="paragraph" w:styleId="21">
    <w:name w:val="Body Text Indent 2"/>
    <w:basedOn w:val="a0"/>
    <w:link w:val="22"/>
    <w:rsid w:val="00E1097B"/>
    <w:pPr>
      <w:ind w:left="1260" w:hanging="1260"/>
      <w:jc w:val="both"/>
    </w:pPr>
    <w:rPr>
      <w:lang/>
    </w:rPr>
  </w:style>
  <w:style w:type="paragraph" w:styleId="a7">
    <w:name w:val="Body Text"/>
    <w:basedOn w:val="a0"/>
    <w:link w:val="a8"/>
    <w:rsid w:val="00F9635E"/>
    <w:pPr>
      <w:spacing w:after="120"/>
    </w:pPr>
    <w:rPr>
      <w:lang/>
    </w:rPr>
  </w:style>
  <w:style w:type="paragraph" w:styleId="a9">
    <w:name w:val="Balloon Text"/>
    <w:basedOn w:val="a0"/>
    <w:link w:val="aa"/>
    <w:rsid w:val="001962E5"/>
    <w:rPr>
      <w:rFonts w:ascii="Tahoma" w:hAnsi="Tahoma"/>
      <w:sz w:val="16"/>
      <w:szCs w:val="16"/>
      <w:lang/>
    </w:rPr>
  </w:style>
  <w:style w:type="paragraph" w:styleId="ab">
    <w:name w:val="Body Text Indent"/>
    <w:basedOn w:val="a0"/>
    <w:link w:val="ac"/>
    <w:rsid w:val="00D544D4"/>
    <w:pPr>
      <w:spacing w:after="120"/>
      <w:ind w:left="283"/>
    </w:pPr>
    <w:rPr>
      <w:lang/>
    </w:r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647CB2"/>
    <w:pPr>
      <w:widowControl w:val="0"/>
      <w:autoSpaceDE w:val="0"/>
      <w:autoSpaceDN w:val="0"/>
      <w:adjustRightInd w:val="0"/>
    </w:pPr>
    <w:rPr>
      <w:rFonts w:ascii="Arial" w:hAnsi="Arial" w:cs="Arial"/>
      <w:b/>
      <w:bCs/>
    </w:rPr>
  </w:style>
  <w:style w:type="paragraph" w:styleId="af2">
    <w:name w:val="List Paragraph"/>
    <w:basedOn w:val="a0"/>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lang/>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3">
    <w:name w:val="Normal (Web)"/>
    <w:basedOn w:val="a0"/>
    <w:rsid w:val="003F209A"/>
    <w:pPr>
      <w:spacing w:before="100" w:beforeAutospacing="1" w:after="100" w:afterAutospacing="1"/>
    </w:pPr>
  </w:style>
  <w:style w:type="paragraph" w:styleId="af4">
    <w:name w:val="endnote text"/>
    <w:basedOn w:val="a0"/>
    <w:link w:val="af5"/>
    <w:semiHidden/>
    <w:unhideWhenUsed/>
    <w:rsid w:val="00592FFE"/>
    <w:rPr>
      <w:sz w:val="20"/>
      <w:szCs w:val="20"/>
    </w:rPr>
  </w:style>
  <w:style w:type="paragraph" w:styleId="af6">
    <w:name w:val="header"/>
    <w:basedOn w:val="a0"/>
    <w:link w:val="af7"/>
    <w:uiPriority w:val="99"/>
    <w:rsid w:val="00550DCC"/>
    <w:pPr>
      <w:tabs>
        <w:tab w:val="center" w:pos="4677"/>
        <w:tab w:val="right" w:pos="9355"/>
      </w:tabs>
    </w:pPr>
    <w:rPr>
      <w:lang/>
    </w:r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8">
    <w:name w:val="Table Grid"/>
    <w:basedOn w:val="a2"/>
    <w:rsid w:val="00663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
    <w:link w:val="10"/>
    <w:rsid w:val="002B6E3C"/>
    <w:rPr>
      <w:sz w:val="40"/>
    </w:rPr>
  </w:style>
  <w:style w:type="paragraph" w:styleId="23">
    <w:name w:val="Body Text 2"/>
    <w:basedOn w:val="a0"/>
    <w:link w:val="24"/>
    <w:rsid w:val="00CC385E"/>
    <w:pPr>
      <w:jc w:val="both"/>
    </w:pPr>
    <w:rPr>
      <w:lang/>
    </w:rPr>
  </w:style>
  <w:style w:type="character" w:customStyle="1" w:styleId="24">
    <w:name w:val="Основной текст 2 Знак"/>
    <w:link w:val="23"/>
    <w:rsid w:val="00CC385E"/>
    <w:rPr>
      <w:sz w:val="24"/>
      <w:szCs w:val="24"/>
    </w:rPr>
  </w:style>
  <w:style w:type="paragraph" w:styleId="af9">
    <w:name w:val="List"/>
    <w:basedOn w:val="a0"/>
    <w:rsid w:val="00CC385E"/>
    <w:pPr>
      <w:ind w:left="283" w:hanging="283"/>
    </w:pPr>
  </w:style>
  <w:style w:type="paragraph" w:styleId="25">
    <w:name w:val="List 2"/>
    <w:basedOn w:val="a0"/>
    <w:rsid w:val="00CC385E"/>
    <w:pPr>
      <w:ind w:left="566" w:hanging="283"/>
    </w:pPr>
  </w:style>
  <w:style w:type="paragraph" w:styleId="afa">
    <w:name w:val="Salutation"/>
    <w:basedOn w:val="a0"/>
    <w:next w:val="a0"/>
    <w:link w:val="afb"/>
    <w:rsid w:val="00CC385E"/>
    <w:rPr>
      <w:lang/>
    </w:rPr>
  </w:style>
  <w:style w:type="character" w:customStyle="1" w:styleId="afb">
    <w:name w:val="Приветствие Знак"/>
    <w:link w:val="afa"/>
    <w:rsid w:val="00CC385E"/>
    <w:rPr>
      <w:sz w:val="24"/>
      <w:szCs w:val="24"/>
    </w:rPr>
  </w:style>
  <w:style w:type="paragraph" w:styleId="afc">
    <w:name w:val="Date"/>
    <w:basedOn w:val="a0"/>
    <w:next w:val="a0"/>
    <w:link w:val="afd"/>
    <w:rsid w:val="00CC385E"/>
    <w:rPr>
      <w:lang/>
    </w:rPr>
  </w:style>
  <w:style w:type="character" w:customStyle="1" w:styleId="afd">
    <w:name w:val="Дата Знак"/>
    <w:link w:val="afc"/>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e">
    <w:name w:val="Body Text First Indent"/>
    <w:basedOn w:val="a7"/>
    <w:link w:val="aff"/>
    <w:rsid w:val="00CC385E"/>
    <w:pPr>
      <w:ind w:firstLine="210"/>
    </w:pPr>
  </w:style>
  <w:style w:type="character" w:customStyle="1" w:styleId="aff">
    <w:name w:val="Красная строка Знак"/>
    <w:basedOn w:val="a8"/>
    <w:link w:val="afe"/>
    <w:rsid w:val="00CC385E"/>
    <w:rPr>
      <w:sz w:val="24"/>
      <w:szCs w:val="24"/>
    </w:rPr>
  </w:style>
  <w:style w:type="paragraph" w:customStyle="1" w:styleId="aff0">
    <w:name w:val="с ОТСТУПОМ"/>
    <w:basedOn w:val="ab"/>
    <w:link w:val="aff1"/>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1">
    <w:name w:val="с ОТСТУПОМ Знак"/>
    <w:link w:val="aff0"/>
    <w:rsid w:val="00CC385E"/>
    <w:rPr>
      <w:rFonts w:ascii="Arial" w:hAnsi="Arial" w:cs="Calibri"/>
    </w:rPr>
  </w:style>
  <w:style w:type="paragraph" w:styleId="aff2">
    <w:name w:val="Title"/>
    <w:basedOn w:val="a0"/>
    <w:link w:val="aff3"/>
    <w:qFormat/>
    <w:rsid w:val="007537EF"/>
    <w:pPr>
      <w:jc w:val="center"/>
    </w:pPr>
    <w:rPr>
      <w:szCs w:val="20"/>
      <w:lang/>
    </w:rPr>
  </w:style>
  <w:style w:type="character" w:customStyle="1" w:styleId="aff3">
    <w:name w:val="Название Знак"/>
    <w:link w:val="aff2"/>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4">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lang/>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5">
    <w:name w:val="Знак"/>
    <w:basedOn w:val="a0"/>
    <w:rsid w:val="000B5CC6"/>
    <w:pPr>
      <w:spacing w:before="100" w:beforeAutospacing="1" w:after="100" w:afterAutospacing="1"/>
    </w:pPr>
    <w:rPr>
      <w:rFonts w:ascii="Tahoma" w:hAnsi="Tahoma"/>
      <w:sz w:val="20"/>
      <w:szCs w:val="20"/>
      <w:lang w:val="en-US" w:eastAsia="en-US"/>
    </w:rPr>
  </w:style>
  <w:style w:type="character" w:styleId="aff6">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link w:val="4"/>
    <w:rsid w:val="00B96E54"/>
    <w:rPr>
      <w:b/>
      <w:sz w:val="24"/>
    </w:rPr>
  </w:style>
  <w:style w:type="paragraph" w:customStyle="1" w:styleId="27">
    <w:name w:val="Список2"/>
    <w:basedOn w:val="af9"/>
    <w:rsid w:val="00B96E54"/>
    <w:pPr>
      <w:tabs>
        <w:tab w:val="left" w:pos="851"/>
      </w:tabs>
      <w:spacing w:before="40" w:after="40"/>
      <w:ind w:left="850" w:hanging="493"/>
      <w:jc w:val="both"/>
    </w:pPr>
    <w:rPr>
      <w:szCs w:val="20"/>
    </w:rPr>
  </w:style>
  <w:style w:type="paragraph" w:customStyle="1" w:styleId="13">
    <w:name w:val="Номер1"/>
    <w:basedOn w:val="af9"/>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7">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8">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9">
    <w:name w:val="endnote reference"/>
    <w:unhideWhenUsed/>
    <w:rsid w:val="00B96E54"/>
    <w:rPr>
      <w:vertAlign w:val="superscript"/>
    </w:rPr>
  </w:style>
  <w:style w:type="paragraph" w:styleId="35">
    <w:name w:val="List 3"/>
    <w:basedOn w:val="a0"/>
    <w:rsid w:val="00B96E54"/>
    <w:pPr>
      <w:ind w:left="849" w:hanging="283"/>
    </w:pPr>
  </w:style>
  <w:style w:type="paragraph" w:styleId="affa">
    <w:name w:val="caption"/>
    <w:basedOn w:val="a0"/>
    <w:next w:val="a0"/>
    <w:qFormat/>
    <w:rsid w:val="00B96E54"/>
    <w:rPr>
      <w:b/>
      <w:bCs/>
      <w:sz w:val="20"/>
      <w:szCs w:val="20"/>
    </w:rPr>
  </w:style>
  <w:style w:type="paragraph" w:styleId="affb">
    <w:name w:val="Plain Text"/>
    <w:basedOn w:val="a0"/>
    <w:link w:val="15"/>
    <w:uiPriority w:val="99"/>
    <w:rsid w:val="008A1853"/>
    <w:rPr>
      <w:rFonts w:ascii="Courier New" w:hAnsi="Courier New"/>
      <w:sz w:val="20"/>
      <w:szCs w:val="20"/>
      <w:lang/>
    </w:rPr>
  </w:style>
  <w:style w:type="character" w:customStyle="1" w:styleId="affc">
    <w:name w:val="Текст Знак"/>
    <w:semiHidden/>
    <w:rsid w:val="008A1853"/>
    <w:rPr>
      <w:rFonts w:ascii="Courier New" w:hAnsi="Courier New" w:cs="Courier New"/>
    </w:rPr>
  </w:style>
  <w:style w:type="character" w:customStyle="1" w:styleId="15">
    <w:name w:val="Текст Знак1"/>
    <w:link w:val="affb"/>
    <w:uiPriority w:val="99"/>
    <w:rsid w:val="008A1853"/>
    <w:rPr>
      <w:rFonts w:ascii="Courier New" w:hAnsi="Courier New"/>
    </w:rPr>
  </w:style>
  <w:style w:type="character" w:customStyle="1" w:styleId="20">
    <w:name w:val="Заголовок 2 Знак"/>
    <w:link w:val="2"/>
    <w:rsid w:val="00C946B8"/>
    <w:rPr>
      <w:rFonts w:ascii="Arial" w:hAnsi="Arial" w:cs="Arial"/>
      <w:b/>
      <w:bCs/>
      <w:i/>
      <w:iCs/>
      <w:sz w:val="28"/>
      <w:szCs w:val="28"/>
    </w:rPr>
  </w:style>
  <w:style w:type="character" w:customStyle="1" w:styleId="30">
    <w:name w:val="Заголовок 3 Знак"/>
    <w:link w:val="3"/>
    <w:rsid w:val="00C946B8"/>
    <w:rPr>
      <w:rFonts w:ascii="Arial" w:hAnsi="Arial" w:cs="Arial"/>
      <w:b/>
      <w:bCs/>
      <w:sz w:val="26"/>
      <w:szCs w:val="26"/>
    </w:rPr>
  </w:style>
  <w:style w:type="character" w:customStyle="1" w:styleId="a5">
    <w:name w:val="Нижний колонтитул Знак"/>
    <w:link w:val="a4"/>
    <w:uiPriority w:val="99"/>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5">
    <w:name w:val="Текст концевой сноски Знак"/>
    <w:basedOn w:val="a1"/>
    <w:link w:val="af4"/>
    <w:semiHidden/>
    <w:rsid w:val="00C946B8"/>
  </w:style>
  <w:style w:type="character" w:customStyle="1" w:styleId="af7">
    <w:name w:val="Верхний колонтитул Знак"/>
    <w:link w:val="af6"/>
    <w:uiPriority w:val="99"/>
    <w:rsid w:val="00C946B8"/>
    <w:rPr>
      <w:sz w:val="24"/>
      <w:szCs w:val="24"/>
    </w:rPr>
  </w:style>
  <w:style w:type="character" w:styleId="affd">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e">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0">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lang/>
    </w:rPr>
  </w:style>
  <w:style w:type="character" w:customStyle="1" w:styleId="afff1">
    <w:name w:val="Основной текст_"/>
    <w:link w:val="29"/>
    <w:rsid w:val="00B51998"/>
    <w:rPr>
      <w:sz w:val="27"/>
      <w:szCs w:val="27"/>
      <w:shd w:val="clear" w:color="auto" w:fill="FFFFFF"/>
    </w:rPr>
  </w:style>
  <w:style w:type="paragraph" w:customStyle="1" w:styleId="29">
    <w:name w:val="Основной текст2"/>
    <w:basedOn w:val="a0"/>
    <w:link w:val="afff1"/>
    <w:rsid w:val="00B51998"/>
    <w:pPr>
      <w:shd w:val="clear" w:color="auto" w:fill="FFFFFF"/>
      <w:spacing w:after="420" w:line="0" w:lineRule="atLeast"/>
    </w:pPr>
    <w:rPr>
      <w:sz w:val="27"/>
      <w:szCs w:val="27"/>
      <w:lang/>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lang/>
    </w:rPr>
  </w:style>
  <w:style w:type="character" w:customStyle="1" w:styleId="50">
    <w:name w:val="Основной текст (5)_"/>
    <w:link w:val="51"/>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
    <w:name w:val="Основной текст (7)_"/>
    <w:link w:val="70"/>
    <w:rsid w:val="00514EB5"/>
    <w:rPr>
      <w:shd w:val="clear" w:color="auto" w:fill="FFFFFF"/>
    </w:rPr>
  </w:style>
  <w:style w:type="paragraph" w:customStyle="1" w:styleId="51">
    <w:name w:val="Основной текст (5)"/>
    <w:basedOn w:val="a0"/>
    <w:link w:val="50"/>
    <w:rsid w:val="00514EB5"/>
    <w:pPr>
      <w:shd w:val="clear" w:color="auto" w:fill="FFFFFF"/>
      <w:spacing w:after="60" w:line="0" w:lineRule="atLeast"/>
      <w:jc w:val="right"/>
    </w:pPr>
    <w:rPr>
      <w:sz w:val="19"/>
      <w:szCs w:val="19"/>
      <w:lang/>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lang/>
    </w:rPr>
  </w:style>
  <w:style w:type="paragraph" w:customStyle="1" w:styleId="70">
    <w:name w:val="Основной текст (7)"/>
    <w:basedOn w:val="a0"/>
    <w:link w:val="7"/>
    <w:rsid w:val="00514EB5"/>
    <w:pPr>
      <w:shd w:val="clear" w:color="auto" w:fill="FFFFFF"/>
      <w:spacing w:line="0" w:lineRule="atLeast"/>
    </w:pPr>
    <w:rPr>
      <w:sz w:val="20"/>
      <w:szCs w:val="20"/>
      <w:lang/>
    </w:rPr>
  </w:style>
  <w:style w:type="paragraph" w:customStyle="1" w:styleId="afff2">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1"/>
    <w:rsid w:val="00CB2EE3"/>
    <w:rPr>
      <w:rFonts w:ascii="Times New Roman" w:eastAsia="Times New Roman" w:hAnsi="Times New Roman" w:cs="Times New Roman"/>
      <w:color w:val="000000"/>
      <w:spacing w:val="0"/>
      <w:w w:val="100"/>
      <w:position w:val="0"/>
      <w:shd w:val="clear" w:color="auto" w:fill="FFFFFF"/>
      <w:lang w:val="ru-RU"/>
    </w:rPr>
  </w:style>
  <w:style w:type="character" w:customStyle="1" w:styleId="95pt0pt">
    <w:name w:val="Основной текст + 9;5 pt;Полужирный;Интервал 0 pt"/>
    <w:basedOn w:val="afff1"/>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4">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5">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rsid w:val="00997EBC"/>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4363-F0EE-418B-ADA8-D4F6A4B8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861</Words>
  <Characters>4911</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Статья 7</vt:lpstr>
      <vt:lpstr>Учредители:</vt:lpstr>
      <vt:lpstr>Администрация Сельского поселения </vt:lpstr>
      <vt:lpstr>«Малоземельский сельсовет» ЗР НАО</vt:lpstr>
      <vt:lpstr>Совет депутатов Сельского поселения </vt:lpstr>
      <vt:lpstr>«Малоземельский сельсовет» ЗР НАО</vt:lpstr>
      <vt:lpstr/>
      <vt:lpstr/>
      <vt:lpstr/>
      <vt:lpstr/>
      <vt:lpstr/>
      <vt:lpstr/>
      <vt:lpstr/>
      <vt:lpstr/>
      <vt:lpstr/>
      <vt:lpstr/>
      <vt:lpstr/>
      <vt:lpstr/>
      <vt:lpstr/>
      <vt:lpstr/>
      <vt:lpstr/>
      <vt:lpstr/>
      <vt:lpstr/>
      <vt:lpstr/>
      <vt:lpstr/>
      <vt:lpstr/>
      <vt:lpstr/>
    </vt:vector>
  </TitlesOfParts>
  <Company/>
  <LinksUpToDate>false</LinksUpToDate>
  <CharactersWithSpaces>5761</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Пользователь</cp:lastModifiedBy>
  <cp:revision>77</cp:revision>
  <cp:lastPrinted>2016-11-30T14:21:00Z</cp:lastPrinted>
  <dcterms:created xsi:type="dcterms:W3CDTF">2018-12-17T11:35:00Z</dcterms:created>
  <dcterms:modified xsi:type="dcterms:W3CDTF">2023-03-14T11:19:00Z</dcterms:modified>
</cp:coreProperties>
</file>