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165" w:rsidRDefault="00F81165" w:rsidP="00EE2F68">
      <w:pPr>
        <w:tabs>
          <w:tab w:val="left" w:pos="5040"/>
        </w:tabs>
        <w:jc w:val="center"/>
        <w:rPr>
          <w:b/>
          <w:sz w:val="20"/>
          <w:szCs w:val="20"/>
        </w:rPr>
      </w:pPr>
    </w:p>
    <w:p w:rsidR="00F81165" w:rsidRDefault="00F81165" w:rsidP="00EE2F68">
      <w:pPr>
        <w:jc w:val="center"/>
        <w:rPr>
          <w:b/>
          <w:sz w:val="20"/>
          <w:szCs w:val="20"/>
        </w:rPr>
      </w:pPr>
    </w:p>
    <w:p w:rsidR="00F81165" w:rsidRDefault="00F81165" w:rsidP="00EE2F68">
      <w:pPr>
        <w:jc w:val="center"/>
        <w:rPr>
          <w:b/>
          <w:sz w:val="20"/>
          <w:szCs w:val="20"/>
        </w:rPr>
      </w:pPr>
    </w:p>
    <w:p w:rsidR="00F81165" w:rsidRDefault="00F81165" w:rsidP="00EE2F68">
      <w:pPr>
        <w:jc w:val="center"/>
        <w:rPr>
          <w:b/>
          <w:sz w:val="20"/>
          <w:szCs w:val="20"/>
        </w:rPr>
      </w:pPr>
    </w:p>
    <w:p w:rsidR="00F81165" w:rsidRDefault="00F81165" w:rsidP="00EE2F68">
      <w:pPr>
        <w:jc w:val="center"/>
        <w:rPr>
          <w:b/>
          <w:sz w:val="20"/>
          <w:szCs w:val="20"/>
        </w:rPr>
      </w:pPr>
    </w:p>
    <w:p w:rsidR="00F81165" w:rsidRDefault="00F81165" w:rsidP="00EE2F68">
      <w:pPr>
        <w:spacing w:after="120"/>
        <w:jc w:val="center"/>
        <w:rPr>
          <w:b/>
          <w:sz w:val="32"/>
          <w:szCs w:val="32"/>
        </w:rPr>
      </w:pPr>
    </w:p>
    <w:p w:rsidR="00F81165" w:rsidRDefault="008E6457" w:rsidP="00EE2F68">
      <w:pPr>
        <w:spacing w:after="120"/>
        <w:jc w:val="center"/>
        <w:rPr>
          <w:b/>
          <w:sz w:val="32"/>
          <w:szCs w:val="32"/>
        </w:rPr>
      </w:pPr>
      <w:r w:rsidRPr="008E6457">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6" type="#_x0000_t75" alt="Малоземельский СС - герб" style="width:48.9pt;height:63.7pt;visibility:visible">
            <v:imagedata r:id="rId8" o:title="Малоземельский СС - герб"/>
          </v:shape>
        </w:pict>
      </w:r>
    </w:p>
    <w:p w:rsidR="00F81165" w:rsidRPr="00F81165" w:rsidRDefault="00F81165" w:rsidP="00EE2F68">
      <w:pPr>
        <w:spacing w:after="120"/>
        <w:jc w:val="center"/>
        <w:rPr>
          <w:b/>
        </w:rPr>
      </w:pPr>
    </w:p>
    <w:p w:rsidR="00F81165" w:rsidRPr="00F81165" w:rsidRDefault="00F81165" w:rsidP="00EE2F68">
      <w:pPr>
        <w:spacing w:after="120"/>
        <w:jc w:val="center"/>
        <w:rPr>
          <w:b/>
        </w:rPr>
      </w:pPr>
      <w:r w:rsidRPr="00F81165">
        <w:rPr>
          <w:b/>
        </w:rPr>
        <w:t>ИНФОРМАЦИОННЫЙ БЮЛЛЕТЕНЬ</w:t>
      </w:r>
    </w:p>
    <w:p w:rsidR="00F81165" w:rsidRPr="00F81165" w:rsidRDefault="00CD6486" w:rsidP="00EE2F68">
      <w:pPr>
        <w:spacing w:after="120"/>
        <w:jc w:val="center"/>
        <w:rPr>
          <w:b/>
        </w:rPr>
      </w:pPr>
      <w:r>
        <w:rPr>
          <w:b/>
        </w:rPr>
        <w:t>СЕЛЬСКОГО ПОСЕЛЕНИЯ</w:t>
      </w:r>
    </w:p>
    <w:p w:rsidR="00F81165" w:rsidRDefault="00F81165" w:rsidP="00EE2F68">
      <w:pPr>
        <w:spacing w:after="120"/>
        <w:jc w:val="center"/>
        <w:rPr>
          <w:b/>
        </w:rPr>
      </w:pPr>
      <w:r w:rsidRPr="00F81165">
        <w:rPr>
          <w:b/>
        </w:rPr>
        <w:t>«МАЛОЗЕМЕЛЬСКИЙ СЕЛЬСОВЕТ»</w:t>
      </w:r>
    </w:p>
    <w:p w:rsidR="00CD6486" w:rsidRDefault="00CD6486" w:rsidP="00EE2F68">
      <w:pPr>
        <w:spacing w:after="120"/>
        <w:jc w:val="center"/>
        <w:rPr>
          <w:b/>
        </w:rPr>
      </w:pPr>
      <w:r>
        <w:rPr>
          <w:b/>
        </w:rPr>
        <w:t xml:space="preserve">ЗАПОЛЯРНОГО РАЙОНА </w:t>
      </w:r>
    </w:p>
    <w:p w:rsidR="00CD6486" w:rsidRPr="00F81165" w:rsidRDefault="00CD6486" w:rsidP="00EE2F68">
      <w:pPr>
        <w:spacing w:after="120"/>
        <w:jc w:val="center"/>
        <w:rPr>
          <w:b/>
        </w:rPr>
      </w:pPr>
      <w:r>
        <w:rPr>
          <w:b/>
        </w:rPr>
        <w:t>НЕНЕЦКОГО АВТОНОМНОГО ОКРУГА</w:t>
      </w:r>
    </w:p>
    <w:p w:rsidR="00F81165" w:rsidRPr="00F81165" w:rsidRDefault="00F81165" w:rsidP="00EE2F68">
      <w:pPr>
        <w:spacing w:after="120"/>
        <w:jc w:val="center"/>
        <w:rPr>
          <w:b/>
        </w:rPr>
      </w:pPr>
    </w:p>
    <w:p w:rsidR="00B743F0" w:rsidRPr="00B743F0" w:rsidRDefault="00F81165" w:rsidP="00B743F0">
      <w:pPr>
        <w:pBdr>
          <w:top w:val="thickThinLargeGap" w:sz="24" w:space="1" w:color="auto" w:shadow="1"/>
          <w:left w:val="thickThinLargeGap" w:sz="24" w:space="31" w:color="auto" w:shadow="1"/>
          <w:bottom w:val="thickThinLargeGap" w:sz="24" w:space="1" w:color="auto" w:shadow="1"/>
          <w:right w:val="thickThinLargeGap" w:sz="24" w:space="4" w:color="auto" w:shadow="1"/>
        </w:pBdr>
        <w:tabs>
          <w:tab w:val="center" w:pos="4887"/>
          <w:tab w:val="left" w:pos="5500"/>
          <w:tab w:val="left" w:pos="6335"/>
        </w:tabs>
        <w:ind w:left="2520" w:right="2631"/>
        <w:jc w:val="center"/>
        <w:rPr>
          <w:b/>
        </w:rPr>
      </w:pPr>
      <w:r w:rsidRPr="00827DA0">
        <w:rPr>
          <w:b/>
        </w:rPr>
        <w:t xml:space="preserve">№ </w:t>
      </w:r>
      <w:r w:rsidR="00FE3338">
        <w:rPr>
          <w:b/>
        </w:rPr>
        <w:t>4</w:t>
      </w:r>
    </w:p>
    <w:p w:rsidR="00F81165" w:rsidRPr="00CF6A3E" w:rsidRDefault="00FE3338" w:rsidP="00EE2F68">
      <w:pPr>
        <w:pBdr>
          <w:top w:val="thickThinLargeGap" w:sz="24" w:space="1" w:color="auto" w:shadow="1"/>
          <w:left w:val="thickThinLargeGap" w:sz="24" w:space="31" w:color="auto" w:shadow="1"/>
          <w:bottom w:val="thickThinLargeGap" w:sz="24" w:space="1" w:color="auto" w:shadow="1"/>
          <w:right w:val="thickThinLargeGap" w:sz="24" w:space="4" w:color="auto" w:shadow="1"/>
        </w:pBdr>
        <w:tabs>
          <w:tab w:val="left" w:pos="4860"/>
          <w:tab w:val="left" w:pos="5040"/>
          <w:tab w:val="left" w:pos="6335"/>
        </w:tabs>
        <w:ind w:left="2520" w:right="2631"/>
        <w:jc w:val="center"/>
        <w:rPr>
          <w:b/>
        </w:rPr>
      </w:pPr>
      <w:r>
        <w:rPr>
          <w:b/>
        </w:rPr>
        <w:t>24</w:t>
      </w:r>
      <w:r w:rsidR="00CD11E9">
        <w:rPr>
          <w:b/>
        </w:rPr>
        <w:t>.01.202</w:t>
      </w:r>
      <w:r w:rsidR="00E02E42">
        <w:rPr>
          <w:b/>
        </w:rPr>
        <w:t>3</w:t>
      </w:r>
      <w:r w:rsidR="00F81165" w:rsidRPr="00CF6A3E">
        <w:rPr>
          <w:b/>
        </w:rPr>
        <w:t xml:space="preserve"> г.</w:t>
      </w:r>
    </w:p>
    <w:p w:rsidR="00F81165" w:rsidRDefault="00F81165" w:rsidP="00EE2F68">
      <w:pPr>
        <w:spacing w:after="120"/>
        <w:jc w:val="center"/>
      </w:pPr>
    </w:p>
    <w:p w:rsidR="00F81165" w:rsidRDefault="00F81165" w:rsidP="00EE2F68"/>
    <w:p w:rsidR="00F81165" w:rsidRDefault="00F81165" w:rsidP="00EE2F68"/>
    <w:p w:rsidR="00F81165" w:rsidRDefault="00F81165" w:rsidP="00EE2F68"/>
    <w:p w:rsidR="00827DA0" w:rsidRDefault="00827DA0" w:rsidP="00EE2F68"/>
    <w:p w:rsidR="00F81165" w:rsidRDefault="00F81165" w:rsidP="00EE2F68"/>
    <w:p w:rsidR="00F81165" w:rsidRDefault="00F81165" w:rsidP="00EE2F68"/>
    <w:p w:rsidR="00F81165" w:rsidRDefault="00F81165" w:rsidP="00EE2F68"/>
    <w:p w:rsidR="00F81165" w:rsidRPr="006D208E" w:rsidRDefault="00F81165" w:rsidP="00EE2F68"/>
    <w:p w:rsidR="00F81165" w:rsidRPr="00827DA0" w:rsidRDefault="00F81165" w:rsidP="00EE2F68">
      <w:pPr>
        <w:pStyle w:val="10"/>
        <w:keepNext w:val="0"/>
        <w:spacing w:after="240"/>
        <w:rPr>
          <w:rFonts w:ascii="Bookman Old Style" w:hAnsi="Bookman Old Style"/>
          <w:b/>
          <w:i/>
          <w:sz w:val="20"/>
        </w:rPr>
      </w:pPr>
      <w:r w:rsidRPr="00827DA0">
        <w:rPr>
          <w:rFonts w:ascii="Bookman Old Style" w:hAnsi="Bookman Old Style"/>
          <w:b/>
          <w:i/>
          <w:sz w:val="20"/>
        </w:rPr>
        <w:t>Учредители:</w:t>
      </w:r>
      <w:bookmarkStart w:id="0" w:name="_Toc123048304"/>
      <w:bookmarkStart w:id="1" w:name="_Toc131933048"/>
    </w:p>
    <w:p w:rsidR="00CD6486" w:rsidRDefault="00F81165" w:rsidP="00EE2F68">
      <w:pPr>
        <w:pStyle w:val="10"/>
        <w:keepNext w:val="0"/>
        <w:rPr>
          <w:rFonts w:ascii="Bookman Old Style" w:hAnsi="Bookman Old Style"/>
          <w:b/>
          <w:i/>
          <w:sz w:val="20"/>
        </w:rPr>
      </w:pPr>
      <w:r w:rsidRPr="00827DA0">
        <w:rPr>
          <w:rFonts w:ascii="Bookman Old Style" w:hAnsi="Bookman Old Style"/>
          <w:b/>
          <w:i/>
          <w:sz w:val="20"/>
        </w:rPr>
        <w:t xml:space="preserve">Администрация </w:t>
      </w:r>
      <w:r w:rsidR="00CD6486">
        <w:rPr>
          <w:rFonts w:ascii="Bookman Old Style" w:hAnsi="Bookman Old Style"/>
          <w:b/>
          <w:i/>
          <w:sz w:val="20"/>
        </w:rPr>
        <w:t>Сельского поселения</w:t>
      </w:r>
      <w:r w:rsidRPr="00827DA0">
        <w:rPr>
          <w:rFonts w:ascii="Bookman Old Style" w:hAnsi="Bookman Old Style"/>
          <w:b/>
          <w:i/>
          <w:sz w:val="20"/>
        </w:rPr>
        <w:t xml:space="preserve"> </w:t>
      </w:r>
    </w:p>
    <w:p w:rsidR="00F81165" w:rsidRPr="00827DA0" w:rsidRDefault="00F81165" w:rsidP="00CD6486">
      <w:pPr>
        <w:pStyle w:val="10"/>
        <w:keepNext w:val="0"/>
        <w:rPr>
          <w:rFonts w:ascii="Bookman Old Style" w:hAnsi="Bookman Old Style"/>
          <w:b/>
          <w:i/>
          <w:sz w:val="20"/>
        </w:rPr>
      </w:pPr>
      <w:r w:rsidRPr="00827DA0">
        <w:rPr>
          <w:rFonts w:ascii="Bookman Old Style" w:hAnsi="Bookman Old Style"/>
          <w:b/>
          <w:i/>
          <w:sz w:val="20"/>
        </w:rPr>
        <w:t>«Малоземельский сельсовет»</w:t>
      </w:r>
      <w:bookmarkEnd w:id="0"/>
      <w:bookmarkEnd w:id="1"/>
      <w:r w:rsidR="00CD6486">
        <w:rPr>
          <w:rFonts w:ascii="Bookman Old Style" w:hAnsi="Bookman Old Style"/>
          <w:b/>
          <w:i/>
          <w:sz w:val="20"/>
        </w:rPr>
        <w:t xml:space="preserve"> ЗР НАО</w:t>
      </w:r>
    </w:p>
    <w:p w:rsidR="00CD6486" w:rsidRDefault="00F81165" w:rsidP="00CD6486">
      <w:pPr>
        <w:pStyle w:val="10"/>
        <w:keepNext w:val="0"/>
        <w:rPr>
          <w:rFonts w:ascii="Bookman Old Style" w:hAnsi="Bookman Old Style"/>
          <w:b/>
          <w:i/>
          <w:sz w:val="20"/>
        </w:rPr>
      </w:pPr>
      <w:bookmarkStart w:id="2" w:name="_Toc123048305"/>
      <w:bookmarkStart w:id="3" w:name="_Toc131933049"/>
      <w:r w:rsidRPr="00827DA0">
        <w:rPr>
          <w:rFonts w:ascii="Bookman Old Style" w:hAnsi="Bookman Old Style"/>
          <w:b/>
          <w:i/>
          <w:sz w:val="20"/>
        </w:rPr>
        <w:t xml:space="preserve">Совет депутатов </w:t>
      </w:r>
      <w:bookmarkEnd w:id="2"/>
      <w:bookmarkEnd w:id="3"/>
      <w:r w:rsidR="00CD6486">
        <w:rPr>
          <w:rFonts w:ascii="Bookman Old Style" w:hAnsi="Bookman Old Style"/>
          <w:b/>
          <w:i/>
          <w:sz w:val="20"/>
        </w:rPr>
        <w:t>Сельского поселения</w:t>
      </w:r>
      <w:r w:rsidR="00CD6486" w:rsidRPr="00827DA0">
        <w:rPr>
          <w:rFonts w:ascii="Bookman Old Style" w:hAnsi="Bookman Old Style"/>
          <w:b/>
          <w:i/>
          <w:sz w:val="20"/>
        </w:rPr>
        <w:t xml:space="preserve"> </w:t>
      </w:r>
    </w:p>
    <w:p w:rsidR="00F81165" w:rsidRDefault="00CD6486" w:rsidP="00CD6486">
      <w:pPr>
        <w:pStyle w:val="10"/>
        <w:keepNext w:val="0"/>
        <w:rPr>
          <w:b/>
        </w:rPr>
      </w:pPr>
      <w:r w:rsidRPr="00827DA0">
        <w:rPr>
          <w:rFonts w:ascii="Bookman Old Style" w:hAnsi="Bookman Old Style"/>
          <w:b/>
          <w:i/>
          <w:sz w:val="20"/>
        </w:rPr>
        <w:t>«Малоземельский сельсовет»</w:t>
      </w:r>
      <w:r>
        <w:rPr>
          <w:rFonts w:ascii="Bookman Old Style" w:hAnsi="Bookman Old Style"/>
          <w:b/>
          <w:i/>
          <w:sz w:val="20"/>
        </w:rPr>
        <w:t xml:space="preserve"> ЗР НАО</w:t>
      </w:r>
    </w:p>
    <w:p w:rsidR="00F81165" w:rsidRDefault="008E6457" w:rsidP="00EE2F68">
      <w:pPr>
        <w:jc w:val="center"/>
      </w:pPr>
      <w:r>
        <w:pict>
          <v:group id="_x0000_s1026" editas="canvas" style="width:257pt;height:27.15pt;mso-position-horizontal-relative:char;mso-position-vertical-relative:line" coordorigin="1856,4041" coordsize="7942,841">
            <o:lock v:ext="edit" aspectratio="t"/>
            <v:shape id="_x0000_s1027" type="#_x0000_t75" style="position:absolute;left:1856;top:4041;width:7942;height:841" o:preferrelative="f">
              <v:fill o:detectmouseclick="t"/>
              <v:path o:extrusionok="t" o:connecttype="none"/>
              <o:lock v:ext="edit" text="t"/>
            </v:shape>
            <v:line id="_x0000_s1028" style="position:absolute;flip:y" from="2416,4041" to="2558,4181" strokeweight="4.5pt">
              <v:stroke linestyle="thinThick"/>
            </v:line>
            <v:line id="_x0000_s1029" style="position:absolute" from="2416,4181" to="2842,4602" strokeweight="4.5pt">
              <v:stroke linestyle="thinThick"/>
            </v:line>
            <v:line id="_x0000_s1030" style="position:absolute;flip:y" from="2700,4041" to="2842,4181" strokeweight="4.5pt">
              <v:stroke linestyle="thinThick"/>
            </v:line>
            <v:line id="_x0000_s1031" style="position:absolute;flip:x" from="2842,4181" to="2984,4321" strokeweight="4.5pt">
              <v:stroke linestyle="thinThick"/>
            </v:line>
            <v:line id="_x0000_s1032" style="position:absolute" from="2842,4321" to="2984,4461" strokeweight="4.5pt">
              <v:stroke linestyle="thinThick"/>
            </v:line>
            <v:line id="_x0000_s1033" style="position:absolute;flip:y" from="2984,4321" to="3126,4461" strokeweight="4.5pt">
              <v:stroke linestyle="thinThick"/>
            </v:line>
            <v:line id="_x0000_s1034" style="position:absolute;flip:x y" from="2984,4181" to="3126,4321" strokeweight="4.5pt">
              <v:stroke linestyle="thinThick"/>
            </v:line>
            <v:line id="_x0000_s1035" style="position:absolute;flip:y" from="2984,4041" to="3126,4181" strokeweight="4.5pt">
              <v:stroke linestyle="thinThick"/>
            </v:line>
            <v:line id="_x0000_s1036" style="position:absolute" from="3126,4041" to="3268,4181" strokeweight="4.5pt">
              <v:stroke linestyle="thinThick"/>
            </v:line>
            <v:line id="_x0000_s1037" style="position:absolute;flip:y" from="3268,4041" to="3410,4181" strokeweight="4.5pt">
              <v:stroke linestyle="thinThick"/>
            </v:line>
            <v:line id="_x0000_s1038" style="position:absolute" from="3410,4041" to="3552,4181" strokeweight="4.5pt">
              <v:stroke linestyle="thinThick"/>
            </v:line>
            <v:line id="_x0000_s1039" style="position:absolute;flip:x" from="3126,4181" to="3552,4602" strokeweight="4.5pt">
              <v:stroke linestyle="thinThick"/>
            </v:line>
            <v:line id="_x0000_s1040" style="position:absolute" from="3126,4602" to="3268,4742" strokeweight="4.5pt">
              <v:stroke linestyle="thinThick"/>
            </v:line>
            <v:line id="_x0000_s1041" style="position:absolute;flip:y" from="3268,4602" to="3410,4742" strokeweight="4.5pt">
              <v:stroke linestyle="thinThick"/>
            </v:line>
            <v:line id="_x0000_s1042" style="position:absolute" from="3410,4602" to="3552,4742" strokeweight="4.5pt">
              <v:stroke linestyle="thinThick"/>
            </v:line>
            <v:line id="_x0000_s1043" style="position:absolute;flip:y" from="3552,4602" to="3694,4742" strokeweight="4.5pt">
              <v:stroke linestyle="thinThick"/>
            </v:line>
            <v:line id="_x0000_s1044" style="position:absolute;flip:x y" from="3552,4461" to="3694,4602" strokeweight="4.5pt">
              <v:stroke linestyle="thinThick"/>
            </v:line>
            <v:line id="_x0000_s1045" style="position:absolute;flip:y" from="3552,4321" to="3694,4461" strokeweight="4.5pt">
              <v:stroke linestyle="thinThick"/>
            </v:line>
            <v:line id="_x0000_s1046" style="position:absolute" from="3694,4321" to="3836,4461" strokeweight="4.5pt">
              <v:stroke linestyle="thinThick"/>
            </v:line>
            <v:line id="_x0000_s1047" style="position:absolute;flip:x" from="3694,4461" to="3836,4602" strokeweight="4.5pt">
              <v:stroke linestyle="thinThick"/>
            </v:line>
            <v:line id="_x0000_s1048" style="position:absolute" from="3694,4602" to="3836,4742" strokeweight="4.5pt">
              <v:stroke linestyle="thinThick"/>
            </v:line>
            <v:line id="_x0000_s1049" style="position:absolute;flip:y" from="3836,4602" to="3978,4742" strokeweight="4.5pt">
              <v:stroke linestyle="thinThick"/>
            </v:line>
            <v:line id="_x0000_s1050" style="position:absolute" from="3978,4602" to="4119,4742" strokeweight="4.5pt">
              <v:stroke linestyle="thinThick"/>
            </v:line>
            <v:line id="_x0000_s1051" style="position:absolute;flip:y" from="4119,4602" to="4261,4742" strokeweight="4.5pt">
              <v:stroke linestyle="thinThick"/>
            </v:line>
            <v:line id="_x0000_s1052" style="position:absolute;flip:x y" from="3836,4181" to="4261,4602" strokeweight="4.5pt">
              <v:stroke linestyle="thinThick"/>
            </v:line>
            <v:line id="_x0000_s1053" style="position:absolute;flip:y" from="3836,4041" to="3978,4181" strokeweight="4.5pt">
              <v:stroke linestyle="thinThick"/>
            </v:line>
            <v:line id="_x0000_s1054" style="position:absolute" from="3978,4041" to="4119,4181" strokeweight="4.5pt">
              <v:stroke linestyle="thinThick"/>
            </v:line>
            <v:line id="_x0000_s1055" style="position:absolute;flip:y" from="4119,4041" to="4261,4181" strokeweight="4.5pt">
              <v:stroke linestyle="thinThick"/>
            </v:line>
            <v:line id="_x0000_s1056" style="position:absolute" from="4261,4041" to="4403,4181" strokeweight="4.5pt">
              <v:stroke linestyle="thinThick"/>
            </v:line>
            <v:line id="_x0000_s1057" style="position:absolute;flip:x" from="4261,4181" to="4403,4321" strokeweight="4.5pt">
              <v:stroke linestyle="thinThick"/>
            </v:line>
            <v:line id="_x0000_s1058" style="position:absolute" from="4261,4321" to="4403,4461" strokeweight="4.5pt">
              <v:stroke linestyle="thinThick"/>
            </v:line>
            <v:line id="_x0000_s1059" style="position:absolute;flip:y" from="4403,4321" to="4545,4461" strokeweight="4.5pt">
              <v:stroke linestyle="thinThick"/>
            </v:line>
            <v:line id="_x0000_s1060" style="position:absolute;flip:x y" from="4403,4181" to="4545,4321" strokeweight="4.5pt">
              <v:stroke linestyle="thinThick"/>
            </v:line>
            <v:line id="_x0000_s1061" style="position:absolute;flip:y" from="4403,4041" to="4545,4181" strokeweight="4.5pt">
              <v:stroke linestyle="thinThick"/>
            </v:line>
            <v:line id="_x0000_s1062" style="position:absolute;flip:x" from="2700,4602" to="2842,4742" strokeweight="4.5pt">
              <v:stroke linestyle="thinThick"/>
            </v:line>
            <v:line id="_x0000_s1063" style="position:absolute" from="2558,4602" to="2700,4742" strokeweight="4.5pt">
              <v:stroke linestyle="thinThick"/>
            </v:line>
            <v:line id="_x0000_s1064" style="position:absolute;flip:x" from="2416,4602" to="2558,4742" strokeweight="4.5pt">
              <v:stroke linestyle="thinThick"/>
            </v:line>
            <v:line id="_x0000_s1065" style="position:absolute" from="4545,4041" to="4687,4181" strokeweight="4.5pt">
              <v:stroke linestyle="thinThick"/>
            </v:line>
            <v:line id="_x0000_s1066" style="position:absolute;flip:y" from="4687,4041" to="4829,4181" strokeweight="4.5pt">
              <v:stroke linestyle="thinThick"/>
            </v:line>
            <v:line id="_x0000_s1067" style="position:absolute" from="4829,4041" to="4971,4181" strokeweight="4.5pt">
              <v:stroke linestyle="thinThick"/>
            </v:line>
            <v:line id="_x0000_s1068" style="position:absolute;flip:x" from="4545,4181" to="4971,4602" strokeweight="4.5pt">
              <v:stroke linestyle="thinThick"/>
            </v:line>
            <v:line id="_x0000_s1069" style="position:absolute;flip:y" from="4687,4602" to="4829,4742" strokeweight="4.5pt">
              <v:stroke linestyle="thinThick"/>
            </v:line>
            <v:line id="_x0000_s1070" style="position:absolute" from="4829,4602" to="4971,4742" strokeweight="4.5pt">
              <v:stroke linestyle="thinThick"/>
            </v:line>
            <v:line id="_x0000_s1071" style="position:absolute;flip:y" from="4971,4602" to="5113,4742" strokeweight="4.5pt">
              <v:stroke linestyle="thinThick"/>
            </v:line>
            <v:line id="_x0000_s1072" style="position:absolute;flip:x y" from="4971,4461" to="5113,4602" strokeweight="4.5pt">
              <v:stroke linestyle="thinThick"/>
            </v:line>
            <v:line id="_x0000_s1073" style="position:absolute;flip:y" from="4971,4321" to="5113,4461" strokeweight="4.5pt">
              <v:stroke linestyle="thinThick"/>
            </v:line>
            <v:line id="_x0000_s1074" style="position:absolute" from="5113,4321" to="5255,4461" strokeweight="4.5pt">
              <v:stroke linestyle="thinThick"/>
            </v:line>
            <v:line id="_x0000_s1075" style="position:absolute;flip:x" from="5113,4461" to="5255,4602" strokeweight="4.5pt">
              <v:stroke linestyle="thinThick"/>
            </v:line>
            <v:line id="_x0000_s1076" style="position:absolute" from="5113,4602" to="5255,4742" strokeweight="4.5pt">
              <v:stroke linestyle="thinThick"/>
            </v:line>
            <v:line id="_x0000_s1077" style="position:absolute;flip:y" from="5539,4041" to="5681,4181" strokeweight="4.5pt">
              <v:stroke linestyle="thinThick"/>
            </v:line>
            <v:line id="_x0000_s1078" style="position:absolute;flip:x" from="5681,4181" to="5823,4321" strokeweight="4.5pt">
              <v:stroke linestyle="thinThick"/>
            </v:line>
            <v:line id="_x0000_s1079" style="position:absolute" from="5681,4321" to="5823,4461" strokeweight="4.5pt">
              <v:stroke linestyle="thinThick"/>
            </v:line>
            <v:line id="_x0000_s1080" style="position:absolute;flip:y" from="5823,4321" to="5965,4461" strokeweight="4.5pt">
              <v:stroke linestyle="thinThick"/>
            </v:line>
            <v:line id="_x0000_s1081" style="position:absolute;flip:x y" from="5823,4181" to="5965,4321" strokeweight="4.5pt">
              <v:stroke linestyle="thinThick"/>
            </v:line>
            <v:line id="_x0000_s1082" style="position:absolute;flip:y" from="5823,4041" to="5965,4181" strokeweight="4.5pt">
              <v:stroke linestyle="thinThick"/>
            </v:line>
            <v:line id="_x0000_s1083" style="position:absolute" from="5965,4041" to="6107,4181" strokeweight="4.5pt">
              <v:stroke linestyle="thinThick"/>
            </v:line>
            <v:line id="_x0000_s1084" style="position:absolute" from="6249,4041" to="6391,4181" strokeweight="4.5pt">
              <v:stroke linestyle="thinThick"/>
            </v:line>
            <v:line id="_x0000_s1085" style="position:absolute;flip:x" from="5965,4181" to="6391,4602" strokeweight="4.5pt">
              <v:stroke linestyle="thinThick"/>
            </v:line>
            <v:line id="_x0000_s1086" style="position:absolute" from="5965,4602" to="6107,4741" strokeweight="4.5pt">
              <v:stroke linestyle="thinThick"/>
            </v:line>
            <v:line id="_x0000_s1087" style="position:absolute;flip:y" from="6107,4602" to="6249,4741" strokeweight="4.5pt">
              <v:stroke linestyle="thinThick"/>
            </v:line>
            <v:line id="_x0000_s1088" style="position:absolute" from="6249,4602" to="6391,4741" strokeweight="4.5pt">
              <v:stroke linestyle="thinThick"/>
            </v:line>
            <v:line id="_x0000_s1089" style="position:absolute;flip:y" from="6391,4602" to="6534,4741" strokeweight="4.5pt">
              <v:stroke linestyle="thinThick"/>
            </v:line>
            <v:line id="_x0000_s1090" style="position:absolute;flip:x y" from="6391,4461" to="6534,4602" strokeweight="4.5pt">
              <v:stroke linestyle="thinThick"/>
            </v:line>
            <v:line id="_x0000_s1091" style="position:absolute;flip:y" from="6391,4321" to="6534,4461" strokeweight="4.5pt">
              <v:stroke linestyle="thinThick"/>
            </v:line>
            <v:line id="_x0000_s1092" style="position:absolute" from="6534,4321" to="6676,4461" strokeweight="4.5pt">
              <v:stroke linestyle="thinThick"/>
            </v:line>
            <v:line id="_x0000_s1093" style="position:absolute;flip:x" from="6534,4461" to="6676,4602" strokeweight="4.5pt">
              <v:stroke linestyle="thinThick"/>
            </v:line>
            <v:line id="_x0000_s1094" style="position:absolute" from="6534,4602" to="6676,4741" strokeweight="4.5pt">
              <v:stroke linestyle="thinThick"/>
            </v:line>
            <v:line id="_x0000_s1095" style="position:absolute;flip:y" from="6676,4602" to="6818,4741" strokeweight="4.5pt">
              <v:stroke linestyle="thinThick"/>
            </v:line>
            <v:line id="_x0000_s1096" style="position:absolute" from="6818,4602" to="6958,4741" strokeweight="4.5pt">
              <v:stroke linestyle="thinThick"/>
            </v:line>
            <v:line id="_x0000_s1097" style="position:absolute;flip:y" from="6958,4602" to="7100,4741" strokeweight="4.5pt">
              <v:stroke linestyle="thinThick"/>
            </v:line>
            <v:line id="_x0000_s1098" style="position:absolute;flip:x y" from="6676,4181" to="7100,4602" strokeweight="4.5pt">
              <v:stroke linestyle="thinThick"/>
            </v:line>
            <v:line id="_x0000_s1099" style="position:absolute;flip:y" from="6676,4041" to="6818,4181" strokeweight="4.5pt">
              <v:stroke linestyle="thinThick"/>
            </v:line>
            <v:line id="_x0000_s1100" style="position:absolute" from="6818,4041" to="6958,4181" strokeweight="4.5pt">
              <v:stroke linestyle="thinThick"/>
            </v:line>
            <v:line id="_x0000_s1101" style="position:absolute;flip:y" from="6958,4041" to="7100,4181" strokeweight="4.5pt">
              <v:stroke linestyle="thinThick"/>
            </v:line>
            <v:line id="_x0000_s1102" style="position:absolute" from="7100,4041" to="7242,4181" strokeweight="4.5pt">
              <v:stroke linestyle="thinThick"/>
            </v:line>
            <v:line id="_x0000_s1103" style="position:absolute;flip:x" from="7100,4181" to="7242,4321" strokeweight="4.5pt">
              <v:stroke linestyle="thinThick"/>
            </v:line>
            <v:line id="_x0000_s1104" style="position:absolute" from="7100,4321" to="7242,4461" strokeweight="4.5pt">
              <v:stroke linestyle="thinThick"/>
            </v:line>
            <v:line id="_x0000_s1105" style="position:absolute;flip:y" from="7242,4321" to="7385,4461" strokeweight="4.5pt">
              <v:stroke linestyle="thinThick"/>
            </v:line>
            <v:line id="_x0000_s1106" style="position:absolute;flip:x y" from="7242,4181" to="7385,4321" strokeweight="4.5pt">
              <v:stroke linestyle="thinThick"/>
            </v:line>
            <v:line id="_x0000_s1107" style="position:absolute;flip:y" from="7242,4041" to="7385,4181" strokeweight="4.5pt">
              <v:stroke linestyle="thinThick"/>
            </v:line>
            <v:line id="_x0000_s1108" style="position:absolute;flip:x" from="5539,4602" to="5681,4741" strokeweight="4.5pt">
              <v:stroke linestyle="thinThick"/>
            </v:line>
            <v:line id="_x0000_s1109" style="position:absolute" from="5397,4602" to="5539,4741" strokeweight="4.5pt">
              <v:stroke linestyle="thinThick"/>
            </v:line>
            <v:line id="_x0000_s1110" style="position:absolute" from="7385,4041" to="7527,4181" strokeweight="4.5pt">
              <v:stroke linestyle="thinThick"/>
            </v:line>
            <v:line id="_x0000_s1111" style="position:absolute;flip:y" from="7527,4041" to="7669,4181" strokeweight="4.5pt">
              <v:stroke linestyle="thinThick"/>
            </v:line>
            <v:line id="_x0000_s1112" style="position:absolute" from="7669,4041" to="7810,4181" strokeweight="4.5pt">
              <v:stroke linestyle="thinThick"/>
            </v:line>
            <v:line id="_x0000_s1113" style="position:absolute;flip:x" from="7385,4181" to="7810,4602" strokeweight="4.5pt">
              <v:stroke linestyle="thinThick"/>
            </v:line>
            <v:line id="_x0000_s1114" style="position:absolute" from="7385,4602" to="7527,4741" strokeweight="4.5pt">
              <v:stroke linestyle="thinThick"/>
            </v:line>
            <v:line id="_x0000_s1115" style="position:absolute;flip:y" from="7527,4602" to="7669,4741" strokeweight="4.5pt">
              <v:stroke linestyle="thinThick"/>
            </v:line>
            <v:line id="_x0000_s1116" style="position:absolute" from="7669,4602" to="7810,4741" strokeweight="4.5pt">
              <v:stroke linestyle="thinThick"/>
            </v:line>
            <v:line id="_x0000_s1117" style="position:absolute;flip:y" from="7810,4602" to="7952,4741" strokeweight="4.5pt">
              <v:stroke linestyle="thinThick"/>
            </v:line>
            <v:line id="_x0000_s1118" style="position:absolute;flip:x y" from="7810,4461" to="7952,4602" strokeweight="4.5pt">
              <v:stroke linestyle="thinThick"/>
            </v:line>
            <v:line id="_x0000_s1119" style="position:absolute;flip:y" from="7810,4321" to="7952,4461" strokeweight="4.5pt">
              <v:stroke linestyle="thinThick"/>
            </v:line>
            <v:line id="_x0000_s1120" style="position:absolute" from="7952,4321" to="8094,4461" strokeweight="4.5pt">
              <v:stroke linestyle="thinThick"/>
            </v:line>
            <v:line id="_x0000_s1121" style="position:absolute;flip:x" from="7952,4461" to="8094,4602" strokeweight="4.5pt">
              <v:stroke linestyle="thinThick"/>
            </v:line>
            <v:line id="_x0000_s1122" style="position:absolute" from="7952,4602" to="8094,4741" strokeweight="4.5pt">
              <v:stroke linestyle="thinThick"/>
            </v:line>
            <v:line id="_x0000_s1123" style="position:absolute;flip:x" from="5255,4602" to="5397,4742" strokeweight="4.5pt">
              <v:stroke linestyle="thinThick"/>
            </v:line>
            <v:line id="_x0000_s1124" style="position:absolute;flip:x y" from="5397,4041" to="5539,4181" strokeweight="4.5pt">
              <v:stroke linestyle="thinThick"/>
            </v:line>
            <v:line id="_x0000_s1125" style="position:absolute;flip:x" from="5255,4041" to="5397,4181" strokeweight="4.5pt">
              <v:stroke linestyle="thinThick"/>
            </v:line>
            <v:line id="_x0000_s1126" style="position:absolute" from="5255,4181" to="5681,4602" strokeweight="4.5pt">
              <v:stroke linestyle="thinThick"/>
            </v:line>
            <v:line id="_x0000_s1127" style="position:absolute;flip:x y" from="5681,4041" to="5823,4181" strokeweight="4.5pt">
              <v:stroke linestyle="thinThick"/>
            </v:line>
            <v:line id="_x0000_s1128" style="position:absolute;flip:y" from="8094,4602" to="8236,4742" strokeweight="4.5pt">
              <v:stroke linestyle="thinThick"/>
            </v:line>
            <v:line id="_x0000_s1129" style="position:absolute" from="8236,4602" to="8378,4742" strokeweight="4.5pt">
              <v:stroke linestyle="thinThick"/>
            </v:line>
            <v:line id="_x0000_s1130" style="position:absolute;flip:y" from="8378,4602" to="8520,4742" strokeweight="4.5pt">
              <v:stroke linestyle="thinThick"/>
            </v:line>
            <v:line id="_x0000_s1131" style="position:absolute;flip:x y" from="8094,4181" to="8520,4602" strokeweight="4.5pt">
              <v:stroke linestyle="thinThick"/>
            </v:line>
            <v:line id="_x0000_s1132" style="position:absolute;flip:y" from="8094,4041" to="8236,4181" strokeweight="4.5pt">
              <v:stroke linestyle="thinThick"/>
            </v:line>
            <v:line id="_x0000_s1133" style="position:absolute" from="8236,4041" to="8378,4181" strokeweight="4.5pt">
              <v:stroke linestyle="thinThick"/>
            </v:line>
            <v:line id="_x0000_s1134" style="position:absolute;flip:y" from="8378,4041" to="8520,4181" strokeweight="4.5pt">
              <v:stroke linestyle="thinThick"/>
            </v:line>
            <v:line id="_x0000_s1135" style="position:absolute" from="8520,4041" to="8662,4181" strokeweight="4.5pt">
              <v:stroke linestyle="thinThick"/>
            </v:line>
            <v:line id="_x0000_s1136" style="position:absolute;flip:x" from="8520,4181" to="8662,4321" strokeweight="4.5pt">
              <v:stroke linestyle="thinThick"/>
            </v:line>
            <v:line id="_x0000_s1137" style="position:absolute" from="8520,4321" to="8662,4461" strokeweight="4.5pt">
              <v:stroke linestyle="thinThick"/>
            </v:line>
            <v:line id="_x0000_s1138" style="position:absolute;flip:y" from="8662,4321" to="8804,4461" strokeweight="4.5pt">
              <v:stroke linestyle="thinThick"/>
            </v:line>
            <v:line id="_x0000_s1139" style="position:absolute;flip:x y" from="8662,4181" to="8804,4321" strokeweight="4.5pt">
              <v:stroke linestyle="thinThick"/>
            </v:line>
            <v:line id="_x0000_s1140" style="position:absolute;flip:y" from="8662,4041" to="8804,4181" strokeweight="4.5pt">
              <v:stroke linestyle="thinThick"/>
            </v:line>
            <v:line id="_x0000_s1141" style="position:absolute" from="8804,4041" to="8946,4181" strokeweight="4.5pt">
              <v:stroke linestyle="thinThick"/>
            </v:line>
            <v:line id="_x0000_s1142" style="position:absolute;flip:y" from="8946,4041" to="9088,4181" strokeweight="4.5pt">
              <v:stroke linestyle="thinThick"/>
            </v:line>
            <v:line id="_x0000_s1143" style="position:absolute" from="9088,4041" to="9230,4181" strokeweight="4.5pt">
              <v:stroke linestyle="thinThick"/>
            </v:line>
            <v:line id="_x0000_s1144" style="position:absolute;flip:x" from="8804,4181" to="9230,4602" strokeweight="4.5pt">
              <v:stroke linestyle="thinThick"/>
            </v:line>
            <v:line id="_x0000_s1145" style="position:absolute" from="8804,4602" to="8946,4742" strokeweight="4.5pt">
              <v:stroke linestyle="thinThick"/>
            </v:line>
            <v:line id="_x0000_s1146" style="position:absolute;flip:y" from="8946,4602" to="9088,4742" strokeweight="4.5pt">
              <v:stroke linestyle="thinThick"/>
            </v:line>
            <v:line id="_x0000_s1147" style="position:absolute" from="9127,4602" to="9270,4743" strokeweight="4.5pt">
              <v:stroke linestyle="thinThick"/>
            </v:line>
            <v:line id="_x0000_s1148" style="position:absolute" from="2558,4041" to="2700,4181" strokeweight="4.5pt">
              <v:stroke linestyle="thinThick"/>
            </v:line>
            <v:line id="_x0000_s1149" style="position:absolute" from="2842,4041" to="2984,4181" strokeweight="4.5pt">
              <v:stroke linestyle="thinThick"/>
            </v:line>
            <w10:wrap type="none"/>
            <w10:anchorlock/>
          </v:group>
        </w:pict>
      </w:r>
    </w:p>
    <w:p w:rsidR="00982DBE" w:rsidRPr="00982DBE" w:rsidRDefault="000F71F7" w:rsidP="00982DBE">
      <w:pPr>
        <w:numPr>
          <w:ilvl w:val="0"/>
          <w:numId w:val="1"/>
        </w:numPr>
        <w:pBdr>
          <w:bottom w:val="single" w:sz="4" w:space="1" w:color="auto"/>
        </w:pBdr>
        <w:tabs>
          <w:tab w:val="clear" w:pos="1080"/>
          <w:tab w:val="num" w:pos="0"/>
          <w:tab w:val="left" w:pos="360"/>
          <w:tab w:val="left" w:pos="1260"/>
        </w:tabs>
        <w:ind w:left="0" w:firstLine="0"/>
        <w:rPr>
          <w:b/>
          <w:sz w:val="18"/>
          <w:szCs w:val="18"/>
        </w:rPr>
      </w:pPr>
      <w:r w:rsidRPr="006D1F46">
        <w:rPr>
          <w:b/>
          <w:sz w:val="18"/>
          <w:szCs w:val="18"/>
        </w:rPr>
        <w:lastRenderedPageBreak/>
        <w:t xml:space="preserve">Раздел. </w:t>
      </w:r>
      <w:r w:rsidRPr="006D1F46">
        <w:rPr>
          <w:b/>
          <w:sz w:val="18"/>
          <w:szCs w:val="18"/>
        </w:rPr>
        <w:tab/>
        <w:t>РЕШЕНИЯ СОВЕТА ДЕПУТАТОВ</w:t>
      </w:r>
    </w:p>
    <w:p w:rsidR="00F35842" w:rsidRDefault="00F35842" w:rsidP="008E59A3">
      <w:pPr>
        <w:tabs>
          <w:tab w:val="left" w:pos="2340"/>
        </w:tabs>
        <w:jc w:val="center"/>
      </w:pPr>
    </w:p>
    <w:p w:rsidR="003A4627" w:rsidRPr="00625A5E" w:rsidRDefault="003A4627" w:rsidP="00490506">
      <w:pPr>
        <w:pBdr>
          <w:top w:val="single" w:sz="4" w:space="1" w:color="auto"/>
        </w:pBdr>
        <w:jc w:val="both"/>
        <w:rPr>
          <w:sz w:val="8"/>
          <w:szCs w:val="8"/>
        </w:rPr>
      </w:pPr>
    </w:p>
    <w:p w:rsidR="003A4627" w:rsidRPr="00490506" w:rsidRDefault="003A4627" w:rsidP="00D953DF">
      <w:pPr>
        <w:numPr>
          <w:ilvl w:val="0"/>
          <w:numId w:val="1"/>
        </w:numPr>
        <w:tabs>
          <w:tab w:val="clear" w:pos="1080"/>
          <w:tab w:val="num" w:pos="0"/>
        </w:tabs>
        <w:ind w:left="0" w:firstLine="0"/>
        <w:jc w:val="both"/>
        <w:rPr>
          <w:b/>
          <w:sz w:val="18"/>
          <w:szCs w:val="18"/>
        </w:rPr>
      </w:pPr>
      <w:r w:rsidRPr="00490506">
        <w:rPr>
          <w:b/>
          <w:sz w:val="18"/>
          <w:szCs w:val="18"/>
        </w:rPr>
        <w:t>РАЗДЕЛ. ПОСТАНОВЛЕНИЯ, РАСПОРЯЖЕНИЯ ГЛАВЫ</w:t>
      </w:r>
    </w:p>
    <w:p w:rsidR="003A4627" w:rsidRPr="00625A5E" w:rsidRDefault="003A4627" w:rsidP="00D953DF">
      <w:pPr>
        <w:pBdr>
          <w:bottom w:val="single" w:sz="4" w:space="0" w:color="auto"/>
        </w:pBdr>
        <w:jc w:val="both"/>
        <w:rPr>
          <w:sz w:val="8"/>
          <w:szCs w:val="8"/>
        </w:rPr>
      </w:pPr>
    </w:p>
    <w:p w:rsidR="001C1EF0" w:rsidRDefault="001C1EF0" w:rsidP="008E003E">
      <w:pPr>
        <w:pStyle w:val="ConsPlusNormal"/>
        <w:ind w:firstLine="0"/>
        <w:jc w:val="both"/>
        <w:rPr>
          <w:rFonts w:ascii="Times New Roman" w:hAnsi="Times New Roman" w:cs="Times New Roman"/>
          <w:bCs/>
          <w:sz w:val="8"/>
          <w:szCs w:val="8"/>
        </w:rPr>
      </w:pPr>
    </w:p>
    <w:p w:rsidR="008412AF" w:rsidRPr="00351B8B" w:rsidRDefault="008412AF" w:rsidP="00351B8B">
      <w:pPr>
        <w:numPr>
          <w:ilvl w:val="0"/>
          <w:numId w:val="1"/>
        </w:numPr>
        <w:pBdr>
          <w:top w:val="single" w:sz="4" w:space="1" w:color="auto"/>
          <w:bottom w:val="single" w:sz="4" w:space="1" w:color="auto"/>
        </w:pBdr>
        <w:ind w:left="0" w:firstLine="0"/>
        <w:jc w:val="both"/>
        <w:rPr>
          <w:sz w:val="20"/>
          <w:szCs w:val="20"/>
        </w:rPr>
      </w:pPr>
      <w:bookmarkStart w:id="4" w:name="Par58"/>
      <w:bookmarkEnd w:id="4"/>
      <w:r w:rsidRPr="00351B8B">
        <w:rPr>
          <w:b/>
          <w:sz w:val="20"/>
          <w:szCs w:val="20"/>
        </w:rPr>
        <w:t>РАЗДЕЛ. ОФИЦИАЛЬНЫЕ СООБЩЕНИЯ. ИНФОРМАЦИЯ</w:t>
      </w:r>
    </w:p>
    <w:p w:rsidR="00CB2EE3" w:rsidRDefault="00CB2EE3" w:rsidP="00EE2F68">
      <w:pPr>
        <w:rPr>
          <w:sz w:val="8"/>
          <w:szCs w:val="8"/>
        </w:rPr>
      </w:pPr>
    </w:p>
    <w:p w:rsidR="00FE3338" w:rsidRDefault="00FE3338" w:rsidP="00EE2F68">
      <w:pPr>
        <w:rPr>
          <w:sz w:val="8"/>
          <w:szCs w:val="8"/>
        </w:rPr>
      </w:pPr>
    </w:p>
    <w:p w:rsidR="00FE3338" w:rsidRDefault="00FE3338" w:rsidP="00EE2F68">
      <w:pPr>
        <w:rPr>
          <w:sz w:val="8"/>
          <w:szCs w:val="8"/>
        </w:rPr>
      </w:pPr>
    </w:p>
    <w:p w:rsidR="00FE3338" w:rsidRDefault="00FE3338" w:rsidP="00EE2F68">
      <w:pPr>
        <w:rPr>
          <w:sz w:val="8"/>
          <w:szCs w:val="8"/>
        </w:rPr>
      </w:pPr>
    </w:p>
    <w:p w:rsidR="00FE3338" w:rsidRPr="000A67BD" w:rsidRDefault="00FE3338" w:rsidP="00FE3338">
      <w:pPr>
        <w:pStyle w:val="10"/>
        <w:jc w:val="right"/>
        <w:rPr>
          <w:b/>
          <w:sz w:val="6"/>
        </w:rPr>
      </w:pPr>
      <w:r>
        <w:rPr>
          <w:color w:val="000000"/>
        </w:rPr>
        <w:t xml:space="preserve">       </w:t>
      </w:r>
    </w:p>
    <w:p w:rsidR="00FE3338" w:rsidRPr="00FE3338" w:rsidRDefault="00FE3338" w:rsidP="00FE3338">
      <w:pPr>
        <w:pStyle w:val="ad"/>
        <w:jc w:val="center"/>
        <w:rPr>
          <w:rFonts w:ascii="Times New Roman" w:hAnsi="Times New Roman"/>
          <w:b/>
          <w:sz w:val="20"/>
          <w:szCs w:val="20"/>
        </w:rPr>
      </w:pPr>
      <w:r w:rsidRPr="00FE3338">
        <w:rPr>
          <w:rFonts w:ascii="Times New Roman" w:hAnsi="Times New Roman"/>
          <w:noProof/>
          <w:sz w:val="20"/>
          <w:szCs w:val="20"/>
          <w:lang w:eastAsia="ru-RU"/>
        </w:rPr>
        <w:pict>
          <v:shape id="_x0000_i1027" type="#_x0000_t75" alt="Малоземельский СС - герб" style="width:37.85pt;height:48.9pt;visibility:visible">
            <v:imagedata r:id="rId9" o:title="Малоземельский СС - герб"/>
          </v:shape>
        </w:pict>
      </w:r>
    </w:p>
    <w:p w:rsidR="00FE3338" w:rsidRPr="00FE3338" w:rsidRDefault="00FE3338" w:rsidP="00FE3338">
      <w:pPr>
        <w:pStyle w:val="ad"/>
        <w:jc w:val="center"/>
        <w:rPr>
          <w:rFonts w:ascii="Times New Roman" w:hAnsi="Times New Roman"/>
          <w:b/>
          <w:sz w:val="20"/>
          <w:szCs w:val="20"/>
        </w:rPr>
      </w:pPr>
      <w:r w:rsidRPr="00FE3338">
        <w:rPr>
          <w:rFonts w:ascii="Times New Roman" w:hAnsi="Times New Roman"/>
          <w:b/>
          <w:sz w:val="20"/>
          <w:szCs w:val="20"/>
        </w:rPr>
        <w:t xml:space="preserve">Администрация </w:t>
      </w:r>
    </w:p>
    <w:p w:rsidR="00FE3338" w:rsidRPr="00FE3338" w:rsidRDefault="00FE3338" w:rsidP="00FE3338">
      <w:pPr>
        <w:pStyle w:val="ad"/>
        <w:jc w:val="center"/>
        <w:rPr>
          <w:rFonts w:ascii="Times New Roman" w:hAnsi="Times New Roman"/>
          <w:b/>
          <w:sz w:val="20"/>
          <w:szCs w:val="20"/>
        </w:rPr>
      </w:pPr>
      <w:r w:rsidRPr="00FE3338">
        <w:rPr>
          <w:rFonts w:ascii="Times New Roman" w:hAnsi="Times New Roman"/>
          <w:b/>
          <w:sz w:val="20"/>
          <w:szCs w:val="20"/>
        </w:rPr>
        <w:t xml:space="preserve">Сельского поселения «Малоземельский сельсовет» </w:t>
      </w:r>
    </w:p>
    <w:p w:rsidR="00FE3338" w:rsidRPr="00FE3338" w:rsidRDefault="00FE3338" w:rsidP="00FE3338">
      <w:pPr>
        <w:pStyle w:val="ad"/>
        <w:jc w:val="center"/>
        <w:rPr>
          <w:rFonts w:ascii="Times New Roman" w:hAnsi="Times New Roman"/>
          <w:b/>
          <w:sz w:val="20"/>
          <w:szCs w:val="20"/>
        </w:rPr>
      </w:pPr>
      <w:r w:rsidRPr="00FE3338">
        <w:rPr>
          <w:rFonts w:ascii="Times New Roman" w:hAnsi="Times New Roman"/>
          <w:b/>
          <w:sz w:val="20"/>
          <w:szCs w:val="20"/>
        </w:rPr>
        <w:t>Заполярного района Ненецкого автономного округа</w:t>
      </w:r>
    </w:p>
    <w:p w:rsidR="00FE3338" w:rsidRPr="00FE3338" w:rsidRDefault="00FE3338" w:rsidP="00FE3338">
      <w:pPr>
        <w:pStyle w:val="ad"/>
        <w:rPr>
          <w:rFonts w:ascii="Times New Roman" w:hAnsi="Times New Roman"/>
          <w:sz w:val="20"/>
          <w:szCs w:val="20"/>
        </w:rPr>
      </w:pPr>
    </w:p>
    <w:p w:rsidR="00FE3338" w:rsidRPr="00FE3338" w:rsidRDefault="00FE3338" w:rsidP="00FE3338">
      <w:pPr>
        <w:pStyle w:val="ad"/>
        <w:jc w:val="center"/>
        <w:rPr>
          <w:rFonts w:ascii="Times New Roman" w:hAnsi="Times New Roman"/>
          <w:b/>
          <w:sz w:val="20"/>
          <w:szCs w:val="20"/>
        </w:rPr>
      </w:pPr>
      <w:r w:rsidRPr="00FE3338">
        <w:rPr>
          <w:rFonts w:ascii="Times New Roman" w:hAnsi="Times New Roman"/>
          <w:b/>
          <w:sz w:val="20"/>
          <w:szCs w:val="20"/>
        </w:rPr>
        <w:t>ПОСТАНОВЛЕНИЕ</w:t>
      </w:r>
    </w:p>
    <w:p w:rsidR="00FE3338" w:rsidRPr="00FE3338" w:rsidRDefault="00FE3338" w:rsidP="00FE3338">
      <w:pPr>
        <w:pStyle w:val="ad"/>
        <w:rPr>
          <w:rFonts w:ascii="Times New Roman" w:hAnsi="Times New Roman"/>
          <w:sz w:val="20"/>
          <w:szCs w:val="20"/>
        </w:rPr>
      </w:pPr>
    </w:p>
    <w:p w:rsidR="00FE3338" w:rsidRPr="00FE3338" w:rsidRDefault="00FE3338" w:rsidP="00FE3338">
      <w:pPr>
        <w:rPr>
          <w:b/>
          <w:sz w:val="20"/>
          <w:szCs w:val="20"/>
          <w:u w:val="single"/>
        </w:rPr>
      </w:pPr>
      <w:r w:rsidRPr="00FE3338">
        <w:rPr>
          <w:b/>
          <w:sz w:val="20"/>
          <w:szCs w:val="20"/>
          <w:u w:val="single"/>
        </w:rPr>
        <w:t>от 24 января 2023 года № 18</w:t>
      </w:r>
    </w:p>
    <w:p w:rsidR="00FE3338" w:rsidRPr="00FE3338" w:rsidRDefault="00FE3338" w:rsidP="00FE3338">
      <w:pPr>
        <w:pStyle w:val="ad"/>
        <w:rPr>
          <w:rFonts w:ascii="Times New Roman" w:hAnsi="Times New Roman"/>
          <w:sz w:val="20"/>
          <w:szCs w:val="20"/>
        </w:rPr>
      </w:pPr>
      <w:r w:rsidRPr="00FE3338">
        <w:rPr>
          <w:rFonts w:ascii="Times New Roman" w:hAnsi="Times New Roman"/>
          <w:sz w:val="20"/>
          <w:szCs w:val="20"/>
        </w:rPr>
        <w:t>п. Нельмин-Нос Ненецкого автономного округа</w:t>
      </w:r>
    </w:p>
    <w:p w:rsidR="00FE3338" w:rsidRPr="00FE3338" w:rsidRDefault="00FE3338" w:rsidP="00FE3338">
      <w:pPr>
        <w:pStyle w:val="ad"/>
        <w:rPr>
          <w:rFonts w:ascii="Times New Roman" w:hAnsi="Times New Roman"/>
          <w:sz w:val="20"/>
          <w:szCs w:val="20"/>
        </w:rPr>
      </w:pPr>
    </w:p>
    <w:tbl>
      <w:tblPr>
        <w:tblW w:w="0" w:type="auto"/>
        <w:tblLook w:val="04A0"/>
      </w:tblPr>
      <w:tblGrid>
        <w:gridCol w:w="4928"/>
      </w:tblGrid>
      <w:tr w:rsidR="00FE3338" w:rsidRPr="00FE3338" w:rsidTr="00687D12">
        <w:tc>
          <w:tcPr>
            <w:tcW w:w="4928" w:type="dxa"/>
            <w:shd w:val="clear" w:color="auto" w:fill="auto"/>
          </w:tcPr>
          <w:p w:rsidR="00FE3338" w:rsidRPr="00FE3338" w:rsidRDefault="00FE3338" w:rsidP="00687D12">
            <w:pPr>
              <w:jc w:val="both"/>
              <w:rPr>
                <w:sz w:val="20"/>
                <w:szCs w:val="20"/>
              </w:rPr>
            </w:pPr>
            <w:r w:rsidRPr="00FE3338">
              <w:rPr>
                <w:sz w:val="20"/>
                <w:szCs w:val="20"/>
              </w:rPr>
              <w:t>Об утверждении Административного регламента предоставления муниципальной услуги «Выдача разрешений на строительство, реконструкцию объектов капитального строительства»</w:t>
            </w:r>
          </w:p>
          <w:p w:rsidR="00FE3338" w:rsidRPr="00FE3338" w:rsidRDefault="00FE3338" w:rsidP="00687D12">
            <w:pPr>
              <w:rPr>
                <w:sz w:val="20"/>
                <w:szCs w:val="20"/>
              </w:rPr>
            </w:pPr>
          </w:p>
        </w:tc>
      </w:tr>
    </w:tbl>
    <w:p w:rsidR="00FE3338" w:rsidRPr="00FE3338" w:rsidRDefault="00FE3338" w:rsidP="00FE3338">
      <w:pPr>
        <w:rPr>
          <w:sz w:val="20"/>
          <w:szCs w:val="20"/>
        </w:rPr>
      </w:pPr>
    </w:p>
    <w:p w:rsidR="00FE3338" w:rsidRPr="00FE3338" w:rsidRDefault="00FE3338" w:rsidP="00FE3338">
      <w:pPr>
        <w:autoSpaceDE w:val="0"/>
        <w:autoSpaceDN w:val="0"/>
        <w:adjustRightInd w:val="0"/>
        <w:ind w:firstLine="540"/>
        <w:jc w:val="both"/>
        <w:rPr>
          <w:sz w:val="20"/>
          <w:szCs w:val="20"/>
        </w:rPr>
      </w:pPr>
    </w:p>
    <w:p w:rsidR="00FE3338" w:rsidRPr="00FE3338" w:rsidRDefault="00FE3338" w:rsidP="00FE3338">
      <w:pPr>
        <w:autoSpaceDE w:val="0"/>
        <w:autoSpaceDN w:val="0"/>
        <w:adjustRightInd w:val="0"/>
        <w:ind w:firstLine="540"/>
        <w:jc w:val="both"/>
        <w:rPr>
          <w:sz w:val="20"/>
          <w:szCs w:val="20"/>
        </w:rPr>
      </w:pPr>
      <w:r w:rsidRPr="00FE3338">
        <w:rPr>
          <w:sz w:val="20"/>
          <w:szCs w:val="20"/>
        </w:rPr>
        <w:t xml:space="preserve">Руководствуясь Градостроительным </w:t>
      </w:r>
      <w:hyperlink r:id="rId10" w:history="1">
        <w:r w:rsidRPr="00FE3338">
          <w:rPr>
            <w:color w:val="000000"/>
            <w:sz w:val="20"/>
            <w:szCs w:val="20"/>
          </w:rPr>
          <w:t>кодексом</w:t>
        </w:r>
      </w:hyperlink>
      <w:r w:rsidRPr="00FE3338">
        <w:rPr>
          <w:sz w:val="20"/>
          <w:szCs w:val="20"/>
        </w:rPr>
        <w:t xml:space="preserve"> Российской Федерации, Федеральным </w:t>
      </w:r>
      <w:hyperlink r:id="rId11" w:history="1">
        <w:r w:rsidRPr="00FE3338">
          <w:rPr>
            <w:color w:val="000000"/>
            <w:sz w:val="20"/>
            <w:szCs w:val="20"/>
          </w:rPr>
          <w:t>законом</w:t>
        </w:r>
      </w:hyperlink>
      <w:r w:rsidRPr="00FE3338">
        <w:rPr>
          <w:sz w:val="20"/>
          <w:szCs w:val="20"/>
        </w:rPr>
        <w:t xml:space="preserve"> от 27.07.2010 N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w:t>
      </w:r>
      <w:r w:rsidRPr="00FE3338">
        <w:rPr>
          <w:color w:val="000000"/>
          <w:sz w:val="20"/>
          <w:szCs w:val="20"/>
          <w:shd w:val="clear" w:color="auto" w:fill="FFFFFF"/>
        </w:rPr>
        <w:t>утвержденным </w:t>
      </w:r>
      <w:r w:rsidRPr="00FE3338">
        <w:rPr>
          <w:sz w:val="20"/>
          <w:szCs w:val="20"/>
        </w:rPr>
        <w:t xml:space="preserve"> </w:t>
      </w:r>
      <w:r w:rsidRPr="00FE3338">
        <w:rPr>
          <w:color w:val="000000"/>
          <w:sz w:val="20"/>
          <w:szCs w:val="20"/>
          <w:shd w:val="clear" w:color="auto" w:fill="FFFFFF"/>
        </w:rPr>
        <w:t>Администрацией Сельского поселения «Малоземельский сельсовет» Заполярного района Ненецкого автономного округа от 26.01.2022 № 1</w:t>
      </w:r>
      <w:r w:rsidRPr="00FE3338">
        <w:rPr>
          <w:sz w:val="20"/>
          <w:szCs w:val="20"/>
        </w:rPr>
        <w:t xml:space="preserve">, </w:t>
      </w:r>
      <w:r w:rsidRPr="00FE3338">
        <w:rPr>
          <w:color w:val="000000"/>
          <w:sz w:val="20"/>
          <w:szCs w:val="20"/>
        </w:rPr>
        <w:t>Администрация Сельского поселения «</w:t>
      </w:r>
      <w:r w:rsidRPr="00FE3338">
        <w:rPr>
          <w:sz w:val="20"/>
          <w:szCs w:val="20"/>
        </w:rPr>
        <w:t>Малоземельский</w:t>
      </w:r>
      <w:r w:rsidRPr="00FE3338">
        <w:rPr>
          <w:color w:val="000000"/>
          <w:sz w:val="20"/>
          <w:szCs w:val="20"/>
        </w:rPr>
        <w:t xml:space="preserve"> сельсовет» Заполярного района Ненецкого автономного округа  </w:t>
      </w:r>
      <w:r w:rsidRPr="00FE3338">
        <w:rPr>
          <w:sz w:val="20"/>
          <w:szCs w:val="20"/>
        </w:rPr>
        <w:t>ПОСТАНОВЛЯЕТ:</w:t>
      </w:r>
    </w:p>
    <w:p w:rsidR="00FE3338" w:rsidRPr="00FE3338" w:rsidRDefault="00FE3338" w:rsidP="00FE3338">
      <w:pPr>
        <w:pStyle w:val="af3"/>
        <w:numPr>
          <w:ilvl w:val="0"/>
          <w:numId w:val="16"/>
        </w:numPr>
        <w:ind w:left="0" w:firstLine="1134"/>
        <w:jc w:val="both"/>
        <w:rPr>
          <w:sz w:val="20"/>
          <w:szCs w:val="20"/>
        </w:rPr>
      </w:pPr>
      <w:r w:rsidRPr="00FE3338">
        <w:rPr>
          <w:sz w:val="20"/>
          <w:szCs w:val="20"/>
        </w:rPr>
        <w:t>Утвердить прилагаемый Административный регламент предоставления муниципальной услуги «Выдача разрешений на строительство, реконструкцию объектов капитального строительства».</w:t>
      </w:r>
    </w:p>
    <w:p w:rsidR="00FE3338" w:rsidRPr="00FE3338" w:rsidRDefault="00FE3338" w:rsidP="00FE3338">
      <w:pPr>
        <w:pStyle w:val="af3"/>
        <w:numPr>
          <w:ilvl w:val="0"/>
          <w:numId w:val="16"/>
        </w:numPr>
        <w:ind w:left="0" w:firstLine="1134"/>
        <w:jc w:val="both"/>
        <w:rPr>
          <w:sz w:val="20"/>
          <w:szCs w:val="20"/>
        </w:rPr>
      </w:pPr>
      <w:r w:rsidRPr="00FE3338">
        <w:rPr>
          <w:sz w:val="20"/>
          <w:szCs w:val="20"/>
        </w:rPr>
        <w:t>Постановление Администрации муниципального образования «Малоземельский сельсовет» Ненецкого автономного округа «Об утверждении Административного регламента предоставления муниципальной услуги «Выдача разрешений на строительство, реконструкцию объектов капитального строительства» от 27.10.2020 г. № 57 считать утратившим силу.</w:t>
      </w:r>
    </w:p>
    <w:p w:rsidR="00FE3338" w:rsidRPr="00FE3338" w:rsidRDefault="00FE3338" w:rsidP="00FE3338">
      <w:pPr>
        <w:pStyle w:val="af3"/>
        <w:numPr>
          <w:ilvl w:val="0"/>
          <w:numId w:val="16"/>
        </w:numPr>
        <w:ind w:left="0" w:firstLine="1134"/>
        <w:jc w:val="both"/>
        <w:rPr>
          <w:sz w:val="20"/>
          <w:szCs w:val="20"/>
        </w:rPr>
      </w:pPr>
      <w:r w:rsidRPr="00FE3338">
        <w:rPr>
          <w:sz w:val="20"/>
          <w:szCs w:val="20"/>
        </w:rPr>
        <w:t>Настоящее Постановление вступает в силу после его официального опубликования (обнародования) и подлежит размещению на официальном сайте муниципального образования «Малоземельский сельсовет» Ненецкого автономного округа.</w:t>
      </w:r>
    </w:p>
    <w:p w:rsidR="00FE3338" w:rsidRPr="00FE3338" w:rsidRDefault="00FE3338" w:rsidP="00FE3338">
      <w:pPr>
        <w:rPr>
          <w:sz w:val="20"/>
          <w:szCs w:val="20"/>
        </w:rPr>
      </w:pPr>
    </w:p>
    <w:p w:rsidR="00FE3338" w:rsidRPr="00FE3338" w:rsidRDefault="00FE3338" w:rsidP="00FE3338">
      <w:pPr>
        <w:pStyle w:val="ad"/>
        <w:rPr>
          <w:rFonts w:ascii="Times New Roman" w:hAnsi="Times New Roman"/>
          <w:sz w:val="20"/>
          <w:szCs w:val="20"/>
        </w:rPr>
      </w:pPr>
      <w:r w:rsidRPr="00FE3338">
        <w:rPr>
          <w:rFonts w:ascii="Times New Roman" w:hAnsi="Times New Roman"/>
          <w:sz w:val="20"/>
          <w:szCs w:val="20"/>
        </w:rPr>
        <w:t>Глава Сельского поселения</w:t>
      </w:r>
    </w:p>
    <w:p w:rsidR="00FE3338" w:rsidRPr="00FE3338" w:rsidRDefault="00FE3338" w:rsidP="00FE3338">
      <w:pPr>
        <w:pStyle w:val="ad"/>
        <w:rPr>
          <w:rFonts w:ascii="Times New Roman" w:hAnsi="Times New Roman"/>
          <w:sz w:val="20"/>
          <w:szCs w:val="20"/>
        </w:rPr>
      </w:pPr>
      <w:r w:rsidRPr="00FE3338">
        <w:rPr>
          <w:rFonts w:ascii="Times New Roman" w:hAnsi="Times New Roman"/>
          <w:sz w:val="20"/>
          <w:szCs w:val="20"/>
        </w:rPr>
        <w:t xml:space="preserve">«Малоземельский сельсовет» ЗР НАО                                                       Н.В. Марюев                          </w:t>
      </w:r>
    </w:p>
    <w:p w:rsidR="00FE3338" w:rsidRPr="00FE3338" w:rsidRDefault="00FE3338" w:rsidP="00FE3338">
      <w:pPr>
        <w:pStyle w:val="af3"/>
        <w:spacing w:before="0" w:beforeAutospacing="0" w:after="0" w:afterAutospacing="0"/>
        <w:ind w:firstLine="567"/>
        <w:rPr>
          <w:color w:val="000000"/>
          <w:sz w:val="20"/>
          <w:szCs w:val="20"/>
        </w:rPr>
      </w:pPr>
    </w:p>
    <w:p w:rsidR="00FE3338" w:rsidRDefault="00FE3338" w:rsidP="00FE3338">
      <w:pPr>
        <w:pStyle w:val="af3"/>
        <w:spacing w:before="0" w:beforeAutospacing="0" w:after="0" w:afterAutospacing="0"/>
        <w:ind w:firstLine="567"/>
        <w:jc w:val="right"/>
        <w:rPr>
          <w:color w:val="000000"/>
          <w:sz w:val="20"/>
          <w:szCs w:val="20"/>
        </w:rPr>
      </w:pPr>
    </w:p>
    <w:p w:rsidR="00FE3338" w:rsidRPr="00FE3338" w:rsidRDefault="00FE3338" w:rsidP="00FE3338">
      <w:pPr>
        <w:pStyle w:val="af3"/>
        <w:spacing w:before="0" w:beforeAutospacing="0" w:after="0" w:afterAutospacing="0"/>
        <w:ind w:firstLine="567"/>
        <w:jc w:val="right"/>
        <w:rPr>
          <w:color w:val="000000"/>
          <w:sz w:val="20"/>
          <w:szCs w:val="20"/>
        </w:rPr>
      </w:pPr>
      <w:r w:rsidRPr="00FE3338">
        <w:rPr>
          <w:color w:val="000000"/>
          <w:sz w:val="20"/>
          <w:szCs w:val="20"/>
        </w:rPr>
        <w:t>Утвержден</w:t>
      </w:r>
    </w:p>
    <w:p w:rsidR="00FE3338" w:rsidRPr="00FE3338" w:rsidRDefault="00FE3338" w:rsidP="00FE3338">
      <w:pPr>
        <w:pStyle w:val="af3"/>
        <w:spacing w:before="0" w:beforeAutospacing="0" w:after="0" w:afterAutospacing="0"/>
        <w:ind w:firstLine="567"/>
        <w:jc w:val="right"/>
        <w:rPr>
          <w:color w:val="000000"/>
          <w:sz w:val="20"/>
          <w:szCs w:val="20"/>
        </w:rPr>
      </w:pPr>
      <w:r w:rsidRPr="00FE3338">
        <w:rPr>
          <w:color w:val="000000"/>
          <w:sz w:val="20"/>
          <w:szCs w:val="20"/>
        </w:rPr>
        <w:t>Постановлением Администрации Сельского поселения</w:t>
      </w:r>
    </w:p>
    <w:p w:rsidR="00FE3338" w:rsidRPr="00FE3338" w:rsidRDefault="00FE3338" w:rsidP="00FE3338">
      <w:pPr>
        <w:pStyle w:val="af3"/>
        <w:spacing w:before="0" w:beforeAutospacing="0" w:after="0" w:afterAutospacing="0"/>
        <w:ind w:firstLine="567"/>
        <w:jc w:val="right"/>
        <w:rPr>
          <w:color w:val="000000"/>
          <w:sz w:val="20"/>
          <w:szCs w:val="20"/>
        </w:rPr>
      </w:pPr>
      <w:r w:rsidRPr="00FE3338">
        <w:rPr>
          <w:color w:val="000000"/>
          <w:sz w:val="20"/>
          <w:szCs w:val="20"/>
        </w:rPr>
        <w:t>«Малоземельский сельсовет» ЗР НАО</w:t>
      </w:r>
    </w:p>
    <w:p w:rsidR="00FE3338" w:rsidRPr="00FE3338" w:rsidRDefault="00FE3338" w:rsidP="00FE3338">
      <w:pPr>
        <w:pStyle w:val="af3"/>
        <w:spacing w:before="0" w:beforeAutospacing="0" w:after="0" w:afterAutospacing="0"/>
        <w:ind w:firstLine="567"/>
        <w:jc w:val="right"/>
        <w:rPr>
          <w:color w:val="000000"/>
          <w:sz w:val="20"/>
          <w:szCs w:val="20"/>
        </w:rPr>
      </w:pPr>
      <w:r w:rsidRPr="00FE3338">
        <w:rPr>
          <w:color w:val="000000"/>
          <w:sz w:val="20"/>
          <w:szCs w:val="20"/>
        </w:rPr>
        <w:t>от 24.01.2023 № 18</w:t>
      </w:r>
    </w:p>
    <w:p w:rsidR="00FE3338" w:rsidRPr="00FE3338" w:rsidRDefault="00FE3338" w:rsidP="00FE3338">
      <w:pPr>
        <w:pStyle w:val="af3"/>
        <w:spacing w:before="0" w:beforeAutospacing="0" w:after="0" w:afterAutospacing="0"/>
        <w:ind w:firstLine="567"/>
        <w:jc w:val="right"/>
        <w:rPr>
          <w:color w:val="000000"/>
          <w:sz w:val="20"/>
          <w:szCs w:val="20"/>
        </w:rPr>
      </w:pPr>
      <w:r w:rsidRPr="00FE3338">
        <w:rPr>
          <w:color w:val="000000"/>
          <w:sz w:val="20"/>
          <w:szCs w:val="20"/>
        </w:rPr>
        <w:t> </w:t>
      </w:r>
    </w:p>
    <w:p w:rsidR="00FE3338" w:rsidRPr="00FE3338" w:rsidRDefault="00FE3338" w:rsidP="00FE3338">
      <w:pPr>
        <w:pStyle w:val="af3"/>
        <w:spacing w:before="0" w:beforeAutospacing="0" w:after="0" w:afterAutospacing="0"/>
        <w:ind w:firstLine="567"/>
        <w:jc w:val="center"/>
        <w:rPr>
          <w:color w:val="000000"/>
          <w:sz w:val="20"/>
          <w:szCs w:val="20"/>
        </w:rPr>
      </w:pPr>
      <w:r w:rsidRPr="00FE3338">
        <w:rPr>
          <w:b/>
          <w:bCs/>
          <w:color w:val="000000"/>
          <w:sz w:val="20"/>
          <w:szCs w:val="20"/>
        </w:rPr>
        <w:t>Административный регламент предоставления муниципальной услуги «Выдача разрешений на строительство, реконструкцию объектов капитального строительства»</w:t>
      </w:r>
    </w:p>
    <w:p w:rsidR="00FE3338" w:rsidRPr="00FE3338" w:rsidRDefault="00FE3338" w:rsidP="00FE3338">
      <w:pPr>
        <w:pStyle w:val="af3"/>
        <w:spacing w:before="0" w:beforeAutospacing="0" w:after="0" w:afterAutospacing="0"/>
        <w:ind w:firstLine="567"/>
        <w:jc w:val="both"/>
        <w:rPr>
          <w:color w:val="000000"/>
          <w:sz w:val="20"/>
          <w:szCs w:val="20"/>
        </w:rPr>
      </w:pPr>
      <w:r w:rsidRPr="00FE3338">
        <w:rPr>
          <w:color w:val="000000"/>
          <w:sz w:val="20"/>
          <w:szCs w:val="20"/>
        </w:rPr>
        <w:t> </w:t>
      </w:r>
    </w:p>
    <w:p w:rsidR="00FE3338" w:rsidRPr="00FE3338" w:rsidRDefault="00FE3338" w:rsidP="00FE3338">
      <w:pPr>
        <w:pStyle w:val="af3"/>
        <w:spacing w:before="0" w:beforeAutospacing="0" w:after="0" w:afterAutospacing="0"/>
        <w:ind w:firstLine="567"/>
        <w:jc w:val="center"/>
        <w:rPr>
          <w:color w:val="000000"/>
          <w:sz w:val="20"/>
          <w:szCs w:val="20"/>
        </w:rPr>
      </w:pPr>
      <w:r w:rsidRPr="00FE3338">
        <w:rPr>
          <w:b/>
          <w:bCs/>
          <w:color w:val="000000"/>
          <w:sz w:val="20"/>
          <w:szCs w:val="20"/>
        </w:rPr>
        <w:t>1. Общие положения</w:t>
      </w:r>
    </w:p>
    <w:p w:rsidR="00FE3338" w:rsidRPr="00FE3338" w:rsidRDefault="00FE3338" w:rsidP="00FE3338">
      <w:pPr>
        <w:pStyle w:val="af3"/>
        <w:spacing w:before="0" w:beforeAutospacing="0" w:after="0" w:afterAutospacing="0"/>
        <w:ind w:firstLine="567"/>
        <w:jc w:val="both"/>
        <w:rPr>
          <w:color w:val="000000"/>
          <w:sz w:val="20"/>
          <w:szCs w:val="20"/>
        </w:rPr>
      </w:pPr>
      <w:r w:rsidRPr="00FE3338">
        <w:rPr>
          <w:color w:val="000000"/>
          <w:sz w:val="20"/>
          <w:szCs w:val="20"/>
        </w:rPr>
        <w:t> </w:t>
      </w:r>
    </w:p>
    <w:p w:rsidR="00FE3338" w:rsidRPr="00FE3338" w:rsidRDefault="00FE3338" w:rsidP="00FE3338">
      <w:pPr>
        <w:pStyle w:val="af3"/>
        <w:spacing w:before="0" w:beforeAutospacing="0" w:after="0" w:afterAutospacing="0"/>
        <w:ind w:firstLine="708"/>
        <w:jc w:val="both"/>
        <w:rPr>
          <w:color w:val="000000"/>
          <w:sz w:val="20"/>
          <w:szCs w:val="20"/>
        </w:rPr>
      </w:pPr>
      <w:r w:rsidRPr="00FE3338">
        <w:rPr>
          <w:color w:val="000000"/>
          <w:sz w:val="20"/>
          <w:szCs w:val="20"/>
        </w:rPr>
        <w:t>1.1. Административный регламент предоставления муниципальной услуги «Выдача разрешений на строительство, реконструкцию объектов капитального строительства» (далее – Административный регламент)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w:t>
      </w:r>
    </w:p>
    <w:p w:rsidR="00FE3338" w:rsidRPr="00FE3338" w:rsidRDefault="00FE3338" w:rsidP="00FE3338">
      <w:pPr>
        <w:pStyle w:val="af3"/>
        <w:spacing w:before="0" w:beforeAutospacing="0" w:after="0" w:afterAutospacing="0"/>
        <w:ind w:firstLine="709"/>
        <w:jc w:val="both"/>
        <w:rPr>
          <w:color w:val="000000"/>
          <w:sz w:val="20"/>
          <w:szCs w:val="20"/>
        </w:rPr>
      </w:pPr>
      <w:r w:rsidRPr="00FE3338">
        <w:rPr>
          <w:color w:val="000000"/>
          <w:sz w:val="20"/>
          <w:szCs w:val="20"/>
        </w:rPr>
        <w:t>1.2. Описание заявителя.</w:t>
      </w:r>
    </w:p>
    <w:p w:rsidR="00FE3338" w:rsidRPr="00FE3338" w:rsidRDefault="00FE3338" w:rsidP="00FE3338">
      <w:pPr>
        <w:pStyle w:val="af3"/>
        <w:spacing w:before="0" w:beforeAutospacing="0" w:after="0" w:afterAutospacing="0"/>
        <w:ind w:firstLine="567"/>
        <w:jc w:val="both"/>
        <w:rPr>
          <w:color w:val="000000"/>
          <w:sz w:val="20"/>
          <w:szCs w:val="20"/>
        </w:rPr>
      </w:pPr>
      <w:r w:rsidRPr="00FE3338">
        <w:rPr>
          <w:color w:val="000000"/>
          <w:sz w:val="20"/>
          <w:szCs w:val="20"/>
        </w:rPr>
        <w:t>Получателями муниципальной услуги является застройщик (далее по тексту – заявитель, застройщик).</w:t>
      </w:r>
    </w:p>
    <w:p w:rsidR="00FE3338" w:rsidRPr="00FE3338" w:rsidRDefault="00FE3338" w:rsidP="00FE3338">
      <w:pPr>
        <w:pStyle w:val="af3"/>
        <w:spacing w:before="0" w:beforeAutospacing="0" w:after="0" w:afterAutospacing="0"/>
        <w:ind w:firstLine="567"/>
        <w:jc w:val="both"/>
        <w:rPr>
          <w:color w:val="000000"/>
          <w:sz w:val="20"/>
          <w:szCs w:val="20"/>
        </w:rPr>
      </w:pPr>
      <w:r w:rsidRPr="00FE3338">
        <w:rPr>
          <w:color w:val="000000"/>
          <w:sz w:val="20"/>
          <w:szCs w:val="20"/>
        </w:rPr>
        <w:t>1.3. Перечень нормативных правовых актов, регулирующих отношения, возникающие в связи с предоставлением муниципальной услуги.</w:t>
      </w:r>
    </w:p>
    <w:p w:rsidR="00FE3338" w:rsidRPr="00FE3338" w:rsidRDefault="00FE3338" w:rsidP="00FE3338">
      <w:pPr>
        <w:pStyle w:val="af3"/>
        <w:spacing w:before="0" w:beforeAutospacing="0" w:after="0" w:afterAutospacing="0"/>
        <w:ind w:firstLine="567"/>
        <w:jc w:val="both"/>
        <w:rPr>
          <w:color w:val="000000"/>
          <w:sz w:val="20"/>
          <w:szCs w:val="20"/>
        </w:rPr>
      </w:pPr>
      <w:r w:rsidRPr="00FE3338">
        <w:rPr>
          <w:color w:val="000000"/>
          <w:sz w:val="20"/>
          <w:szCs w:val="20"/>
        </w:rPr>
        <w:t>Правовыми основаниями для предоставления муниципальной услуги являются:</w:t>
      </w:r>
    </w:p>
    <w:p w:rsidR="00FE3338" w:rsidRPr="00FE3338" w:rsidRDefault="00FE3338" w:rsidP="00FE3338">
      <w:pPr>
        <w:pStyle w:val="af3"/>
        <w:spacing w:before="0" w:beforeAutospacing="0" w:after="0" w:afterAutospacing="0"/>
        <w:ind w:firstLine="567"/>
        <w:jc w:val="both"/>
        <w:rPr>
          <w:color w:val="000000"/>
          <w:sz w:val="20"/>
          <w:szCs w:val="20"/>
        </w:rPr>
      </w:pPr>
      <w:r w:rsidRPr="00FE3338">
        <w:rPr>
          <w:color w:val="000000"/>
          <w:sz w:val="20"/>
          <w:szCs w:val="20"/>
        </w:rPr>
        <w:t>-   Конституция Российской Федерации («Российская газета», № 237, 25.12.1993);</w:t>
      </w:r>
    </w:p>
    <w:p w:rsidR="00FE3338" w:rsidRPr="00FE3338" w:rsidRDefault="00FE3338" w:rsidP="00FE3338">
      <w:pPr>
        <w:pStyle w:val="af3"/>
        <w:spacing w:before="0" w:beforeAutospacing="0" w:after="0" w:afterAutospacing="0"/>
        <w:ind w:firstLine="567"/>
        <w:jc w:val="both"/>
        <w:rPr>
          <w:color w:val="000000"/>
          <w:sz w:val="20"/>
          <w:szCs w:val="20"/>
        </w:rPr>
      </w:pPr>
      <w:r w:rsidRPr="00FE3338">
        <w:rPr>
          <w:color w:val="000000"/>
          <w:sz w:val="20"/>
          <w:szCs w:val="20"/>
        </w:rPr>
        <w:t>- Градостроительный кодекс Российской Федерации от 29.12.2004 № 190-ФЗ («Российская газета», 30.12.2004 № 209);</w:t>
      </w:r>
    </w:p>
    <w:p w:rsidR="00FE3338" w:rsidRPr="00FE3338" w:rsidRDefault="00FE3338" w:rsidP="00FE3338">
      <w:pPr>
        <w:pStyle w:val="af3"/>
        <w:spacing w:before="0" w:beforeAutospacing="0" w:after="0" w:afterAutospacing="0"/>
        <w:ind w:firstLine="567"/>
        <w:jc w:val="both"/>
        <w:rPr>
          <w:color w:val="000000"/>
          <w:sz w:val="20"/>
          <w:szCs w:val="20"/>
        </w:rPr>
      </w:pPr>
      <w:r w:rsidRPr="00FE3338">
        <w:rPr>
          <w:color w:val="000000"/>
          <w:sz w:val="20"/>
          <w:szCs w:val="20"/>
        </w:rPr>
        <w:t>- Федеральный закон от 02.05.2006 № 59-ФЗ «О порядке рассмотрения обращения граждан Российской Федерации» («Российская газета», № 95, 05.05.2006);</w:t>
      </w:r>
    </w:p>
    <w:p w:rsidR="00FE3338" w:rsidRPr="00FE3338" w:rsidRDefault="00FE3338" w:rsidP="00FE3338">
      <w:pPr>
        <w:pStyle w:val="af3"/>
        <w:spacing w:before="0" w:beforeAutospacing="0" w:after="0" w:afterAutospacing="0"/>
        <w:ind w:firstLine="567"/>
        <w:jc w:val="both"/>
        <w:rPr>
          <w:color w:val="000000"/>
          <w:sz w:val="20"/>
          <w:szCs w:val="20"/>
        </w:rPr>
      </w:pPr>
      <w:r w:rsidRPr="00FE3338">
        <w:rPr>
          <w:color w:val="000000"/>
          <w:sz w:val="20"/>
          <w:szCs w:val="20"/>
        </w:rPr>
        <w:t>- Федеральный закон от 06.10.2003 № 131-ФЗ «Об общих принципах организации местного самоуправления в Российской Федерации» («Парламентская газета» от 08.10.2003 № 186);</w:t>
      </w:r>
    </w:p>
    <w:p w:rsidR="00FE3338" w:rsidRPr="00FE3338" w:rsidRDefault="00FE3338" w:rsidP="00FE3338">
      <w:pPr>
        <w:pStyle w:val="af3"/>
        <w:spacing w:before="0" w:beforeAutospacing="0" w:after="0" w:afterAutospacing="0"/>
        <w:ind w:firstLine="567"/>
        <w:jc w:val="both"/>
        <w:rPr>
          <w:color w:val="000000"/>
          <w:sz w:val="20"/>
          <w:szCs w:val="20"/>
        </w:rPr>
      </w:pPr>
      <w:r w:rsidRPr="00FE3338">
        <w:rPr>
          <w:color w:val="000000"/>
          <w:sz w:val="20"/>
          <w:szCs w:val="20"/>
        </w:rPr>
        <w:t>- Закон Ненецкого автономного округа от 17.02.2010 № 8-оз «О регулировании отдельных вопросов организации местного самоуправления на территории Ненецкого автономного округа» (Сборник нормативных правовых актов Ненецкого автономного округа», № 1, 18.02.2010).</w:t>
      </w:r>
    </w:p>
    <w:p w:rsidR="00FE3338" w:rsidRPr="00FE3338" w:rsidRDefault="00FE3338" w:rsidP="00FE3338">
      <w:pPr>
        <w:pStyle w:val="af3"/>
        <w:spacing w:before="0" w:beforeAutospacing="0" w:after="0" w:afterAutospacing="0"/>
        <w:ind w:firstLine="567"/>
        <w:jc w:val="both"/>
        <w:rPr>
          <w:color w:val="000000"/>
          <w:sz w:val="20"/>
          <w:szCs w:val="20"/>
        </w:rPr>
      </w:pPr>
      <w:r w:rsidRPr="00FE3338">
        <w:rPr>
          <w:color w:val="000000"/>
          <w:sz w:val="20"/>
          <w:szCs w:val="20"/>
        </w:rPr>
        <w:t>- Приказ Минстроя России от 03.06.2022 № 446/р «Об утверждении формы разрешения на строительство и формы разрешения на ввод объекта в эксплуатацию».</w:t>
      </w:r>
    </w:p>
    <w:p w:rsidR="00FE3338" w:rsidRPr="00FE3338" w:rsidRDefault="00FE3338" w:rsidP="00FE3338">
      <w:pPr>
        <w:pStyle w:val="af3"/>
        <w:spacing w:before="0" w:beforeAutospacing="0" w:after="0" w:afterAutospacing="0"/>
        <w:ind w:firstLine="567"/>
        <w:jc w:val="both"/>
        <w:rPr>
          <w:color w:val="000000"/>
          <w:sz w:val="20"/>
          <w:szCs w:val="20"/>
        </w:rPr>
      </w:pPr>
      <w:r w:rsidRPr="00FE3338">
        <w:rPr>
          <w:color w:val="000000"/>
          <w:sz w:val="20"/>
          <w:szCs w:val="20"/>
        </w:rPr>
        <w:t>1.4. Информация о правилах предоставления муниципальной услуги может быть получена в Администрации Сельского поселения «Малоземельский сельсовет» Заполярного района Ненецкого автономного округа (далее – Администрация Сельского поселения).</w:t>
      </w:r>
    </w:p>
    <w:p w:rsidR="00FE3338" w:rsidRPr="00FE3338" w:rsidRDefault="00FE3338" w:rsidP="00FE3338">
      <w:pPr>
        <w:pStyle w:val="af3"/>
        <w:spacing w:before="0" w:beforeAutospacing="0" w:after="0" w:afterAutospacing="0"/>
        <w:ind w:firstLine="567"/>
        <w:jc w:val="both"/>
        <w:rPr>
          <w:color w:val="000000"/>
          <w:sz w:val="20"/>
          <w:szCs w:val="20"/>
        </w:rPr>
      </w:pPr>
      <w:r w:rsidRPr="00FE3338">
        <w:rPr>
          <w:color w:val="000000"/>
          <w:sz w:val="20"/>
          <w:szCs w:val="20"/>
        </w:rPr>
        <w:t>Для получения информации о предоставлении муниципальной услуги заинтересованные лица вправе обратиться в Администрацию Сельского поселения:</w:t>
      </w:r>
    </w:p>
    <w:p w:rsidR="00FE3338" w:rsidRPr="00FE3338" w:rsidRDefault="00FE3338" w:rsidP="00FE3338">
      <w:pPr>
        <w:pStyle w:val="af3"/>
        <w:spacing w:before="0" w:beforeAutospacing="0" w:after="0" w:afterAutospacing="0"/>
        <w:ind w:firstLine="567"/>
        <w:jc w:val="both"/>
        <w:rPr>
          <w:color w:val="000000"/>
          <w:sz w:val="20"/>
          <w:szCs w:val="20"/>
        </w:rPr>
      </w:pPr>
      <w:r w:rsidRPr="00FE3338">
        <w:rPr>
          <w:color w:val="000000"/>
          <w:sz w:val="20"/>
          <w:szCs w:val="20"/>
        </w:rPr>
        <w:t>- по телефону;</w:t>
      </w:r>
    </w:p>
    <w:p w:rsidR="00FE3338" w:rsidRPr="00FE3338" w:rsidRDefault="00FE3338" w:rsidP="00FE3338">
      <w:pPr>
        <w:pStyle w:val="af3"/>
        <w:spacing w:before="0" w:beforeAutospacing="0" w:after="0" w:afterAutospacing="0"/>
        <w:ind w:firstLine="567"/>
        <w:jc w:val="both"/>
        <w:rPr>
          <w:color w:val="000000"/>
          <w:sz w:val="20"/>
          <w:szCs w:val="20"/>
        </w:rPr>
      </w:pPr>
      <w:r w:rsidRPr="00FE3338">
        <w:rPr>
          <w:color w:val="000000"/>
          <w:sz w:val="20"/>
          <w:szCs w:val="20"/>
        </w:rPr>
        <w:t>- лично;</w:t>
      </w:r>
    </w:p>
    <w:p w:rsidR="00FE3338" w:rsidRPr="00FE3338" w:rsidRDefault="00FE3338" w:rsidP="00FE3338">
      <w:pPr>
        <w:pStyle w:val="af3"/>
        <w:spacing w:before="0" w:beforeAutospacing="0" w:after="0" w:afterAutospacing="0"/>
        <w:ind w:firstLine="567"/>
        <w:jc w:val="both"/>
        <w:rPr>
          <w:color w:val="000000"/>
          <w:sz w:val="20"/>
          <w:szCs w:val="20"/>
        </w:rPr>
      </w:pPr>
      <w:r w:rsidRPr="00FE3338">
        <w:rPr>
          <w:color w:val="000000"/>
          <w:sz w:val="20"/>
          <w:szCs w:val="20"/>
        </w:rPr>
        <w:t>- в письменной форме посредством направления обращения в адрес Администрации Сельского поселения;</w:t>
      </w:r>
    </w:p>
    <w:p w:rsidR="00FE3338" w:rsidRPr="00FE3338" w:rsidRDefault="00FE3338" w:rsidP="00FE3338">
      <w:pPr>
        <w:pStyle w:val="af3"/>
        <w:spacing w:before="0" w:beforeAutospacing="0" w:after="0" w:afterAutospacing="0"/>
        <w:ind w:firstLine="567"/>
        <w:jc w:val="both"/>
        <w:rPr>
          <w:color w:val="000000"/>
          <w:sz w:val="20"/>
          <w:szCs w:val="20"/>
        </w:rPr>
      </w:pPr>
      <w:r w:rsidRPr="00FE3338">
        <w:rPr>
          <w:color w:val="000000"/>
          <w:sz w:val="20"/>
          <w:szCs w:val="20"/>
        </w:rPr>
        <w:t>- в форме электронного документа (по электронной почте).</w:t>
      </w:r>
    </w:p>
    <w:p w:rsidR="00FE3338" w:rsidRPr="00FE3338" w:rsidRDefault="00FE3338" w:rsidP="00FE3338">
      <w:pPr>
        <w:pStyle w:val="af3"/>
        <w:spacing w:before="0" w:beforeAutospacing="0" w:after="0" w:afterAutospacing="0"/>
        <w:ind w:firstLine="567"/>
        <w:jc w:val="both"/>
        <w:rPr>
          <w:color w:val="000000"/>
          <w:sz w:val="20"/>
          <w:szCs w:val="20"/>
        </w:rPr>
      </w:pPr>
      <w:r w:rsidRPr="00FE3338">
        <w:rPr>
          <w:color w:val="000000"/>
          <w:sz w:val="20"/>
          <w:szCs w:val="20"/>
        </w:rPr>
        <w:t>Ответственный специалист Администрации Сельского поселения, осуществляющий консультирование, должен корректно и внимательно относиться к Заявителям, не унижая их чести и достоинства, подробно и в вежливой форме проинформировать заявителей по интересующим их вопросам.</w:t>
      </w:r>
    </w:p>
    <w:p w:rsidR="00FE3338" w:rsidRPr="00FE3338" w:rsidRDefault="00FE3338" w:rsidP="00FE3338">
      <w:pPr>
        <w:pStyle w:val="af3"/>
        <w:spacing w:before="0" w:beforeAutospacing="0" w:after="0" w:afterAutospacing="0"/>
        <w:ind w:firstLine="567"/>
        <w:jc w:val="both"/>
        <w:rPr>
          <w:color w:val="000000"/>
          <w:sz w:val="20"/>
          <w:szCs w:val="20"/>
        </w:rPr>
      </w:pPr>
      <w:r w:rsidRPr="00FE3338">
        <w:rPr>
          <w:color w:val="000000"/>
          <w:sz w:val="20"/>
          <w:szCs w:val="20"/>
        </w:rPr>
        <w:t>При информировании о порядке предоставления муниципальной услуги по телефону специалист Администрации Сельского поселения, должен сначала представиться: назвать фамилию, имя, отчество, должность, а затем представить заявителю интересующую его информацию.</w:t>
      </w:r>
    </w:p>
    <w:p w:rsidR="00FE3338" w:rsidRPr="00FE3338" w:rsidRDefault="00FE3338" w:rsidP="00FE3338">
      <w:pPr>
        <w:pStyle w:val="af3"/>
        <w:spacing w:before="0" w:beforeAutospacing="0" w:after="0" w:afterAutospacing="0"/>
        <w:ind w:firstLine="567"/>
        <w:jc w:val="both"/>
        <w:rPr>
          <w:color w:val="000000"/>
          <w:sz w:val="20"/>
          <w:szCs w:val="20"/>
        </w:rPr>
      </w:pPr>
      <w:r w:rsidRPr="00FE3338">
        <w:rPr>
          <w:color w:val="000000"/>
          <w:sz w:val="20"/>
          <w:szCs w:val="20"/>
        </w:rPr>
        <w:t>При невозможности специалистом Администрации Сельского поселения, принявшего звонок, самостоятельно ответить на поставленные вопросы, телефонный звонок должен быть переадресован (переведен) другому специалисту, обладающему информацией по поставленному вопросу, или обратившемуся заявителю должен быть сообщен номер телефона, по которому можно получить необходимую информацию.</w:t>
      </w:r>
    </w:p>
    <w:p w:rsidR="00FE3338" w:rsidRPr="00FE3338" w:rsidRDefault="00FE3338" w:rsidP="00FE3338">
      <w:pPr>
        <w:pStyle w:val="af3"/>
        <w:spacing w:before="0" w:beforeAutospacing="0" w:after="0" w:afterAutospacing="0"/>
        <w:ind w:firstLine="567"/>
        <w:jc w:val="both"/>
        <w:rPr>
          <w:color w:val="000000"/>
          <w:sz w:val="20"/>
          <w:szCs w:val="20"/>
        </w:rPr>
      </w:pPr>
      <w:r w:rsidRPr="00FE3338">
        <w:rPr>
          <w:color w:val="000000"/>
          <w:sz w:val="20"/>
          <w:szCs w:val="20"/>
        </w:rPr>
        <w:t>При информировании заявителя о порядке предоставления муниципальной услуги лично специалист Администрации Сельского поселения должен принять все необходимые меры для дачи полного и оперативного ответа на поставленные вопросы.</w:t>
      </w:r>
    </w:p>
    <w:p w:rsidR="00FE3338" w:rsidRPr="00FE3338" w:rsidRDefault="00FE3338" w:rsidP="00FE3338">
      <w:pPr>
        <w:pStyle w:val="af3"/>
        <w:spacing w:before="0" w:beforeAutospacing="0" w:after="0" w:afterAutospacing="0"/>
        <w:ind w:firstLine="567"/>
        <w:jc w:val="both"/>
        <w:rPr>
          <w:color w:val="000000"/>
          <w:sz w:val="20"/>
          <w:szCs w:val="20"/>
        </w:rPr>
      </w:pPr>
      <w:r w:rsidRPr="00FE3338">
        <w:rPr>
          <w:color w:val="000000"/>
          <w:sz w:val="20"/>
          <w:szCs w:val="20"/>
        </w:rPr>
        <w:t>Письменное информирование заявителя о порядке предоставления муниципальной услуги осуществляется посредством направления письменного ответа на обращение заявителя почтой или по электронной почте (при её наличии в обращении) в его адрес в срок, не превышающий 10 дней со дня регистрации обращения.</w:t>
      </w:r>
    </w:p>
    <w:p w:rsidR="00FE3338" w:rsidRPr="00FE3338" w:rsidRDefault="00FE3338" w:rsidP="00FE3338">
      <w:pPr>
        <w:pStyle w:val="af3"/>
        <w:spacing w:before="0" w:beforeAutospacing="0" w:after="0" w:afterAutospacing="0"/>
        <w:ind w:firstLine="567"/>
        <w:jc w:val="both"/>
        <w:rPr>
          <w:color w:val="000000"/>
          <w:sz w:val="20"/>
          <w:szCs w:val="20"/>
        </w:rPr>
      </w:pPr>
      <w:r w:rsidRPr="00FE3338">
        <w:rPr>
          <w:color w:val="000000"/>
          <w:sz w:val="20"/>
          <w:szCs w:val="20"/>
        </w:rPr>
        <w:t>Обращение, поступившее в форме электронного документа, подлежит рассмотрению в порядке, аналогичном для письменного обращения. Ответ на обращение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FE3338" w:rsidRPr="00FE3338" w:rsidRDefault="00FE3338" w:rsidP="00FE3338">
      <w:pPr>
        <w:pStyle w:val="af3"/>
        <w:spacing w:before="0" w:beforeAutospacing="0" w:after="0" w:afterAutospacing="0"/>
        <w:ind w:firstLine="567"/>
        <w:jc w:val="both"/>
        <w:rPr>
          <w:color w:val="000000"/>
          <w:sz w:val="20"/>
          <w:szCs w:val="20"/>
        </w:rPr>
      </w:pPr>
      <w:r w:rsidRPr="00FE3338">
        <w:rPr>
          <w:color w:val="000000"/>
          <w:sz w:val="20"/>
          <w:szCs w:val="20"/>
        </w:rPr>
        <w:t>Устное информирование заявителей о порядке предоставления муниципальной услуги (по телефону и лично) осуществляется в соответствии с графиком работы Администрации Сельского поселения:</w:t>
      </w:r>
    </w:p>
    <w:p w:rsidR="00FE3338" w:rsidRPr="00FE3338" w:rsidRDefault="00FE3338" w:rsidP="00FE3338">
      <w:pPr>
        <w:pStyle w:val="af3"/>
        <w:spacing w:before="0" w:beforeAutospacing="0" w:after="0" w:afterAutospacing="0"/>
        <w:ind w:firstLine="567"/>
        <w:jc w:val="both"/>
        <w:rPr>
          <w:color w:val="000000"/>
          <w:sz w:val="20"/>
          <w:szCs w:val="20"/>
        </w:rPr>
      </w:pPr>
      <w:r w:rsidRPr="00FE3338">
        <w:rPr>
          <w:color w:val="000000"/>
          <w:sz w:val="20"/>
          <w:szCs w:val="20"/>
        </w:rPr>
        <w:t>понедельник – четверг -  с 08.00 до 18.00 часов (время московское),</w:t>
      </w:r>
    </w:p>
    <w:p w:rsidR="00FE3338" w:rsidRPr="00FE3338" w:rsidRDefault="00FE3338" w:rsidP="00FE3338">
      <w:pPr>
        <w:pStyle w:val="af3"/>
        <w:spacing w:before="0" w:beforeAutospacing="0" w:after="0" w:afterAutospacing="0"/>
        <w:ind w:firstLine="567"/>
        <w:jc w:val="both"/>
        <w:rPr>
          <w:color w:val="000000"/>
          <w:sz w:val="20"/>
          <w:szCs w:val="20"/>
        </w:rPr>
      </w:pPr>
      <w:r w:rsidRPr="00FE3338">
        <w:rPr>
          <w:color w:val="000000"/>
          <w:sz w:val="20"/>
          <w:szCs w:val="20"/>
        </w:rPr>
        <w:t>пятница - с 08.00 до 12.00 часов (время московское),</w:t>
      </w:r>
    </w:p>
    <w:p w:rsidR="00FE3338" w:rsidRPr="00FE3338" w:rsidRDefault="00FE3338" w:rsidP="00FE3338">
      <w:pPr>
        <w:pStyle w:val="af3"/>
        <w:spacing w:before="0" w:beforeAutospacing="0" w:after="0" w:afterAutospacing="0"/>
        <w:ind w:firstLine="567"/>
        <w:jc w:val="both"/>
        <w:rPr>
          <w:color w:val="000000"/>
          <w:sz w:val="20"/>
          <w:szCs w:val="20"/>
        </w:rPr>
      </w:pPr>
      <w:r w:rsidRPr="00FE3338">
        <w:rPr>
          <w:color w:val="000000"/>
          <w:sz w:val="20"/>
          <w:szCs w:val="20"/>
        </w:rPr>
        <w:t>перерыв на обед - с 12.00 до 13.00 часов (время московское),</w:t>
      </w:r>
    </w:p>
    <w:p w:rsidR="00FE3338" w:rsidRPr="00FE3338" w:rsidRDefault="00FE3338" w:rsidP="00FE3338">
      <w:pPr>
        <w:pStyle w:val="af3"/>
        <w:spacing w:before="0" w:beforeAutospacing="0" w:after="0" w:afterAutospacing="0"/>
        <w:ind w:firstLine="567"/>
        <w:jc w:val="both"/>
        <w:rPr>
          <w:color w:val="000000"/>
          <w:sz w:val="20"/>
          <w:szCs w:val="20"/>
        </w:rPr>
      </w:pPr>
      <w:r w:rsidRPr="00FE3338">
        <w:rPr>
          <w:color w:val="000000"/>
          <w:sz w:val="20"/>
          <w:szCs w:val="20"/>
        </w:rPr>
        <w:t>суббота, воскресенье – выходной день.</w:t>
      </w:r>
    </w:p>
    <w:p w:rsidR="00FE3338" w:rsidRPr="00FE3338" w:rsidRDefault="00FE3338" w:rsidP="00FE3338">
      <w:pPr>
        <w:pStyle w:val="af3"/>
        <w:spacing w:before="0" w:beforeAutospacing="0" w:after="0" w:afterAutospacing="0"/>
        <w:ind w:firstLine="567"/>
        <w:jc w:val="both"/>
        <w:rPr>
          <w:color w:val="000000"/>
          <w:sz w:val="20"/>
          <w:szCs w:val="20"/>
        </w:rPr>
      </w:pPr>
      <w:r w:rsidRPr="00FE3338">
        <w:rPr>
          <w:color w:val="000000"/>
          <w:sz w:val="20"/>
          <w:szCs w:val="20"/>
        </w:rPr>
        <w:t>Номер телефона Администрации Сельского поселения для справок: 8(81853) 33317.</w:t>
      </w:r>
    </w:p>
    <w:p w:rsidR="00FE3338" w:rsidRPr="00FE3338" w:rsidRDefault="00FE3338" w:rsidP="00FE3338">
      <w:pPr>
        <w:pStyle w:val="af3"/>
        <w:spacing w:before="0" w:beforeAutospacing="0" w:after="0" w:afterAutospacing="0"/>
        <w:ind w:firstLine="567"/>
        <w:jc w:val="both"/>
        <w:rPr>
          <w:color w:val="000000"/>
          <w:sz w:val="20"/>
          <w:szCs w:val="20"/>
        </w:rPr>
      </w:pPr>
      <w:r w:rsidRPr="00FE3338">
        <w:rPr>
          <w:color w:val="000000"/>
          <w:sz w:val="20"/>
          <w:szCs w:val="20"/>
        </w:rPr>
        <w:t>Личное информирование заявителей по вопросам предоставления муниципальной услуги осуществляется по адресу: 166714, НАО, п.Нельмин-Нос, кв. Школьный, дом 6.</w:t>
      </w:r>
    </w:p>
    <w:p w:rsidR="00FE3338" w:rsidRPr="00FE3338" w:rsidRDefault="00FE3338" w:rsidP="00FE3338">
      <w:pPr>
        <w:pStyle w:val="af3"/>
        <w:spacing w:before="0" w:beforeAutospacing="0" w:after="0" w:afterAutospacing="0"/>
        <w:ind w:firstLine="567"/>
        <w:jc w:val="both"/>
        <w:rPr>
          <w:color w:val="000000"/>
          <w:sz w:val="20"/>
          <w:szCs w:val="20"/>
        </w:rPr>
      </w:pPr>
      <w:r w:rsidRPr="00FE3338">
        <w:rPr>
          <w:color w:val="000000"/>
          <w:sz w:val="20"/>
          <w:szCs w:val="20"/>
        </w:rPr>
        <w:t>Письменные обращения по вопросу предоставления муниципальной услуги подлежит направлению в вышеуказанный адрес.</w:t>
      </w:r>
    </w:p>
    <w:p w:rsidR="00FE3338" w:rsidRPr="00FE3338" w:rsidRDefault="00FE3338" w:rsidP="00FE3338">
      <w:pPr>
        <w:pStyle w:val="af3"/>
        <w:spacing w:before="0" w:beforeAutospacing="0" w:after="0" w:afterAutospacing="0"/>
        <w:ind w:firstLine="567"/>
        <w:jc w:val="both"/>
        <w:rPr>
          <w:color w:val="000000"/>
          <w:sz w:val="20"/>
          <w:szCs w:val="20"/>
        </w:rPr>
      </w:pPr>
      <w:r w:rsidRPr="00FE3338">
        <w:rPr>
          <w:color w:val="000000"/>
          <w:sz w:val="20"/>
          <w:szCs w:val="20"/>
        </w:rPr>
        <w:t xml:space="preserve">Адрес электронной почты Администрации Сельского поселения: </w:t>
      </w:r>
      <w:r w:rsidRPr="00FE3338">
        <w:rPr>
          <w:color w:val="000000"/>
          <w:sz w:val="20"/>
          <w:szCs w:val="20"/>
          <w:lang w:val="en-US"/>
        </w:rPr>
        <w:t>adm</w:t>
      </w:r>
      <w:r w:rsidRPr="00FE3338">
        <w:rPr>
          <w:color w:val="000000"/>
          <w:sz w:val="20"/>
          <w:szCs w:val="20"/>
        </w:rPr>
        <w:t>-</w:t>
      </w:r>
      <w:r w:rsidRPr="00FE3338">
        <w:rPr>
          <w:color w:val="000000"/>
          <w:sz w:val="20"/>
          <w:szCs w:val="20"/>
          <w:lang w:val="en-US"/>
        </w:rPr>
        <w:t>neruta</w:t>
      </w:r>
      <w:r w:rsidRPr="00FE3338">
        <w:rPr>
          <w:color w:val="000000"/>
          <w:sz w:val="20"/>
          <w:szCs w:val="20"/>
        </w:rPr>
        <w:t>@</w:t>
      </w:r>
      <w:r w:rsidRPr="00FE3338">
        <w:rPr>
          <w:color w:val="000000"/>
          <w:sz w:val="20"/>
          <w:szCs w:val="20"/>
          <w:lang w:val="en-US"/>
        </w:rPr>
        <w:t>mail</w:t>
      </w:r>
      <w:r w:rsidRPr="00FE3338">
        <w:rPr>
          <w:color w:val="000000"/>
          <w:sz w:val="20"/>
          <w:szCs w:val="20"/>
        </w:rPr>
        <w:t>.</w:t>
      </w:r>
      <w:r w:rsidRPr="00FE3338">
        <w:rPr>
          <w:color w:val="000000"/>
          <w:sz w:val="20"/>
          <w:szCs w:val="20"/>
          <w:lang w:val="en-US"/>
        </w:rPr>
        <w:t>ru</w:t>
      </w:r>
    </w:p>
    <w:p w:rsidR="00FE3338" w:rsidRPr="00FE3338" w:rsidRDefault="00FE3338" w:rsidP="00FE3338">
      <w:pPr>
        <w:pStyle w:val="af3"/>
        <w:spacing w:before="0" w:beforeAutospacing="0" w:after="0" w:afterAutospacing="0"/>
        <w:ind w:firstLine="567"/>
        <w:jc w:val="both"/>
        <w:rPr>
          <w:color w:val="000000"/>
          <w:sz w:val="20"/>
          <w:szCs w:val="20"/>
        </w:rPr>
      </w:pPr>
      <w:r w:rsidRPr="00FE3338">
        <w:rPr>
          <w:color w:val="000000"/>
          <w:sz w:val="20"/>
          <w:szCs w:val="20"/>
        </w:rPr>
        <w:t>Информация о порядке предоставления муниципальной услуги также размещается на официальном сайте Сельского поселения «Малоземельский сельсовет» ЗР НАО в информационно-телекоммуникационной сети Интернет http://malozemadm.ru/</w:t>
      </w:r>
    </w:p>
    <w:p w:rsidR="00FE3338" w:rsidRPr="00FE3338" w:rsidRDefault="00FE3338" w:rsidP="00FE3338">
      <w:pPr>
        <w:pStyle w:val="af3"/>
        <w:spacing w:before="0" w:beforeAutospacing="0" w:after="0" w:afterAutospacing="0"/>
        <w:ind w:firstLine="567"/>
        <w:jc w:val="both"/>
        <w:rPr>
          <w:color w:val="000000"/>
          <w:sz w:val="20"/>
          <w:szCs w:val="20"/>
        </w:rPr>
      </w:pPr>
      <w:r w:rsidRPr="00FE3338">
        <w:rPr>
          <w:color w:val="000000"/>
          <w:sz w:val="20"/>
          <w:szCs w:val="20"/>
        </w:rPr>
        <w:t>Также возможно публичное информирование заявителей о муниципальной услуге, которое может осуществляться с привлечением средств массовой информации, печатных изданий, радио, телевидения, сети Интернет.</w:t>
      </w:r>
    </w:p>
    <w:p w:rsidR="00FE3338" w:rsidRPr="00FE3338" w:rsidRDefault="00FE3338" w:rsidP="00FE3338">
      <w:pPr>
        <w:autoSpaceDE w:val="0"/>
        <w:autoSpaceDN w:val="0"/>
        <w:adjustRightInd w:val="0"/>
        <w:ind w:firstLine="567"/>
        <w:jc w:val="both"/>
        <w:rPr>
          <w:sz w:val="20"/>
          <w:szCs w:val="20"/>
        </w:rPr>
      </w:pPr>
      <w:r w:rsidRPr="00FE3338">
        <w:rPr>
          <w:sz w:val="20"/>
          <w:szCs w:val="20"/>
        </w:rPr>
        <w:t>1.5. Информация о правилах предоставления муниципальной услуги может быть получена в казенном учреждении Ненецкого автономного округа «Многофункциональный центр предоставления государственных и муниципальных услуг» (далее - МФЦ).</w:t>
      </w:r>
    </w:p>
    <w:p w:rsidR="00FE3338" w:rsidRPr="00FE3338" w:rsidRDefault="00FE3338" w:rsidP="00FE3338">
      <w:pPr>
        <w:autoSpaceDE w:val="0"/>
        <w:autoSpaceDN w:val="0"/>
        <w:adjustRightInd w:val="0"/>
        <w:ind w:firstLine="567"/>
        <w:jc w:val="both"/>
        <w:rPr>
          <w:sz w:val="20"/>
          <w:szCs w:val="20"/>
        </w:rPr>
      </w:pPr>
      <w:r w:rsidRPr="00FE3338">
        <w:rPr>
          <w:sz w:val="20"/>
          <w:szCs w:val="20"/>
        </w:rPr>
        <w:t xml:space="preserve">В МФЦ предоставляется информация, предусмотренная </w:t>
      </w:r>
      <w:hyperlink r:id="rId12" w:history="1">
        <w:r w:rsidRPr="00FE3338">
          <w:rPr>
            <w:color w:val="000000"/>
            <w:sz w:val="20"/>
            <w:szCs w:val="20"/>
          </w:rPr>
          <w:t>Правилами</w:t>
        </w:r>
      </w:hyperlink>
      <w:r w:rsidRPr="00FE3338">
        <w:rPr>
          <w:sz w:val="20"/>
          <w:szCs w:val="20"/>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FE3338" w:rsidRPr="00FE3338" w:rsidRDefault="00FE3338" w:rsidP="00FE3338">
      <w:pPr>
        <w:pStyle w:val="af3"/>
        <w:spacing w:before="0" w:beforeAutospacing="0" w:after="0" w:afterAutospacing="0"/>
        <w:ind w:firstLine="567"/>
        <w:jc w:val="both"/>
        <w:rPr>
          <w:sz w:val="20"/>
          <w:szCs w:val="20"/>
        </w:rPr>
      </w:pPr>
      <w:r w:rsidRPr="00FE3338">
        <w:rPr>
          <w:sz w:val="20"/>
          <w:szCs w:val="20"/>
        </w:rPr>
        <w:t>Предоставление муниципальной услуги в многофункциональном центре предоставления государственных и муниципальных услуг осуществляется в соответствии с соглашением о взаимодействии, заключенным между МФЦ и Администрацией Сельского поселения.</w:t>
      </w:r>
    </w:p>
    <w:p w:rsidR="00FE3338" w:rsidRPr="00FE3338" w:rsidRDefault="00FE3338" w:rsidP="00FE3338">
      <w:pPr>
        <w:rPr>
          <w:color w:val="000000"/>
          <w:sz w:val="20"/>
          <w:szCs w:val="20"/>
        </w:rPr>
      </w:pPr>
      <w:r w:rsidRPr="00FE3338">
        <w:rPr>
          <w:rFonts w:eastAsia="Arial"/>
          <w:iCs/>
          <w:color w:val="000000"/>
          <w:sz w:val="20"/>
          <w:szCs w:val="20"/>
          <w:shd w:val="clear" w:color="auto" w:fill="FFFFFF"/>
          <w:lang w:eastAsia="en-US"/>
        </w:rPr>
        <w:t xml:space="preserve">           </w:t>
      </w:r>
      <w:r w:rsidRPr="00FE3338">
        <w:rPr>
          <w:color w:val="000000"/>
          <w:sz w:val="20"/>
          <w:szCs w:val="20"/>
        </w:rPr>
        <w:t> </w:t>
      </w:r>
    </w:p>
    <w:p w:rsidR="00FE3338" w:rsidRPr="00FE3338" w:rsidRDefault="00FE3338" w:rsidP="00FE3338">
      <w:pPr>
        <w:pStyle w:val="af3"/>
        <w:spacing w:before="0" w:beforeAutospacing="0" w:after="0" w:afterAutospacing="0"/>
        <w:ind w:firstLine="567"/>
        <w:jc w:val="center"/>
        <w:rPr>
          <w:color w:val="000000"/>
          <w:sz w:val="20"/>
          <w:szCs w:val="20"/>
        </w:rPr>
      </w:pPr>
      <w:r w:rsidRPr="00FE3338">
        <w:rPr>
          <w:b/>
          <w:bCs/>
          <w:color w:val="000000"/>
          <w:sz w:val="20"/>
          <w:szCs w:val="20"/>
        </w:rPr>
        <w:t>2. Стандарт предоставления муниципальной услуги</w:t>
      </w:r>
    </w:p>
    <w:p w:rsidR="00FE3338" w:rsidRPr="00FE3338" w:rsidRDefault="00FE3338" w:rsidP="00FE3338">
      <w:pPr>
        <w:pStyle w:val="af3"/>
        <w:spacing w:before="0" w:beforeAutospacing="0" w:after="0" w:afterAutospacing="0"/>
        <w:ind w:firstLine="567"/>
        <w:jc w:val="both"/>
        <w:rPr>
          <w:color w:val="000000"/>
          <w:sz w:val="20"/>
          <w:szCs w:val="20"/>
        </w:rPr>
      </w:pPr>
      <w:r w:rsidRPr="00FE3338">
        <w:rPr>
          <w:color w:val="000000"/>
          <w:sz w:val="20"/>
          <w:szCs w:val="20"/>
        </w:rPr>
        <w:t> </w:t>
      </w:r>
    </w:p>
    <w:p w:rsidR="00FE3338" w:rsidRPr="00FE3338" w:rsidRDefault="00FE3338" w:rsidP="00FE3338">
      <w:pPr>
        <w:pStyle w:val="af3"/>
        <w:spacing w:before="0" w:beforeAutospacing="0" w:after="0" w:afterAutospacing="0"/>
        <w:ind w:firstLine="567"/>
        <w:jc w:val="both"/>
        <w:rPr>
          <w:color w:val="000000"/>
          <w:sz w:val="20"/>
          <w:szCs w:val="20"/>
        </w:rPr>
      </w:pPr>
      <w:r w:rsidRPr="00FE3338">
        <w:rPr>
          <w:color w:val="000000"/>
          <w:sz w:val="20"/>
          <w:szCs w:val="20"/>
        </w:rPr>
        <w:t>2.1. Наименование муниципальной услуги – «Выдача разрешений на строительство, реконструкцию объектов капитального строительства».</w:t>
      </w:r>
    </w:p>
    <w:p w:rsidR="00FE3338" w:rsidRPr="00FE3338" w:rsidRDefault="00FE3338" w:rsidP="00FE3338">
      <w:pPr>
        <w:pStyle w:val="af3"/>
        <w:spacing w:before="0" w:beforeAutospacing="0" w:after="0" w:afterAutospacing="0"/>
        <w:ind w:firstLine="567"/>
        <w:jc w:val="both"/>
        <w:rPr>
          <w:color w:val="000000"/>
          <w:sz w:val="20"/>
          <w:szCs w:val="20"/>
        </w:rPr>
      </w:pPr>
      <w:r w:rsidRPr="00FE3338">
        <w:rPr>
          <w:color w:val="000000"/>
          <w:sz w:val="20"/>
          <w:szCs w:val="20"/>
        </w:rPr>
        <w:t>2.2. Орган, предоставляющий муниципальную услугу - Администрация Сельского поселения.</w:t>
      </w:r>
    </w:p>
    <w:p w:rsidR="00FE3338" w:rsidRPr="00FE3338" w:rsidRDefault="00FE3338" w:rsidP="00FE3338">
      <w:pPr>
        <w:pStyle w:val="af3"/>
        <w:spacing w:before="0" w:beforeAutospacing="0" w:after="0" w:afterAutospacing="0"/>
        <w:ind w:firstLine="567"/>
        <w:jc w:val="both"/>
        <w:rPr>
          <w:color w:val="000000"/>
          <w:sz w:val="20"/>
          <w:szCs w:val="20"/>
        </w:rPr>
      </w:pPr>
      <w:r w:rsidRPr="00FE3338">
        <w:rPr>
          <w:color w:val="000000"/>
          <w:sz w:val="20"/>
          <w:szCs w:val="20"/>
        </w:rPr>
        <w:t>Структурное подразделение, отвечающее за предоставление муниципальной услуги – Общий отдел Администрации Сельского поселения (далее по тексту – Общий отдел).</w:t>
      </w:r>
    </w:p>
    <w:p w:rsidR="00FE3338" w:rsidRPr="00FE3338" w:rsidRDefault="00FE3338" w:rsidP="00FE3338">
      <w:pPr>
        <w:pStyle w:val="af3"/>
        <w:spacing w:before="0" w:beforeAutospacing="0" w:after="0" w:afterAutospacing="0"/>
        <w:ind w:firstLine="567"/>
        <w:jc w:val="both"/>
        <w:rPr>
          <w:color w:val="000000"/>
          <w:sz w:val="20"/>
          <w:szCs w:val="20"/>
        </w:rPr>
      </w:pPr>
      <w:r w:rsidRPr="00FE3338">
        <w:rPr>
          <w:color w:val="000000"/>
          <w:sz w:val="20"/>
          <w:szCs w:val="20"/>
        </w:rPr>
        <w:t>2.3. Результатом предоставления муниципальной услуги является:</w:t>
      </w:r>
    </w:p>
    <w:p w:rsidR="00FE3338" w:rsidRPr="00FE3338" w:rsidRDefault="00FE3338" w:rsidP="00FE3338">
      <w:pPr>
        <w:pStyle w:val="af3"/>
        <w:spacing w:before="0" w:beforeAutospacing="0" w:after="0" w:afterAutospacing="0"/>
        <w:ind w:firstLine="567"/>
        <w:jc w:val="both"/>
        <w:rPr>
          <w:color w:val="000000"/>
          <w:sz w:val="20"/>
          <w:szCs w:val="20"/>
        </w:rPr>
      </w:pPr>
      <w:r w:rsidRPr="00FE3338">
        <w:rPr>
          <w:color w:val="000000"/>
          <w:sz w:val="20"/>
          <w:szCs w:val="20"/>
        </w:rPr>
        <w:t>выдача заявителю разрешения на строительство по установленной форме, подписанное должностным лицом, уполномоченным в установленном порядке на подписание разрешения на строительство;</w:t>
      </w:r>
    </w:p>
    <w:p w:rsidR="00FE3338" w:rsidRPr="00FE3338" w:rsidRDefault="00FE3338" w:rsidP="00FE3338">
      <w:pPr>
        <w:pStyle w:val="af3"/>
        <w:spacing w:before="0" w:beforeAutospacing="0" w:after="0" w:afterAutospacing="0"/>
        <w:ind w:firstLine="567"/>
        <w:jc w:val="both"/>
        <w:rPr>
          <w:color w:val="000000"/>
          <w:sz w:val="20"/>
          <w:szCs w:val="20"/>
        </w:rPr>
      </w:pPr>
      <w:r w:rsidRPr="00FE3338">
        <w:rPr>
          <w:color w:val="000000"/>
          <w:sz w:val="20"/>
          <w:szCs w:val="20"/>
        </w:rPr>
        <w:t>отказ в выдаче заявителю разрешения на строительство, с указанием причин отказа, установленных законодательством, подписанный должностным лицом, уполномоченным в установленном порядке на подписание данного отказа.</w:t>
      </w:r>
    </w:p>
    <w:p w:rsidR="00FE3338" w:rsidRPr="00FE3338" w:rsidRDefault="00FE3338" w:rsidP="00FE3338">
      <w:pPr>
        <w:pStyle w:val="af3"/>
        <w:spacing w:before="0" w:beforeAutospacing="0" w:after="0" w:afterAutospacing="0"/>
        <w:ind w:firstLine="567"/>
        <w:jc w:val="both"/>
        <w:rPr>
          <w:color w:val="000000"/>
          <w:sz w:val="20"/>
          <w:szCs w:val="20"/>
        </w:rPr>
      </w:pPr>
      <w:r w:rsidRPr="00FE3338">
        <w:rPr>
          <w:color w:val="000000"/>
          <w:sz w:val="20"/>
          <w:szCs w:val="20"/>
        </w:rPr>
        <w:t>2.4. Срок осуществления процедуры выдачи либо отказа в выдаче разрешения на строительство, реконструкцию составляет пять рабочих дней со дня получения заявления о выдаче разрешения на строительство, реконструкцию.</w:t>
      </w:r>
    </w:p>
    <w:p w:rsidR="00FE3338" w:rsidRPr="00FE3338" w:rsidRDefault="00FE3338" w:rsidP="00FE3338">
      <w:pPr>
        <w:pStyle w:val="af3"/>
        <w:spacing w:before="0" w:beforeAutospacing="0" w:after="0" w:afterAutospacing="0"/>
        <w:ind w:firstLine="567"/>
        <w:jc w:val="both"/>
        <w:rPr>
          <w:color w:val="000000"/>
          <w:sz w:val="20"/>
          <w:szCs w:val="20"/>
        </w:rPr>
      </w:pPr>
      <w:r w:rsidRPr="00FE3338">
        <w:rPr>
          <w:color w:val="000000"/>
          <w:sz w:val="20"/>
          <w:szCs w:val="20"/>
        </w:rPr>
        <w:t>2.5. Правовые основания предоставления муниципальной услуги указаны в части 1.3. настоящего Административного регламента.</w:t>
      </w:r>
    </w:p>
    <w:p w:rsidR="00FE3338" w:rsidRPr="00FE3338" w:rsidRDefault="00FE3338" w:rsidP="00FE3338">
      <w:pPr>
        <w:pStyle w:val="ad"/>
        <w:ind w:firstLine="567"/>
        <w:jc w:val="both"/>
        <w:rPr>
          <w:rFonts w:ascii="Times New Roman" w:hAnsi="Times New Roman"/>
          <w:color w:val="000000"/>
          <w:sz w:val="20"/>
          <w:szCs w:val="20"/>
        </w:rPr>
      </w:pPr>
      <w:r w:rsidRPr="00FE3338">
        <w:rPr>
          <w:rFonts w:ascii="Times New Roman" w:hAnsi="Times New Roman"/>
          <w:color w:val="000000"/>
          <w:sz w:val="20"/>
          <w:szCs w:val="20"/>
        </w:rPr>
        <w:t xml:space="preserve">2.6.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w:t>
      </w:r>
      <w:r w:rsidRPr="00FE3338">
        <w:rPr>
          <w:rFonts w:ascii="Times New Roman" w:eastAsia="Times New Roman" w:hAnsi="Times New Roman"/>
          <w:color w:val="000000"/>
          <w:sz w:val="20"/>
          <w:szCs w:val="20"/>
          <w:lang w:eastAsia="ru-RU"/>
        </w:rPr>
        <w:t xml:space="preserve">в Администрацию Сельского поселения </w:t>
      </w:r>
      <w:r w:rsidRPr="00FE3338">
        <w:rPr>
          <w:rFonts w:ascii="Times New Roman" w:hAnsi="Times New Roman"/>
          <w:color w:val="000000"/>
          <w:sz w:val="20"/>
          <w:szCs w:val="20"/>
        </w:rPr>
        <w:t xml:space="preserve">по форме в соответствии с </w:t>
      </w:r>
      <w:hyperlink r:id="rId13" w:history="1">
        <w:r w:rsidRPr="00FE3338">
          <w:rPr>
            <w:rFonts w:ascii="Times New Roman" w:hAnsi="Times New Roman"/>
            <w:color w:val="000000"/>
            <w:sz w:val="20"/>
            <w:szCs w:val="20"/>
          </w:rPr>
          <w:t>Приложением №1</w:t>
        </w:r>
      </w:hyperlink>
      <w:r w:rsidRPr="00FE3338">
        <w:rPr>
          <w:rFonts w:ascii="Times New Roman" w:hAnsi="Times New Roman"/>
          <w:color w:val="000000"/>
          <w:sz w:val="20"/>
          <w:szCs w:val="20"/>
        </w:rPr>
        <w:t xml:space="preserve"> к настоящему Административному регламенту. Заявление о выдаче разрешения на строительство может быть подано через МФЦ. К указанному заявлению прилагаются следующие документы:</w:t>
      </w:r>
    </w:p>
    <w:p w:rsidR="00FE3338" w:rsidRPr="00FE3338" w:rsidRDefault="00FE3338" w:rsidP="00FE3338">
      <w:pPr>
        <w:pStyle w:val="ad"/>
        <w:ind w:firstLine="567"/>
        <w:jc w:val="both"/>
        <w:rPr>
          <w:rFonts w:ascii="Times New Roman" w:hAnsi="Times New Roman"/>
          <w:color w:val="000000"/>
          <w:sz w:val="20"/>
          <w:szCs w:val="20"/>
        </w:rPr>
      </w:pPr>
      <w:bookmarkStart w:id="5" w:name="dst253"/>
      <w:bookmarkEnd w:id="5"/>
      <w:r w:rsidRPr="00FE3338">
        <w:rPr>
          <w:rFonts w:ascii="Times New Roman" w:hAnsi="Times New Roman"/>
          <w:color w:val="000000"/>
          <w:sz w:val="20"/>
          <w:szCs w:val="20"/>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14" w:history="1">
        <w:r w:rsidRPr="00FE3338">
          <w:rPr>
            <w:rFonts w:ascii="Times New Roman" w:hAnsi="Times New Roman"/>
            <w:color w:val="000000"/>
            <w:sz w:val="20"/>
            <w:szCs w:val="20"/>
          </w:rPr>
          <w:t>частью 1.1 статьи 57.3</w:t>
        </w:r>
      </w:hyperlink>
      <w:r w:rsidRPr="00FE3338">
        <w:rPr>
          <w:rFonts w:ascii="Times New Roman" w:hAnsi="Times New Roman"/>
          <w:color w:val="000000"/>
          <w:sz w:val="20"/>
          <w:szCs w:val="20"/>
        </w:rPr>
        <w:t xml:space="preserve"> Градостроительного кодекса Российской Федерации, если иное не установлено </w:t>
      </w:r>
      <w:hyperlink r:id="rId15" w:history="1">
        <w:r w:rsidRPr="00FE3338">
          <w:rPr>
            <w:rFonts w:ascii="Times New Roman" w:hAnsi="Times New Roman"/>
            <w:color w:val="000000"/>
            <w:sz w:val="20"/>
            <w:szCs w:val="20"/>
          </w:rPr>
          <w:t>частью 7.3</w:t>
        </w:r>
      </w:hyperlink>
      <w:r w:rsidRPr="00FE3338">
        <w:rPr>
          <w:rFonts w:ascii="Times New Roman" w:hAnsi="Times New Roman"/>
          <w:color w:val="000000"/>
          <w:sz w:val="20"/>
          <w:szCs w:val="20"/>
        </w:rPr>
        <w:t xml:space="preserve"> статьи 51 Градостроительного кодекса Российской Федерации;</w:t>
      </w:r>
    </w:p>
    <w:p w:rsidR="00FE3338" w:rsidRPr="00FE3338" w:rsidRDefault="00FE3338" w:rsidP="00FE3338">
      <w:pPr>
        <w:pStyle w:val="ad"/>
        <w:ind w:firstLine="567"/>
        <w:jc w:val="both"/>
        <w:rPr>
          <w:rFonts w:ascii="Times New Roman" w:hAnsi="Times New Roman"/>
          <w:color w:val="000000"/>
          <w:sz w:val="20"/>
          <w:szCs w:val="20"/>
        </w:rPr>
      </w:pPr>
      <w:r w:rsidRPr="00FE3338">
        <w:rPr>
          <w:rFonts w:ascii="Times New Roman" w:hAnsi="Times New Roman"/>
          <w:color w:val="000000"/>
          <w:sz w:val="20"/>
          <w:szCs w:val="20"/>
        </w:rPr>
        <w:t xml:space="preserve">2) при наличии соглашения о передаче в случаях, установленных бюджетным </w:t>
      </w:r>
      <w:hyperlink r:id="rId16" w:history="1">
        <w:r w:rsidRPr="00FE3338">
          <w:rPr>
            <w:rFonts w:ascii="Times New Roman" w:hAnsi="Times New Roman"/>
            <w:color w:val="000000"/>
            <w:sz w:val="20"/>
            <w:szCs w:val="20"/>
          </w:rPr>
          <w:t>законодательством</w:t>
        </w:r>
      </w:hyperlink>
      <w:r w:rsidRPr="00FE3338">
        <w:rPr>
          <w:rFonts w:ascii="Times New Roman" w:hAnsi="Times New Roman"/>
          <w:color w:val="000000"/>
          <w:sz w:val="20"/>
          <w:szCs w:val="20"/>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FE3338" w:rsidRPr="00FE3338" w:rsidRDefault="00FE3338" w:rsidP="00FE3338">
      <w:pPr>
        <w:pStyle w:val="ad"/>
        <w:ind w:firstLine="567"/>
        <w:jc w:val="both"/>
        <w:rPr>
          <w:rFonts w:ascii="Times New Roman" w:hAnsi="Times New Roman"/>
          <w:color w:val="000000"/>
          <w:sz w:val="20"/>
          <w:szCs w:val="20"/>
        </w:rPr>
      </w:pPr>
      <w:r w:rsidRPr="00FE3338">
        <w:rPr>
          <w:rFonts w:ascii="Times New Roman" w:hAnsi="Times New Roman"/>
          <w:color w:val="000000"/>
          <w:sz w:val="20"/>
          <w:szCs w:val="20"/>
        </w:rPr>
        <w:t xml:space="preserve">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17" w:history="1">
        <w:r w:rsidRPr="00FE3338">
          <w:rPr>
            <w:rFonts w:ascii="Times New Roman" w:hAnsi="Times New Roman"/>
            <w:color w:val="000000"/>
            <w:sz w:val="20"/>
            <w:szCs w:val="20"/>
          </w:rPr>
          <w:t>случаев</w:t>
        </w:r>
      </w:hyperlink>
      <w:r w:rsidRPr="00FE3338">
        <w:rPr>
          <w:rFonts w:ascii="Times New Roman" w:hAnsi="Times New Roman"/>
          <w:color w:val="000000"/>
          <w:sz w:val="20"/>
          <w:szCs w:val="20"/>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FE3338" w:rsidRPr="00FE3338" w:rsidRDefault="00FE3338" w:rsidP="00FE3338">
      <w:pPr>
        <w:pStyle w:val="ad"/>
        <w:ind w:firstLine="567"/>
        <w:jc w:val="both"/>
        <w:rPr>
          <w:rFonts w:ascii="Times New Roman" w:hAnsi="Times New Roman"/>
          <w:color w:val="000000"/>
          <w:sz w:val="20"/>
          <w:szCs w:val="20"/>
        </w:rPr>
      </w:pPr>
      <w:r w:rsidRPr="00FE3338">
        <w:rPr>
          <w:rFonts w:ascii="Times New Roman" w:hAnsi="Times New Roman"/>
          <w:color w:val="000000"/>
          <w:sz w:val="20"/>
          <w:szCs w:val="20"/>
        </w:rPr>
        <w:t xml:space="preserve">4) результаты инженерных изысканий и следующие материалы, содержащиеся в утвержденной в соответствии с </w:t>
      </w:r>
      <w:hyperlink r:id="rId18" w:history="1">
        <w:r w:rsidRPr="00FE3338">
          <w:rPr>
            <w:rFonts w:ascii="Times New Roman" w:hAnsi="Times New Roman"/>
            <w:color w:val="000000"/>
            <w:sz w:val="20"/>
            <w:szCs w:val="20"/>
          </w:rPr>
          <w:t>частью 15 статьи 48</w:t>
        </w:r>
      </w:hyperlink>
      <w:r w:rsidRPr="00FE3338">
        <w:rPr>
          <w:rFonts w:ascii="Times New Roman" w:hAnsi="Times New Roman"/>
          <w:color w:val="000000"/>
          <w:sz w:val="20"/>
          <w:szCs w:val="20"/>
        </w:rPr>
        <w:t xml:space="preserve"> Градостроительного кодекса Российской Федерации проектной документации:</w:t>
      </w:r>
    </w:p>
    <w:p w:rsidR="00FE3338" w:rsidRPr="00FE3338" w:rsidRDefault="00FE3338" w:rsidP="00FE3338">
      <w:pPr>
        <w:pStyle w:val="ad"/>
        <w:ind w:firstLine="567"/>
        <w:jc w:val="both"/>
        <w:rPr>
          <w:rFonts w:ascii="Times New Roman" w:hAnsi="Times New Roman"/>
          <w:color w:val="000000"/>
          <w:sz w:val="20"/>
          <w:szCs w:val="20"/>
        </w:rPr>
      </w:pPr>
      <w:r w:rsidRPr="00FE3338">
        <w:rPr>
          <w:rFonts w:ascii="Times New Roman" w:hAnsi="Times New Roman"/>
          <w:color w:val="000000"/>
          <w:sz w:val="20"/>
          <w:szCs w:val="20"/>
        </w:rPr>
        <w:t>а) пояснительная записка;</w:t>
      </w:r>
    </w:p>
    <w:p w:rsidR="00FE3338" w:rsidRPr="00FE3338" w:rsidRDefault="00FE3338" w:rsidP="00FE3338">
      <w:pPr>
        <w:pStyle w:val="ad"/>
        <w:ind w:firstLine="567"/>
        <w:jc w:val="both"/>
        <w:rPr>
          <w:rFonts w:ascii="Times New Roman" w:hAnsi="Times New Roman"/>
          <w:color w:val="000000"/>
          <w:sz w:val="20"/>
          <w:szCs w:val="20"/>
        </w:rPr>
      </w:pPr>
      <w:r w:rsidRPr="00FE3338">
        <w:rPr>
          <w:rFonts w:ascii="Times New Roman" w:hAnsi="Times New Roman"/>
          <w:color w:val="000000"/>
          <w:sz w:val="20"/>
          <w:szCs w:val="20"/>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19" w:history="1">
        <w:r w:rsidRPr="00FE3338">
          <w:rPr>
            <w:rFonts w:ascii="Times New Roman" w:hAnsi="Times New Roman"/>
            <w:color w:val="000000"/>
            <w:sz w:val="20"/>
            <w:szCs w:val="20"/>
          </w:rPr>
          <w:t>случаев</w:t>
        </w:r>
      </w:hyperlink>
      <w:r w:rsidRPr="00FE3338">
        <w:rPr>
          <w:rFonts w:ascii="Times New Roman" w:hAnsi="Times New Roman"/>
          <w:color w:val="000000"/>
          <w:sz w:val="20"/>
          <w:szCs w:val="20"/>
        </w:rPr>
        <w:t>, при которых для строительства, реконструкции линейного объекта не требуется подготовка документации по планировке территории);</w:t>
      </w:r>
    </w:p>
    <w:p w:rsidR="00FE3338" w:rsidRPr="00FE3338" w:rsidRDefault="00FE3338" w:rsidP="00FE3338">
      <w:pPr>
        <w:pStyle w:val="ad"/>
        <w:ind w:firstLine="567"/>
        <w:jc w:val="both"/>
        <w:rPr>
          <w:rFonts w:ascii="Times New Roman" w:hAnsi="Times New Roman"/>
          <w:color w:val="000000"/>
          <w:sz w:val="20"/>
          <w:szCs w:val="20"/>
        </w:rPr>
      </w:pPr>
      <w:r w:rsidRPr="00FE3338">
        <w:rPr>
          <w:rFonts w:ascii="Times New Roman" w:hAnsi="Times New Roman"/>
          <w:color w:val="000000"/>
          <w:sz w:val="20"/>
          <w:szCs w:val="20"/>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FE3338" w:rsidRPr="00FE3338" w:rsidRDefault="00FE3338" w:rsidP="00FE3338">
      <w:pPr>
        <w:pStyle w:val="ad"/>
        <w:ind w:firstLine="567"/>
        <w:jc w:val="both"/>
        <w:rPr>
          <w:rFonts w:ascii="Times New Roman" w:hAnsi="Times New Roman"/>
          <w:color w:val="000000"/>
          <w:sz w:val="20"/>
          <w:szCs w:val="20"/>
        </w:rPr>
      </w:pPr>
      <w:r w:rsidRPr="00FE3338">
        <w:rPr>
          <w:rFonts w:ascii="Times New Roman" w:hAnsi="Times New Roman"/>
          <w:color w:val="000000"/>
          <w:sz w:val="20"/>
          <w:szCs w:val="20"/>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FE3338" w:rsidRPr="00FE3338" w:rsidRDefault="00FE3338" w:rsidP="00FE3338">
      <w:pPr>
        <w:pStyle w:val="ad"/>
        <w:ind w:firstLine="567"/>
        <w:jc w:val="both"/>
        <w:rPr>
          <w:rFonts w:ascii="Times New Roman" w:hAnsi="Times New Roman"/>
          <w:color w:val="000000"/>
          <w:sz w:val="20"/>
          <w:szCs w:val="20"/>
        </w:rPr>
      </w:pPr>
      <w:r w:rsidRPr="00FE3338">
        <w:rPr>
          <w:rFonts w:ascii="Times New Roman" w:hAnsi="Times New Roman"/>
          <w:color w:val="000000"/>
          <w:sz w:val="20"/>
          <w:szCs w:val="20"/>
        </w:rPr>
        <w:t xml:space="preserve">5) положительное заключение экспертизы проектной документации (в части соответствия проектной документации требованиям, указанным в </w:t>
      </w:r>
      <w:hyperlink r:id="rId20" w:history="1">
        <w:r w:rsidRPr="00FE3338">
          <w:rPr>
            <w:rFonts w:ascii="Times New Roman" w:hAnsi="Times New Roman"/>
            <w:color w:val="000000"/>
            <w:sz w:val="20"/>
            <w:szCs w:val="20"/>
          </w:rPr>
          <w:t>пункте 1 части 5 статьи 49</w:t>
        </w:r>
      </w:hyperlink>
      <w:r w:rsidRPr="00FE3338">
        <w:rPr>
          <w:rFonts w:ascii="Times New Roman" w:hAnsi="Times New Roman"/>
          <w:color w:val="000000"/>
          <w:sz w:val="20"/>
          <w:szCs w:val="20"/>
        </w:rP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21" w:history="1">
        <w:r w:rsidRPr="00FE3338">
          <w:rPr>
            <w:rFonts w:ascii="Times New Roman" w:hAnsi="Times New Roman"/>
            <w:color w:val="000000"/>
            <w:sz w:val="20"/>
            <w:szCs w:val="20"/>
          </w:rPr>
          <w:t>частью 12.1 статьи 48</w:t>
        </w:r>
      </w:hyperlink>
      <w:r w:rsidRPr="00FE3338">
        <w:rPr>
          <w:rFonts w:ascii="Times New Roman" w:hAnsi="Times New Roman"/>
          <w:color w:val="000000"/>
          <w:sz w:val="20"/>
          <w:szCs w:val="20"/>
        </w:rPr>
        <w:t xml:space="preserve"> Градостроительного кодекса Российской Федерации), если такая проектная документация подлежит экспертизе в соответствии со </w:t>
      </w:r>
      <w:hyperlink r:id="rId22" w:history="1">
        <w:r w:rsidRPr="00FE3338">
          <w:rPr>
            <w:rFonts w:ascii="Times New Roman" w:hAnsi="Times New Roman"/>
            <w:color w:val="000000"/>
            <w:sz w:val="20"/>
            <w:szCs w:val="20"/>
          </w:rPr>
          <w:t>статьей 49</w:t>
        </w:r>
      </w:hyperlink>
      <w:r w:rsidRPr="00FE3338">
        <w:rPr>
          <w:rFonts w:ascii="Times New Roman" w:hAnsi="Times New Roman"/>
          <w:color w:val="000000"/>
          <w:sz w:val="20"/>
          <w:szCs w:val="20"/>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23" w:history="1">
        <w:r w:rsidRPr="00FE3338">
          <w:rPr>
            <w:rFonts w:ascii="Times New Roman" w:hAnsi="Times New Roman"/>
            <w:color w:val="000000"/>
            <w:sz w:val="20"/>
            <w:szCs w:val="20"/>
          </w:rPr>
          <w:t>частью 3.4 статьи 49</w:t>
        </w:r>
      </w:hyperlink>
      <w:r w:rsidRPr="00FE3338">
        <w:rPr>
          <w:rFonts w:ascii="Times New Roman" w:hAnsi="Times New Roman"/>
          <w:color w:val="000000"/>
          <w:sz w:val="20"/>
          <w:szCs w:val="20"/>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24" w:history="1">
        <w:r w:rsidRPr="00FE3338">
          <w:rPr>
            <w:rFonts w:ascii="Times New Roman" w:hAnsi="Times New Roman"/>
            <w:color w:val="000000"/>
            <w:sz w:val="20"/>
            <w:szCs w:val="20"/>
          </w:rPr>
          <w:t>частью 6 статьи 49</w:t>
        </w:r>
      </w:hyperlink>
      <w:r w:rsidRPr="00FE3338">
        <w:rPr>
          <w:rFonts w:ascii="Times New Roman" w:hAnsi="Times New Roman"/>
          <w:color w:val="000000"/>
          <w:sz w:val="20"/>
          <w:szCs w:val="20"/>
        </w:rPr>
        <w:t xml:space="preserve"> Градостроительного кодекса Российской Федерации;</w:t>
      </w:r>
    </w:p>
    <w:p w:rsidR="00FE3338" w:rsidRPr="00FE3338" w:rsidRDefault="00FE3338" w:rsidP="00FE3338">
      <w:pPr>
        <w:pStyle w:val="ad"/>
        <w:ind w:firstLine="567"/>
        <w:jc w:val="both"/>
        <w:rPr>
          <w:rFonts w:ascii="Times New Roman" w:hAnsi="Times New Roman"/>
          <w:color w:val="000000"/>
          <w:sz w:val="20"/>
          <w:szCs w:val="20"/>
        </w:rPr>
      </w:pPr>
      <w:r w:rsidRPr="00FE3338">
        <w:rPr>
          <w:rFonts w:ascii="Times New Roman" w:hAnsi="Times New Roman"/>
          <w:color w:val="000000"/>
          <w:sz w:val="20"/>
          <w:szCs w:val="20"/>
        </w:rPr>
        <w:t xml:space="preserve">6) подтверждение соответствия вносимых в проектную документацию изменений требованиям, указанным в </w:t>
      </w:r>
      <w:hyperlink r:id="rId25" w:history="1">
        <w:r w:rsidRPr="00FE3338">
          <w:rPr>
            <w:rFonts w:ascii="Times New Roman" w:hAnsi="Times New Roman"/>
            <w:color w:val="000000"/>
            <w:sz w:val="20"/>
            <w:szCs w:val="20"/>
          </w:rPr>
          <w:t>части 3.8 статьи 49</w:t>
        </w:r>
      </w:hyperlink>
      <w:r w:rsidRPr="00FE3338">
        <w:rPr>
          <w:rFonts w:ascii="Times New Roman" w:hAnsi="Times New Roman"/>
          <w:color w:val="000000"/>
          <w:sz w:val="20"/>
          <w:szCs w:val="20"/>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26" w:history="1">
        <w:r w:rsidRPr="00FE3338">
          <w:rPr>
            <w:rFonts w:ascii="Times New Roman" w:hAnsi="Times New Roman"/>
            <w:color w:val="000000"/>
            <w:sz w:val="20"/>
            <w:szCs w:val="20"/>
          </w:rPr>
          <w:t>частью 3.8 статьи 49</w:t>
        </w:r>
      </w:hyperlink>
      <w:r w:rsidRPr="00FE3338">
        <w:rPr>
          <w:rFonts w:ascii="Times New Roman" w:hAnsi="Times New Roman"/>
          <w:color w:val="000000"/>
          <w:sz w:val="20"/>
          <w:szCs w:val="20"/>
        </w:rPr>
        <w:t xml:space="preserve"> Градостроительного кодекса Российской Федерации;</w:t>
      </w:r>
    </w:p>
    <w:p w:rsidR="00FE3338" w:rsidRPr="00FE3338" w:rsidRDefault="00FE3338" w:rsidP="00FE3338">
      <w:pPr>
        <w:pStyle w:val="ad"/>
        <w:ind w:firstLine="567"/>
        <w:jc w:val="both"/>
        <w:rPr>
          <w:rFonts w:ascii="Times New Roman" w:hAnsi="Times New Roman"/>
          <w:color w:val="000000"/>
          <w:sz w:val="20"/>
          <w:szCs w:val="20"/>
        </w:rPr>
      </w:pPr>
      <w:r w:rsidRPr="00FE3338">
        <w:rPr>
          <w:rFonts w:ascii="Times New Roman" w:hAnsi="Times New Roman"/>
          <w:color w:val="000000"/>
          <w:sz w:val="20"/>
          <w:szCs w:val="20"/>
        </w:rPr>
        <w:t xml:space="preserve">7) подтверждение соответствия вносимых в проектную документацию изменений требованиям, указанным в </w:t>
      </w:r>
      <w:hyperlink r:id="rId27" w:history="1">
        <w:r w:rsidRPr="00FE3338">
          <w:rPr>
            <w:rFonts w:ascii="Times New Roman" w:hAnsi="Times New Roman"/>
            <w:color w:val="000000"/>
            <w:sz w:val="20"/>
            <w:szCs w:val="20"/>
          </w:rPr>
          <w:t>части 3.9 статьи 49</w:t>
        </w:r>
      </w:hyperlink>
      <w:r w:rsidRPr="00FE3338">
        <w:rPr>
          <w:rFonts w:ascii="Times New Roman" w:hAnsi="Times New Roman"/>
          <w:color w:val="000000"/>
          <w:sz w:val="20"/>
          <w:szCs w:val="20"/>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28" w:history="1">
        <w:r w:rsidRPr="00FE3338">
          <w:rPr>
            <w:rFonts w:ascii="Times New Roman" w:hAnsi="Times New Roman"/>
            <w:color w:val="000000"/>
            <w:sz w:val="20"/>
            <w:szCs w:val="20"/>
          </w:rPr>
          <w:t>частью 3.9 статьи 49</w:t>
        </w:r>
      </w:hyperlink>
      <w:r w:rsidRPr="00FE3338">
        <w:rPr>
          <w:rFonts w:ascii="Times New Roman" w:hAnsi="Times New Roman"/>
          <w:color w:val="000000"/>
          <w:sz w:val="20"/>
          <w:szCs w:val="20"/>
        </w:rPr>
        <w:t xml:space="preserve"> Градостроительного кодекса Российской Федерации;</w:t>
      </w:r>
    </w:p>
    <w:p w:rsidR="00FE3338" w:rsidRPr="00FE3338" w:rsidRDefault="00FE3338" w:rsidP="00FE3338">
      <w:pPr>
        <w:pStyle w:val="ad"/>
        <w:ind w:firstLine="567"/>
        <w:jc w:val="both"/>
        <w:rPr>
          <w:rFonts w:ascii="Times New Roman" w:hAnsi="Times New Roman"/>
          <w:color w:val="000000"/>
          <w:sz w:val="20"/>
          <w:szCs w:val="20"/>
        </w:rPr>
      </w:pPr>
      <w:r w:rsidRPr="00FE3338">
        <w:rPr>
          <w:rFonts w:ascii="Times New Roman" w:hAnsi="Times New Roman"/>
          <w:color w:val="000000"/>
          <w:sz w:val="20"/>
          <w:szCs w:val="20"/>
        </w:rPr>
        <w:t xml:space="preserve">8)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9" w:history="1">
        <w:r w:rsidRPr="00FE3338">
          <w:rPr>
            <w:rFonts w:ascii="Times New Roman" w:hAnsi="Times New Roman"/>
            <w:color w:val="000000"/>
            <w:sz w:val="20"/>
            <w:szCs w:val="20"/>
          </w:rPr>
          <w:t>статьей 40</w:t>
        </w:r>
      </w:hyperlink>
      <w:r w:rsidRPr="00FE3338">
        <w:rPr>
          <w:rFonts w:ascii="Times New Roman" w:hAnsi="Times New Roman"/>
          <w:color w:val="000000"/>
          <w:sz w:val="20"/>
          <w:szCs w:val="20"/>
        </w:rPr>
        <w:t xml:space="preserve"> Градостроительного кодекса Российской Федерации);</w:t>
      </w:r>
    </w:p>
    <w:p w:rsidR="00FE3338" w:rsidRPr="00FE3338" w:rsidRDefault="00FE3338" w:rsidP="00FE3338">
      <w:pPr>
        <w:autoSpaceDE w:val="0"/>
        <w:autoSpaceDN w:val="0"/>
        <w:adjustRightInd w:val="0"/>
        <w:ind w:firstLine="567"/>
        <w:jc w:val="both"/>
        <w:rPr>
          <w:sz w:val="20"/>
          <w:szCs w:val="20"/>
        </w:rPr>
      </w:pPr>
      <w:r w:rsidRPr="00FE3338">
        <w:rPr>
          <w:color w:val="000000"/>
          <w:sz w:val="20"/>
          <w:szCs w:val="20"/>
        </w:rPr>
        <w:t xml:space="preserve">9) </w:t>
      </w:r>
      <w:r w:rsidRPr="00FE3338">
        <w:rPr>
          <w:sz w:val="20"/>
          <w:szCs w:val="20"/>
        </w:rPr>
        <w:t xml:space="preserve">согласие всех правообладателей объекта капитального строительства в случае реконструкции такого объекта, за исключением указанных в пункте </w:t>
      </w:r>
      <w:hyperlink r:id="rId30" w:history="1">
        <w:r w:rsidRPr="00FE3338">
          <w:rPr>
            <w:color w:val="0000FF"/>
            <w:sz w:val="20"/>
            <w:szCs w:val="20"/>
          </w:rPr>
          <w:t>1</w:t>
        </w:r>
        <w:r w:rsidRPr="00FE3338">
          <w:rPr>
            <w:color w:val="0000FF"/>
            <w:sz w:val="20"/>
            <w:szCs w:val="20"/>
          </w:rPr>
          <w:t>1</w:t>
        </w:r>
      </w:hyperlink>
      <w:r w:rsidRPr="00FE3338">
        <w:rPr>
          <w:sz w:val="20"/>
          <w:szCs w:val="20"/>
        </w:rP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FE3338" w:rsidRPr="00FE3338" w:rsidRDefault="00FE3338" w:rsidP="00FE3338">
      <w:pPr>
        <w:pStyle w:val="ad"/>
        <w:ind w:firstLine="567"/>
        <w:jc w:val="both"/>
        <w:rPr>
          <w:rFonts w:ascii="Times New Roman" w:hAnsi="Times New Roman"/>
          <w:color w:val="000000"/>
          <w:sz w:val="20"/>
          <w:szCs w:val="20"/>
        </w:rPr>
      </w:pPr>
      <w:r w:rsidRPr="00FE3338">
        <w:rPr>
          <w:rFonts w:ascii="Times New Roman" w:hAnsi="Times New Roman"/>
          <w:color w:val="000000"/>
          <w:sz w:val="20"/>
          <w:szCs w:val="20"/>
        </w:rPr>
        <w:t>10)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FE3338" w:rsidRPr="00FE3338" w:rsidRDefault="00FE3338" w:rsidP="00FE3338">
      <w:pPr>
        <w:pStyle w:val="ad"/>
        <w:ind w:firstLine="567"/>
        <w:jc w:val="both"/>
        <w:rPr>
          <w:rFonts w:ascii="Times New Roman" w:hAnsi="Times New Roman"/>
          <w:color w:val="000000"/>
          <w:sz w:val="20"/>
          <w:szCs w:val="20"/>
        </w:rPr>
      </w:pPr>
      <w:r w:rsidRPr="00FE3338">
        <w:rPr>
          <w:rFonts w:ascii="Times New Roman" w:hAnsi="Times New Roman"/>
          <w:color w:val="000000"/>
          <w:sz w:val="20"/>
          <w:szCs w:val="20"/>
        </w:rPr>
        <w:t xml:space="preserve">11) решение общего собрания собственников помещений и машино-мест в многоквартирном доме, принятое в соответствии с жилищным </w:t>
      </w:r>
      <w:hyperlink r:id="rId31" w:history="1">
        <w:r w:rsidRPr="00FE3338">
          <w:rPr>
            <w:rFonts w:ascii="Times New Roman" w:hAnsi="Times New Roman"/>
            <w:color w:val="000000"/>
            <w:sz w:val="20"/>
            <w:szCs w:val="20"/>
          </w:rPr>
          <w:t>законодательством</w:t>
        </w:r>
      </w:hyperlink>
      <w:r w:rsidRPr="00FE3338">
        <w:rPr>
          <w:rFonts w:ascii="Times New Roman" w:hAnsi="Times New Roman"/>
          <w:color w:val="000000"/>
          <w:sz w:val="20"/>
          <w:szCs w:val="20"/>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FE3338" w:rsidRPr="00FE3338" w:rsidRDefault="00FE3338" w:rsidP="00FE3338">
      <w:pPr>
        <w:autoSpaceDE w:val="0"/>
        <w:autoSpaceDN w:val="0"/>
        <w:adjustRightInd w:val="0"/>
        <w:ind w:firstLine="567"/>
        <w:jc w:val="both"/>
        <w:rPr>
          <w:color w:val="000000"/>
          <w:sz w:val="20"/>
          <w:szCs w:val="20"/>
        </w:rPr>
      </w:pPr>
      <w:r w:rsidRPr="00FE3338">
        <w:rPr>
          <w:color w:val="000000"/>
          <w:sz w:val="20"/>
          <w:szCs w:val="20"/>
        </w:rPr>
        <w:t xml:space="preserve">12) </w:t>
      </w:r>
      <w:r w:rsidRPr="00FE3338">
        <w:rPr>
          <w:sz w:val="20"/>
          <w:szCs w:val="20"/>
        </w:rPr>
        <w:t>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r w:rsidRPr="00FE3338">
        <w:rPr>
          <w:color w:val="000000"/>
          <w:sz w:val="20"/>
          <w:szCs w:val="20"/>
        </w:rPr>
        <w:t>;</w:t>
      </w:r>
    </w:p>
    <w:p w:rsidR="00FE3338" w:rsidRPr="00FE3338" w:rsidRDefault="00FE3338" w:rsidP="00FE3338">
      <w:pPr>
        <w:pStyle w:val="ad"/>
        <w:ind w:firstLine="567"/>
        <w:jc w:val="both"/>
        <w:rPr>
          <w:rFonts w:ascii="Times New Roman" w:hAnsi="Times New Roman"/>
          <w:color w:val="000000"/>
          <w:sz w:val="20"/>
          <w:szCs w:val="20"/>
        </w:rPr>
      </w:pPr>
      <w:r w:rsidRPr="00FE3338">
        <w:rPr>
          <w:rFonts w:ascii="Times New Roman" w:hAnsi="Times New Roman"/>
          <w:color w:val="000000"/>
          <w:sz w:val="20"/>
          <w:szCs w:val="20"/>
        </w:rPr>
        <w:t>13)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FE3338" w:rsidRPr="00FE3338" w:rsidRDefault="00FE3338" w:rsidP="00FE3338">
      <w:pPr>
        <w:pStyle w:val="ad"/>
        <w:ind w:firstLine="567"/>
        <w:jc w:val="both"/>
        <w:rPr>
          <w:rFonts w:ascii="Times New Roman" w:hAnsi="Times New Roman"/>
          <w:color w:val="000000"/>
          <w:sz w:val="20"/>
          <w:szCs w:val="20"/>
        </w:rPr>
      </w:pPr>
      <w:r w:rsidRPr="00FE3338">
        <w:rPr>
          <w:rFonts w:ascii="Times New Roman" w:hAnsi="Times New Roman"/>
          <w:color w:val="000000"/>
          <w:sz w:val="20"/>
          <w:szCs w:val="20"/>
        </w:rPr>
        <w:t xml:space="preserve"> 14)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32" w:history="1">
        <w:r w:rsidRPr="00FE3338">
          <w:rPr>
            <w:rFonts w:ascii="Times New Roman" w:hAnsi="Times New Roman"/>
            <w:color w:val="000000"/>
            <w:sz w:val="20"/>
            <w:szCs w:val="20"/>
          </w:rPr>
          <w:t>законодательством</w:t>
        </w:r>
      </w:hyperlink>
      <w:r w:rsidRPr="00FE3338">
        <w:rPr>
          <w:rFonts w:ascii="Times New Roman" w:hAnsi="Times New Roman"/>
          <w:color w:val="000000"/>
          <w:sz w:val="20"/>
          <w:szCs w:val="20"/>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FE3338" w:rsidRPr="00FE3338" w:rsidRDefault="00FE3338" w:rsidP="00FE3338">
      <w:pPr>
        <w:pStyle w:val="af3"/>
        <w:spacing w:before="0" w:beforeAutospacing="0" w:after="0" w:afterAutospacing="0"/>
        <w:ind w:firstLine="709"/>
        <w:jc w:val="both"/>
        <w:rPr>
          <w:color w:val="000000"/>
          <w:sz w:val="20"/>
          <w:szCs w:val="20"/>
        </w:rPr>
      </w:pPr>
      <w:r w:rsidRPr="00FE3338">
        <w:rPr>
          <w:color w:val="000000"/>
          <w:sz w:val="20"/>
          <w:szCs w:val="20"/>
        </w:rPr>
        <w:t>15)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FE3338" w:rsidRPr="00FE3338" w:rsidRDefault="00FE3338" w:rsidP="00FE3338">
      <w:pPr>
        <w:pStyle w:val="af3"/>
        <w:spacing w:before="0" w:beforeAutospacing="0" w:after="0" w:afterAutospacing="0"/>
        <w:ind w:firstLine="709"/>
        <w:jc w:val="both"/>
        <w:rPr>
          <w:color w:val="000000"/>
          <w:sz w:val="20"/>
          <w:szCs w:val="20"/>
        </w:rPr>
      </w:pPr>
      <w:r w:rsidRPr="00FE3338">
        <w:rPr>
          <w:color w:val="000000"/>
          <w:sz w:val="20"/>
          <w:szCs w:val="20"/>
        </w:rPr>
        <w:t xml:space="preserve">2.6.1.  Документы (их копии или сведения, содержащиеся в них), указанные в </w:t>
      </w:r>
      <w:hyperlink r:id="rId33" w:history="1">
        <w:r w:rsidRPr="00FE3338">
          <w:rPr>
            <w:color w:val="000000"/>
            <w:sz w:val="20"/>
            <w:szCs w:val="20"/>
          </w:rPr>
          <w:t>пунктах 1</w:t>
        </w:r>
      </w:hyperlink>
      <w:r w:rsidRPr="00FE3338">
        <w:rPr>
          <w:color w:val="000000"/>
          <w:sz w:val="20"/>
          <w:szCs w:val="20"/>
        </w:rPr>
        <w:t xml:space="preserve"> - </w:t>
      </w:r>
      <w:hyperlink r:id="rId34" w:history="1">
        <w:r w:rsidRPr="00FE3338">
          <w:rPr>
            <w:color w:val="000000"/>
            <w:sz w:val="20"/>
            <w:szCs w:val="20"/>
          </w:rPr>
          <w:t>8</w:t>
        </w:r>
      </w:hyperlink>
      <w:r w:rsidRPr="00FE3338">
        <w:rPr>
          <w:color w:val="000000"/>
          <w:sz w:val="20"/>
          <w:szCs w:val="20"/>
        </w:rPr>
        <w:t xml:space="preserve">, </w:t>
      </w:r>
      <w:hyperlink r:id="rId35" w:history="1">
        <w:r w:rsidRPr="00FE3338">
          <w:rPr>
            <w:color w:val="000000"/>
            <w:sz w:val="20"/>
            <w:szCs w:val="20"/>
          </w:rPr>
          <w:t>12</w:t>
        </w:r>
      </w:hyperlink>
      <w:r w:rsidRPr="00FE3338">
        <w:rPr>
          <w:color w:val="000000"/>
          <w:sz w:val="20"/>
          <w:szCs w:val="20"/>
        </w:rPr>
        <w:t xml:space="preserve">, </w:t>
      </w:r>
      <w:hyperlink r:id="rId36" w:history="1">
        <w:r w:rsidRPr="00FE3338">
          <w:rPr>
            <w:color w:val="000000"/>
            <w:sz w:val="20"/>
            <w:szCs w:val="20"/>
          </w:rPr>
          <w:t>14</w:t>
        </w:r>
      </w:hyperlink>
      <w:r w:rsidRPr="00FE3338">
        <w:rPr>
          <w:color w:val="000000"/>
          <w:sz w:val="20"/>
          <w:szCs w:val="20"/>
        </w:rPr>
        <w:t xml:space="preserve"> и </w:t>
      </w:r>
      <w:hyperlink r:id="rId37" w:history="1">
        <w:r w:rsidRPr="00FE3338">
          <w:rPr>
            <w:color w:val="000000"/>
            <w:sz w:val="20"/>
            <w:szCs w:val="20"/>
          </w:rPr>
          <w:t xml:space="preserve">15 </w:t>
        </w:r>
      </w:hyperlink>
      <w:r w:rsidRPr="00FE3338">
        <w:rPr>
          <w:color w:val="000000"/>
          <w:sz w:val="20"/>
          <w:szCs w:val="20"/>
        </w:rPr>
        <w:t>пункта 2.6. настоящего Административного регламента, запрашиваются Администрацией Сельского поселения,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FE3338" w:rsidRPr="00FE3338" w:rsidRDefault="00FE3338" w:rsidP="00FE3338">
      <w:pPr>
        <w:pStyle w:val="af3"/>
        <w:spacing w:before="0" w:beforeAutospacing="0" w:after="0" w:afterAutospacing="0"/>
        <w:ind w:firstLine="567"/>
        <w:jc w:val="both"/>
        <w:rPr>
          <w:sz w:val="20"/>
          <w:szCs w:val="20"/>
        </w:rPr>
      </w:pPr>
      <w:r w:rsidRPr="00FE3338">
        <w:rPr>
          <w:sz w:val="20"/>
          <w:szCs w:val="20"/>
        </w:rPr>
        <w:t xml:space="preserve">2.6.2. Документы, указанные в </w:t>
      </w:r>
      <w:hyperlink r:id="rId38" w:history="1">
        <w:r w:rsidRPr="00FE3338">
          <w:rPr>
            <w:sz w:val="20"/>
            <w:szCs w:val="20"/>
          </w:rPr>
          <w:t>пунктах 1</w:t>
        </w:r>
      </w:hyperlink>
      <w:r w:rsidRPr="00FE3338">
        <w:rPr>
          <w:sz w:val="20"/>
          <w:szCs w:val="20"/>
        </w:rPr>
        <w:t xml:space="preserve">, </w:t>
      </w:r>
      <w:hyperlink r:id="rId39" w:history="1">
        <w:r w:rsidRPr="00FE3338">
          <w:rPr>
            <w:sz w:val="20"/>
            <w:szCs w:val="20"/>
          </w:rPr>
          <w:t>4</w:t>
        </w:r>
      </w:hyperlink>
      <w:r w:rsidRPr="00FE3338">
        <w:rPr>
          <w:sz w:val="20"/>
          <w:szCs w:val="20"/>
        </w:rPr>
        <w:t xml:space="preserve"> и пункта 2.6.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FE3338" w:rsidRPr="00FE3338" w:rsidRDefault="00FE3338" w:rsidP="00FE3338">
      <w:pPr>
        <w:pStyle w:val="af3"/>
        <w:spacing w:before="0" w:beforeAutospacing="0" w:after="0" w:afterAutospacing="0"/>
        <w:ind w:firstLine="567"/>
        <w:jc w:val="both"/>
        <w:rPr>
          <w:sz w:val="20"/>
          <w:szCs w:val="20"/>
        </w:rPr>
      </w:pPr>
      <w:r w:rsidRPr="00FE3338">
        <w:rPr>
          <w:sz w:val="20"/>
          <w:szCs w:val="20"/>
        </w:rPr>
        <w:t xml:space="preserve">2.6.3.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w:t>
      </w:r>
      <w:r w:rsidRPr="00FE3338">
        <w:rPr>
          <w:color w:val="000000"/>
          <w:sz w:val="20"/>
          <w:szCs w:val="20"/>
        </w:rPr>
        <w:t xml:space="preserve">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w:t>
      </w:r>
      <w:hyperlink r:id="rId40" w:history="1">
        <w:r w:rsidRPr="00FE3338">
          <w:rPr>
            <w:color w:val="000000"/>
            <w:sz w:val="20"/>
            <w:szCs w:val="20"/>
          </w:rPr>
          <w:t>частью 1.1 статьи 57.3</w:t>
        </w:r>
      </w:hyperlink>
      <w:r w:rsidRPr="00FE3338">
        <w:rPr>
          <w:color w:val="000000"/>
          <w:sz w:val="20"/>
          <w:szCs w:val="20"/>
        </w:rPr>
        <w:t xml:space="preserve">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w:t>
      </w:r>
      <w:r w:rsidRPr="00FE3338">
        <w:rPr>
          <w:sz w:val="20"/>
          <w:szCs w:val="20"/>
        </w:rPr>
        <w:t xml:space="preserve"> нужд.</w:t>
      </w:r>
    </w:p>
    <w:p w:rsidR="00FE3338" w:rsidRPr="00FE3338" w:rsidRDefault="00FE3338" w:rsidP="00FE3338">
      <w:pPr>
        <w:pStyle w:val="af3"/>
        <w:spacing w:before="0" w:beforeAutospacing="0" w:after="0" w:afterAutospacing="0"/>
        <w:ind w:firstLine="567"/>
        <w:jc w:val="both"/>
        <w:rPr>
          <w:sz w:val="20"/>
          <w:szCs w:val="20"/>
        </w:rPr>
      </w:pPr>
      <w:r w:rsidRPr="00FE3338">
        <w:rPr>
          <w:sz w:val="20"/>
          <w:szCs w:val="20"/>
        </w:rPr>
        <w:t xml:space="preserve">2.6.4. Выдача разрешения на строительство не требуется в случаях, установленных пунктом 1.1. части 17 статьи 51 </w:t>
      </w:r>
      <w:r w:rsidRPr="00FE3338">
        <w:rPr>
          <w:color w:val="000000"/>
          <w:sz w:val="20"/>
          <w:szCs w:val="20"/>
        </w:rPr>
        <w:t>Градостроительного</w:t>
      </w:r>
      <w:r w:rsidRPr="00FE3338">
        <w:rPr>
          <w:sz w:val="20"/>
          <w:szCs w:val="20"/>
        </w:rPr>
        <w:t xml:space="preserve"> кодекса Российской Федерации.</w:t>
      </w:r>
    </w:p>
    <w:p w:rsidR="00FE3338" w:rsidRPr="00FE3338" w:rsidRDefault="00FE3338" w:rsidP="00FE3338">
      <w:pPr>
        <w:pStyle w:val="af3"/>
        <w:spacing w:before="0" w:beforeAutospacing="0" w:after="0" w:afterAutospacing="0"/>
        <w:ind w:firstLine="567"/>
        <w:jc w:val="both"/>
        <w:rPr>
          <w:color w:val="000000"/>
          <w:sz w:val="20"/>
          <w:szCs w:val="20"/>
        </w:rPr>
      </w:pPr>
      <w:r w:rsidRPr="00FE3338">
        <w:rPr>
          <w:color w:val="000000"/>
          <w:sz w:val="20"/>
          <w:szCs w:val="20"/>
        </w:rPr>
        <w:t xml:space="preserve">2.7. Не допускается требовать иные документы для получения разрешения на строительство, за исключением указанных в </w:t>
      </w:r>
      <w:hyperlink r:id="rId41" w:history="1">
        <w:r w:rsidRPr="00FE3338">
          <w:rPr>
            <w:color w:val="000000"/>
            <w:sz w:val="20"/>
            <w:szCs w:val="20"/>
          </w:rPr>
          <w:t>пункте</w:t>
        </w:r>
      </w:hyperlink>
      <w:r w:rsidRPr="00FE3338">
        <w:rPr>
          <w:color w:val="000000"/>
          <w:sz w:val="20"/>
          <w:szCs w:val="20"/>
        </w:rPr>
        <w:t xml:space="preserve"> 2.6. настоящего Административного регламента документов. Документы, предусмотренные в </w:t>
      </w:r>
      <w:hyperlink r:id="rId42" w:history="1">
        <w:r w:rsidRPr="00FE3338">
          <w:rPr>
            <w:color w:val="000000"/>
            <w:sz w:val="20"/>
            <w:szCs w:val="20"/>
          </w:rPr>
          <w:t>пункте</w:t>
        </w:r>
      </w:hyperlink>
      <w:r w:rsidRPr="00FE3338">
        <w:rPr>
          <w:color w:val="000000"/>
          <w:sz w:val="20"/>
          <w:szCs w:val="20"/>
        </w:rPr>
        <w:t xml:space="preserve"> 2.6. настоящего Административного регламента,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w:t>
      </w:r>
    </w:p>
    <w:p w:rsidR="00FE3338" w:rsidRPr="00FE3338" w:rsidRDefault="00FE3338" w:rsidP="00FE3338">
      <w:pPr>
        <w:pStyle w:val="af3"/>
        <w:spacing w:before="0" w:beforeAutospacing="0" w:after="0" w:afterAutospacing="0"/>
        <w:ind w:firstLine="709"/>
        <w:jc w:val="both"/>
        <w:rPr>
          <w:color w:val="000000"/>
          <w:sz w:val="20"/>
          <w:szCs w:val="20"/>
        </w:rPr>
      </w:pPr>
      <w:r w:rsidRPr="00FE3338">
        <w:rPr>
          <w:color w:val="000000"/>
          <w:sz w:val="20"/>
          <w:szCs w:val="20"/>
        </w:rPr>
        <w:t>2.7.1.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Ненецкого автономного округа, уполномоченного в области охраны объектов культурного наследия, о соответствии предусмотренного пунктом 3 части 12 статьи 48 Градостроительного кодекса Российской Федерации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FE3338" w:rsidRPr="00FE3338" w:rsidRDefault="00FE3338" w:rsidP="00FE3338">
      <w:pPr>
        <w:pStyle w:val="af3"/>
        <w:spacing w:before="0" w:beforeAutospacing="0" w:after="0" w:afterAutospacing="0"/>
        <w:ind w:firstLine="567"/>
        <w:jc w:val="both"/>
        <w:rPr>
          <w:color w:val="000000"/>
          <w:sz w:val="20"/>
          <w:szCs w:val="20"/>
        </w:rPr>
      </w:pPr>
      <w:bookmarkStart w:id="6" w:name="Par6"/>
      <w:bookmarkEnd w:id="6"/>
      <w:r w:rsidRPr="00FE3338">
        <w:rPr>
          <w:color w:val="000000"/>
          <w:sz w:val="20"/>
          <w:szCs w:val="20"/>
        </w:rPr>
        <w:t>2.7.2.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FE3338" w:rsidRPr="00FE3338" w:rsidRDefault="00FE3338" w:rsidP="00FE3338">
      <w:pPr>
        <w:pStyle w:val="af3"/>
        <w:spacing w:before="0" w:beforeAutospacing="0" w:after="0" w:afterAutospacing="0"/>
        <w:ind w:firstLine="567"/>
        <w:jc w:val="both"/>
        <w:rPr>
          <w:color w:val="000000"/>
          <w:sz w:val="20"/>
          <w:szCs w:val="20"/>
        </w:rPr>
      </w:pPr>
      <w:r w:rsidRPr="00FE3338">
        <w:rPr>
          <w:color w:val="000000"/>
          <w:sz w:val="20"/>
          <w:szCs w:val="20"/>
        </w:rPr>
        <w:t>2.8. Администрация Сельского поселения отказывает в выдаче разрешения на строительство при отсутствии документов, предусмотренных пунктом 2.6. настоящего Административного регламента,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пунктом 2.6. настоящего Административного регламента, не может являться основанием для отказа в выдаче разрешения на строительство. В случае, предусмотренном пунктом 3.4. настоящего Административного регламента, основанием для отказа в выдаче разрешения на строительство является также поступившее от органа исполнительной власти Ненецкого автономного округа,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FE3338" w:rsidRPr="00FE3338" w:rsidRDefault="00FE3338" w:rsidP="00FE3338">
      <w:pPr>
        <w:pStyle w:val="af3"/>
        <w:spacing w:before="0" w:beforeAutospacing="0" w:after="0" w:afterAutospacing="0"/>
        <w:ind w:firstLine="567"/>
        <w:jc w:val="both"/>
        <w:rPr>
          <w:color w:val="000000"/>
          <w:sz w:val="20"/>
          <w:szCs w:val="20"/>
        </w:rPr>
      </w:pPr>
      <w:r w:rsidRPr="00FE3338">
        <w:rPr>
          <w:color w:val="000000"/>
          <w:sz w:val="20"/>
          <w:szCs w:val="20"/>
        </w:rPr>
        <w:t>2.9. Предоставление муниципальной услуги осуществляется бесплатно.</w:t>
      </w:r>
    </w:p>
    <w:p w:rsidR="00FE3338" w:rsidRPr="00FE3338" w:rsidRDefault="00FE3338" w:rsidP="00FE3338">
      <w:pPr>
        <w:pStyle w:val="af3"/>
        <w:spacing w:before="0" w:beforeAutospacing="0" w:after="0" w:afterAutospacing="0"/>
        <w:ind w:firstLine="567"/>
        <w:jc w:val="both"/>
        <w:rPr>
          <w:color w:val="000000"/>
          <w:sz w:val="20"/>
          <w:szCs w:val="20"/>
        </w:rPr>
      </w:pPr>
      <w:r w:rsidRPr="00FE3338">
        <w:rPr>
          <w:color w:val="000000"/>
          <w:sz w:val="20"/>
          <w:szCs w:val="20"/>
        </w:rPr>
        <w:t>2.10. Максимальный срок ожидания в очереди при подаче документов для предоставления и получения результатов муниципальной услуги составляет 15 минут.</w:t>
      </w:r>
    </w:p>
    <w:p w:rsidR="00FE3338" w:rsidRPr="00FE3338" w:rsidRDefault="00FE3338" w:rsidP="00FE3338">
      <w:pPr>
        <w:pStyle w:val="af3"/>
        <w:spacing w:before="0" w:beforeAutospacing="0" w:after="0" w:afterAutospacing="0"/>
        <w:ind w:firstLine="567"/>
        <w:jc w:val="both"/>
        <w:rPr>
          <w:color w:val="000000"/>
          <w:sz w:val="20"/>
          <w:szCs w:val="20"/>
        </w:rPr>
      </w:pPr>
      <w:r w:rsidRPr="00FE3338">
        <w:rPr>
          <w:color w:val="000000"/>
          <w:sz w:val="20"/>
          <w:szCs w:val="20"/>
        </w:rPr>
        <w:t>2.11. Места ожидания в очереди на предоставление или получение документов должны быть оборудованы стульями. Места ожидания должны соответствовать комфортным условиям для заявителей. Количество мест ожидания определяется исходя из фактической нагрузки и возможностей для размещения в здании.</w:t>
      </w:r>
    </w:p>
    <w:p w:rsidR="00FE3338" w:rsidRPr="00FE3338" w:rsidRDefault="00FE3338" w:rsidP="00FE3338">
      <w:pPr>
        <w:pStyle w:val="af3"/>
        <w:spacing w:before="0" w:beforeAutospacing="0" w:after="0" w:afterAutospacing="0"/>
        <w:ind w:firstLine="567"/>
        <w:jc w:val="both"/>
        <w:rPr>
          <w:color w:val="000000"/>
          <w:sz w:val="20"/>
          <w:szCs w:val="20"/>
        </w:rPr>
      </w:pPr>
      <w:r w:rsidRPr="00FE3338">
        <w:rPr>
          <w:color w:val="000000"/>
          <w:sz w:val="20"/>
          <w:szCs w:val="20"/>
        </w:rPr>
        <w:t>Помещение, в котором осуществляется приём заявителей, должно обеспечивать:</w:t>
      </w:r>
    </w:p>
    <w:p w:rsidR="00FE3338" w:rsidRPr="00FE3338" w:rsidRDefault="00FE3338" w:rsidP="00FE3338">
      <w:pPr>
        <w:pStyle w:val="af3"/>
        <w:spacing w:before="0" w:beforeAutospacing="0" w:after="0" w:afterAutospacing="0"/>
        <w:ind w:firstLine="567"/>
        <w:jc w:val="both"/>
        <w:rPr>
          <w:color w:val="000000"/>
          <w:sz w:val="20"/>
          <w:szCs w:val="20"/>
        </w:rPr>
      </w:pPr>
      <w:r w:rsidRPr="00FE3338">
        <w:rPr>
          <w:color w:val="000000"/>
          <w:sz w:val="20"/>
          <w:szCs w:val="20"/>
        </w:rPr>
        <w:t>- комфортное расположение заявителя;</w:t>
      </w:r>
    </w:p>
    <w:p w:rsidR="00FE3338" w:rsidRPr="00FE3338" w:rsidRDefault="00FE3338" w:rsidP="00FE3338">
      <w:pPr>
        <w:pStyle w:val="af3"/>
        <w:spacing w:before="0" w:beforeAutospacing="0" w:after="0" w:afterAutospacing="0"/>
        <w:ind w:firstLine="567"/>
        <w:jc w:val="both"/>
        <w:rPr>
          <w:color w:val="000000"/>
          <w:sz w:val="20"/>
          <w:szCs w:val="20"/>
        </w:rPr>
      </w:pPr>
      <w:r w:rsidRPr="00FE3338">
        <w:rPr>
          <w:color w:val="000000"/>
          <w:sz w:val="20"/>
          <w:szCs w:val="20"/>
        </w:rPr>
        <w:t>- возможность и удобство оформления заявителем заявления;</w:t>
      </w:r>
    </w:p>
    <w:p w:rsidR="00FE3338" w:rsidRPr="00FE3338" w:rsidRDefault="00FE3338" w:rsidP="00FE3338">
      <w:pPr>
        <w:pStyle w:val="af3"/>
        <w:spacing w:before="0" w:beforeAutospacing="0" w:after="0" w:afterAutospacing="0"/>
        <w:ind w:firstLine="567"/>
        <w:jc w:val="both"/>
        <w:rPr>
          <w:color w:val="000000"/>
          <w:sz w:val="20"/>
          <w:szCs w:val="20"/>
        </w:rPr>
      </w:pPr>
      <w:r w:rsidRPr="00FE3338">
        <w:rPr>
          <w:color w:val="000000"/>
          <w:sz w:val="20"/>
          <w:szCs w:val="20"/>
        </w:rPr>
        <w:t>- возможность ознакомления заявителя с образцами запросов о предоставлении муниципальной услуги и перечнем документов, необходимых для предоставления муниципальной услуги.</w:t>
      </w:r>
    </w:p>
    <w:p w:rsidR="00FE3338" w:rsidRPr="00FE3338" w:rsidRDefault="00FE3338" w:rsidP="00FE3338">
      <w:pPr>
        <w:pStyle w:val="af3"/>
        <w:spacing w:before="0" w:beforeAutospacing="0" w:after="0" w:afterAutospacing="0"/>
        <w:ind w:firstLine="567"/>
        <w:jc w:val="both"/>
        <w:rPr>
          <w:color w:val="000000"/>
          <w:sz w:val="20"/>
          <w:szCs w:val="20"/>
        </w:rPr>
      </w:pPr>
      <w:r w:rsidRPr="00FE3338">
        <w:rPr>
          <w:color w:val="000000"/>
          <w:sz w:val="20"/>
          <w:szCs w:val="20"/>
        </w:rPr>
        <w:t>2.12. Основными показателями доступности и качества муниципальной услуги являются:</w:t>
      </w:r>
    </w:p>
    <w:p w:rsidR="00FE3338" w:rsidRPr="00FE3338" w:rsidRDefault="00FE3338" w:rsidP="00FE3338">
      <w:pPr>
        <w:pStyle w:val="af3"/>
        <w:spacing w:before="0" w:beforeAutospacing="0" w:after="0" w:afterAutospacing="0"/>
        <w:ind w:firstLine="567"/>
        <w:jc w:val="both"/>
        <w:rPr>
          <w:color w:val="000000"/>
          <w:sz w:val="20"/>
          <w:szCs w:val="20"/>
        </w:rPr>
      </w:pPr>
      <w:r w:rsidRPr="00FE3338">
        <w:rPr>
          <w:color w:val="000000"/>
          <w:sz w:val="20"/>
          <w:szCs w:val="20"/>
        </w:rPr>
        <w:t>- высокая степень открытости информации о муниципальной услуге;</w:t>
      </w:r>
    </w:p>
    <w:p w:rsidR="00FE3338" w:rsidRPr="00FE3338" w:rsidRDefault="00FE3338" w:rsidP="00FE3338">
      <w:pPr>
        <w:pStyle w:val="af3"/>
        <w:spacing w:before="0" w:beforeAutospacing="0" w:after="0" w:afterAutospacing="0"/>
        <w:ind w:firstLine="567"/>
        <w:jc w:val="both"/>
        <w:rPr>
          <w:color w:val="000000"/>
          <w:sz w:val="20"/>
          <w:szCs w:val="20"/>
        </w:rPr>
      </w:pPr>
      <w:r w:rsidRPr="00FE3338">
        <w:rPr>
          <w:color w:val="000000"/>
          <w:sz w:val="20"/>
          <w:szCs w:val="20"/>
        </w:rPr>
        <w:t>- удовлетворённость заявителей качеством предоставления муниципальной услуги.</w:t>
      </w:r>
    </w:p>
    <w:p w:rsidR="00FE3338" w:rsidRPr="00FE3338" w:rsidRDefault="00FE3338" w:rsidP="00FE3338">
      <w:pPr>
        <w:pStyle w:val="af3"/>
        <w:spacing w:before="0" w:beforeAutospacing="0" w:after="0" w:afterAutospacing="0"/>
        <w:ind w:firstLine="567"/>
        <w:jc w:val="both"/>
        <w:rPr>
          <w:color w:val="000000"/>
          <w:sz w:val="20"/>
          <w:szCs w:val="20"/>
        </w:rPr>
      </w:pPr>
      <w:r w:rsidRPr="00FE3338">
        <w:rPr>
          <w:color w:val="000000"/>
          <w:sz w:val="20"/>
          <w:szCs w:val="20"/>
        </w:rPr>
        <w:t>- отсутствие поданных в установленном порядке жалоб на решения, действия (бездействие), принятые и осуществленные при предоставлении муниципальной услуги.</w:t>
      </w:r>
    </w:p>
    <w:p w:rsidR="00FE3338" w:rsidRPr="00FE3338" w:rsidRDefault="00FE3338" w:rsidP="00FE3338">
      <w:pPr>
        <w:pStyle w:val="af3"/>
        <w:spacing w:before="0" w:beforeAutospacing="0" w:after="0" w:afterAutospacing="0"/>
        <w:ind w:firstLine="567"/>
        <w:jc w:val="both"/>
        <w:rPr>
          <w:color w:val="000000"/>
          <w:sz w:val="20"/>
          <w:szCs w:val="20"/>
        </w:rPr>
      </w:pPr>
      <w:r w:rsidRPr="00FE3338">
        <w:rPr>
          <w:color w:val="000000"/>
          <w:sz w:val="20"/>
          <w:szCs w:val="20"/>
        </w:rPr>
        <w:t> </w:t>
      </w:r>
    </w:p>
    <w:p w:rsidR="00FE3338" w:rsidRPr="00FE3338" w:rsidRDefault="00FE3338" w:rsidP="00FE3338">
      <w:pPr>
        <w:pStyle w:val="af3"/>
        <w:spacing w:before="0" w:beforeAutospacing="0" w:after="0" w:afterAutospacing="0"/>
        <w:ind w:firstLine="567"/>
        <w:jc w:val="center"/>
        <w:rPr>
          <w:color w:val="000000"/>
          <w:sz w:val="20"/>
          <w:szCs w:val="20"/>
        </w:rPr>
      </w:pPr>
      <w:r w:rsidRPr="00FE3338">
        <w:rPr>
          <w:b/>
          <w:bCs/>
          <w:color w:val="000000"/>
          <w:sz w:val="20"/>
          <w:szCs w:val="20"/>
        </w:rPr>
        <w:t>3. Административные процедуры.</w:t>
      </w:r>
    </w:p>
    <w:p w:rsidR="00FE3338" w:rsidRPr="00FE3338" w:rsidRDefault="00FE3338" w:rsidP="00FE3338">
      <w:pPr>
        <w:pStyle w:val="af3"/>
        <w:spacing w:before="0" w:beforeAutospacing="0" w:after="0" w:afterAutospacing="0"/>
        <w:ind w:firstLine="567"/>
        <w:jc w:val="both"/>
        <w:rPr>
          <w:color w:val="000000"/>
          <w:sz w:val="20"/>
          <w:szCs w:val="20"/>
        </w:rPr>
      </w:pPr>
      <w:r w:rsidRPr="00FE3338">
        <w:rPr>
          <w:color w:val="000000"/>
          <w:sz w:val="20"/>
          <w:szCs w:val="20"/>
        </w:rPr>
        <w:t> </w:t>
      </w:r>
    </w:p>
    <w:p w:rsidR="00FE3338" w:rsidRPr="00FE3338" w:rsidRDefault="00FE3338" w:rsidP="00FE3338">
      <w:pPr>
        <w:pStyle w:val="af3"/>
        <w:spacing w:before="0" w:beforeAutospacing="0" w:after="0" w:afterAutospacing="0"/>
        <w:ind w:firstLine="709"/>
        <w:jc w:val="both"/>
        <w:rPr>
          <w:color w:val="000000"/>
          <w:sz w:val="20"/>
          <w:szCs w:val="20"/>
        </w:rPr>
      </w:pPr>
      <w:r w:rsidRPr="00FE3338">
        <w:rPr>
          <w:color w:val="000000"/>
          <w:sz w:val="20"/>
          <w:szCs w:val="20"/>
        </w:rPr>
        <w:t>3.1. Предоставление муниципальной услуги включает в себя следующие административные процедуры:</w:t>
      </w:r>
    </w:p>
    <w:p w:rsidR="00FE3338" w:rsidRPr="00FE3338" w:rsidRDefault="00FE3338" w:rsidP="00FE3338">
      <w:pPr>
        <w:pStyle w:val="af3"/>
        <w:spacing w:before="0" w:beforeAutospacing="0" w:after="0" w:afterAutospacing="0"/>
        <w:ind w:firstLine="709"/>
        <w:jc w:val="both"/>
        <w:rPr>
          <w:color w:val="000000"/>
          <w:sz w:val="20"/>
          <w:szCs w:val="20"/>
        </w:rPr>
      </w:pPr>
      <w:r w:rsidRPr="00FE3338">
        <w:rPr>
          <w:color w:val="000000"/>
          <w:sz w:val="20"/>
          <w:szCs w:val="20"/>
        </w:rPr>
        <w:t>- прием и регистрация документов;</w:t>
      </w:r>
    </w:p>
    <w:p w:rsidR="00FE3338" w:rsidRPr="00FE3338" w:rsidRDefault="00FE3338" w:rsidP="00FE3338">
      <w:pPr>
        <w:pStyle w:val="af3"/>
        <w:spacing w:before="0" w:beforeAutospacing="0" w:after="0" w:afterAutospacing="0"/>
        <w:ind w:firstLine="709"/>
        <w:jc w:val="both"/>
        <w:rPr>
          <w:color w:val="000000"/>
          <w:sz w:val="20"/>
          <w:szCs w:val="20"/>
        </w:rPr>
      </w:pPr>
      <w:r w:rsidRPr="00FE3338">
        <w:rPr>
          <w:color w:val="000000"/>
          <w:sz w:val="20"/>
          <w:szCs w:val="20"/>
        </w:rPr>
        <w:t>- проверка документов на соответствие;</w:t>
      </w:r>
    </w:p>
    <w:p w:rsidR="00FE3338" w:rsidRPr="00FE3338" w:rsidRDefault="00FE3338" w:rsidP="00FE3338">
      <w:pPr>
        <w:pStyle w:val="af3"/>
        <w:spacing w:before="0" w:beforeAutospacing="0" w:after="0" w:afterAutospacing="0"/>
        <w:ind w:firstLine="709"/>
        <w:jc w:val="both"/>
        <w:rPr>
          <w:color w:val="000000"/>
          <w:sz w:val="20"/>
          <w:szCs w:val="20"/>
        </w:rPr>
      </w:pPr>
      <w:r w:rsidRPr="00FE3338">
        <w:rPr>
          <w:color w:val="000000"/>
          <w:sz w:val="20"/>
          <w:szCs w:val="20"/>
        </w:rPr>
        <w:t>- направление заявителю (уполномоченному представителю заявителя) разрешения на строительство реконструкцию объектов капитального строительства либо отказ в выдаче разрешения.</w:t>
      </w:r>
    </w:p>
    <w:p w:rsidR="00FE3338" w:rsidRPr="00FE3338" w:rsidRDefault="00FE3338" w:rsidP="00FE3338">
      <w:pPr>
        <w:pStyle w:val="af3"/>
        <w:spacing w:before="0" w:beforeAutospacing="0" w:after="0" w:afterAutospacing="0"/>
        <w:ind w:firstLine="709"/>
        <w:jc w:val="both"/>
        <w:rPr>
          <w:color w:val="000000"/>
          <w:sz w:val="20"/>
          <w:szCs w:val="20"/>
        </w:rPr>
      </w:pPr>
      <w:r w:rsidRPr="00FE3338">
        <w:rPr>
          <w:color w:val="000000"/>
          <w:sz w:val="20"/>
          <w:szCs w:val="20"/>
        </w:rPr>
        <w:t>3.2. Основанием для предоставления муниципальной услуги является обращение застройщика с заявлением о выдаче разрешения на строительство в Администрацию Сельского поселения.</w:t>
      </w:r>
    </w:p>
    <w:p w:rsidR="00FE3338" w:rsidRPr="00FE3338" w:rsidRDefault="00FE3338" w:rsidP="00FE3338">
      <w:pPr>
        <w:pStyle w:val="af3"/>
        <w:spacing w:before="0" w:beforeAutospacing="0" w:after="0" w:afterAutospacing="0"/>
        <w:ind w:firstLine="709"/>
        <w:jc w:val="both"/>
        <w:rPr>
          <w:color w:val="000000"/>
          <w:sz w:val="20"/>
          <w:szCs w:val="20"/>
        </w:rPr>
      </w:pPr>
      <w:r w:rsidRPr="00FE3338">
        <w:rPr>
          <w:color w:val="000000"/>
          <w:sz w:val="20"/>
          <w:szCs w:val="20"/>
        </w:rPr>
        <w:t>Глава Сельского поселения «Малоземельский сельсовет» Заполярного района Ненецкого автономного округа (далее – глава Сельского поселения) отписывает заявление застройщика и передает заявление в порядке делопроизводства в Общий отдел Администрации Сельского поселения на рассмотрение.</w:t>
      </w:r>
    </w:p>
    <w:p w:rsidR="00FE3338" w:rsidRPr="00FE3338" w:rsidRDefault="00FE3338" w:rsidP="00FE3338">
      <w:pPr>
        <w:pStyle w:val="af3"/>
        <w:spacing w:before="0" w:beforeAutospacing="0" w:after="0" w:afterAutospacing="0"/>
        <w:ind w:firstLine="709"/>
        <w:jc w:val="both"/>
        <w:rPr>
          <w:color w:val="000000"/>
          <w:sz w:val="20"/>
          <w:szCs w:val="20"/>
        </w:rPr>
      </w:pPr>
      <w:r w:rsidRPr="00FE3338">
        <w:rPr>
          <w:color w:val="000000"/>
          <w:sz w:val="20"/>
          <w:szCs w:val="20"/>
        </w:rPr>
        <w:t>3.3. Общий отдел Администрация Сельского поселения в течение семи рабочих дней со дня получения заявления о выдаче разрешения на строительство, за исключением случая, предусмотренного пунктом 3.4. настоящего Административного регламента:</w:t>
      </w:r>
    </w:p>
    <w:p w:rsidR="00FE3338" w:rsidRPr="00FE3338" w:rsidRDefault="00FE3338" w:rsidP="00FE3338">
      <w:pPr>
        <w:pStyle w:val="af3"/>
        <w:spacing w:before="0" w:beforeAutospacing="0" w:after="0" w:afterAutospacing="0"/>
        <w:ind w:firstLine="709"/>
        <w:jc w:val="both"/>
        <w:rPr>
          <w:color w:val="000000"/>
          <w:sz w:val="20"/>
          <w:szCs w:val="20"/>
        </w:rPr>
      </w:pPr>
      <w:r w:rsidRPr="00FE3338">
        <w:rPr>
          <w:color w:val="000000"/>
          <w:sz w:val="20"/>
          <w:szCs w:val="20"/>
        </w:rPr>
        <w:t>1) проводят проверку наличия документов, необходимых для принятия решения о выдаче разрешения на строительство;</w:t>
      </w:r>
    </w:p>
    <w:p w:rsidR="00FE3338" w:rsidRPr="00FE3338" w:rsidRDefault="00FE3338" w:rsidP="00FE3338">
      <w:pPr>
        <w:pStyle w:val="af3"/>
        <w:spacing w:before="0" w:beforeAutospacing="0" w:after="0" w:afterAutospacing="0"/>
        <w:ind w:firstLine="709"/>
        <w:jc w:val="both"/>
        <w:rPr>
          <w:color w:val="000000"/>
          <w:sz w:val="20"/>
          <w:szCs w:val="20"/>
        </w:rPr>
      </w:pPr>
      <w:r w:rsidRPr="00FE3338">
        <w:rPr>
          <w:color w:val="000000"/>
          <w:sz w:val="20"/>
          <w:szCs w:val="20"/>
        </w:rP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FE3338" w:rsidRPr="00FE3338" w:rsidRDefault="00FE3338" w:rsidP="00FE3338">
      <w:pPr>
        <w:pStyle w:val="af3"/>
        <w:spacing w:before="0" w:beforeAutospacing="0" w:after="0" w:afterAutospacing="0"/>
        <w:ind w:firstLine="709"/>
        <w:jc w:val="both"/>
        <w:rPr>
          <w:color w:val="000000"/>
          <w:sz w:val="20"/>
          <w:szCs w:val="20"/>
        </w:rPr>
      </w:pPr>
      <w:r w:rsidRPr="00FE3338">
        <w:rPr>
          <w:color w:val="000000"/>
          <w:sz w:val="20"/>
          <w:szCs w:val="20"/>
        </w:rPr>
        <w:t>3) выдает разрешение на строительство или отказывают в выдаче такого разрешения с указанием причин отказа.</w:t>
      </w:r>
    </w:p>
    <w:p w:rsidR="00FE3338" w:rsidRPr="00FE3338" w:rsidRDefault="00FE3338" w:rsidP="00FE3338">
      <w:pPr>
        <w:pStyle w:val="af3"/>
        <w:spacing w:before="0" w:beforeAutospacing="0" w:after="0" w:afterAutospacing="0"/>
        <w:ind w:firstLine="709"/>
        <w:jc w:val="both"/>
        <w:rPr>
          <w:color w:val="000000"/>
          <w:sz w:val="20"/>
          <w:szCs w:val="20"/>
        </w:rPr>
      </w:pPr>
      <w:bookmarkStart w:id="7" w:name="Par15"/>
      <w:bookmarkEnd w:id="7"/>
      <w:r w:rsidRPr="00FE3338">
        <w:rPr>
          <w:color w:val="000000"/>
          <w:sz w:val="20"/>
          <w:szCs w:val="20"/>
        </w:rPr>
        <w:t>3.4.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подпункте 2.7.1 настоящего Административного регламента,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Администрация муниципального образования:</w:t>
      </w:r>
    </w:p>
    <w:p w:rsidR="00FE3338" w:rsidRPr="00FE3338" w:rsidRDefault="00FE3338" w:rsidP="00FE3338">
      <w:pPr>
        <w:pStyle w:val="af3"/>
        <w:spacing w:before="0" w:beforeAutospacing="0" w:after="0" w:afterAutospacing="0"/>
        <w:ind w:firstLine="709"/>
        <w:jc w:val="both"/>
        <w:rPr>
          <w:color w:val="000000"/>
          <w:sz w:val="20"/>
          <w:szCs w:val="20"/>
        </w:rPr>
      </w:pPr>
      <w:r w:rsidRPr="00FE3338">
        <w:rPr>
          <w:color w:val="000000"/>
          <w:sz w:val="20"/>
          <w:szCs w:val="20"/>
        </w:rP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предусмотренный пунктом 3 части 12 статьи 48 Градостроительного кодекса Российской Федерации в Администрацию муниципального образования,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FE3338" w:rsidRPr="00FE3338" w:rsidRDefault="00FE3338" w:rsidP="00FE3338">
      <w:pPr>
        <w:pStyle w:val="af3"/>
        <w:spacing w:before="0" w:beforeAutospacing="0" w:after="0" w:afterAutospacing="0"/>
        <w:ind w:firstLine="709"/>
        <w:jc w:val="both"/>
        <w:rPr>
          <w:color w:val="000000"/>
          <w:sz w:val="20"/>
          <w:szCs w:val="20"/>
        </w:rPr>
      </w:pPr>
      <w:r w:rsidRPr="00FE3338">
        <w:rPr>
          <w:color w:val="000000"/>
          <w:sz w:val="20"/>
          <w:szCs w:val="20"/>
        </w:rP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FE3338" w:rsidRPr="00FE3338" w:rsidRDefault="00FE3338" w:rsidP="00FE3338">
      <w:pPr>
        <w:pStyle w:val="af3"/>
        <w:spacing w:before="0" w:beforeAutospacing="0" w:after="0" w:afterAutospacing="0"/>
        <w:ind w:firstLine="709"/>
        <w:jc w:val="both"/>
        <w:rPr>
          <w:color w:val="000000"/>
          <w:sz w:val="20"/>
          <w:szCs w:val="20"/>
        </w:rPr>
      </w:pPr>
      <w:r w:rsidRPr="00FE3338">
        <w:rPr>
          <w:color w:val="000000"/>
          <w:sz w:val="20"/>
          <w:szCs w:val="20"/>
        </w:rPr>
        <w:t>3) в течение тридцати дней со дня получения указанного заявления выдает разрешение на строительство или отказывают в выдаче такого разрешения с указанием причин отказа.</w:t>
      </w:r>
    </w:p>
    <w:p w:rsidR="00FE3338" w:rsidRPr="00FE3338" w:rsidRDefault="00FE3338" w:rsidP="00FE3338">
      <w:pPr>
        <w:pStyle w:val="af3"/>
        <w:spacing w:before="0" w:beforeAutospacing="0" w:after="0" w:afterAutospacing="0"/>
        <w:ind w:firstLine="709"/>
        <w:jc w:val="both"/>
        <w:rPr>
          <w:color w:val="000000"/>
          <w:sz w:val="20"/>
          <w:szCs w:val="20"/>
        </w:rPr>
      </w:pPr>
      <w:bookmarkStart w:id="8" w:name="Par29"/>
      <w:bookmarkEnd w:id="8"/>
      <w:r w:rsidRPr="00FE3338">
        <w:rPr>
          <w:color w:val="000000"/>
          <w:sz w:val="20"/>
          <w:szCs w:val="20"/>
        </w:rPr>
        <w:t>3.5. Администрация Сельского поселения по заявлению застройщика могут выдать разрешение на отдельные этапы строительства, реконструкции.</w:t>
      </w:r>
    </w:p>
    <w:p w:rsidR="00FE3338" w:rsidRPr="00FE3338" w:rsidRDefault="00FE3338" w:rsidP="00FE3338">
      <w:pPr>
        <w:pStyle w:val="af3"/>
        <w:spacing w:before="0" w:beforeAutospacing="0" w:after="0" w:afterAutospacing="0"/>
        <w:ind w:firstLine="709"/>
        <w:jc w:val="both"/>
        <w:rPr>
          <w:color w:val="000000"/>
          <w:sz w:val="20"/>
          <w:szCs w:val="20"/>
        </w:rPr>
      </w:pPr>
      <w:r w:rsidRPr="00FE3338">
        <w:rPr>
          <w:color w:val="000000"/>
          <w:sz w:val="20"/>
          <w:szCs w:val="20"/>
        </w:rPr>
        <w:t>3.6. Отказ в выдаче разрешения на строительство может быть оспорен застройщиком в судебном порядке.</w:t>
      </w:r>
    </w:p>
    <w:p w:rsidR="00FE3338" w:rsidRPr="00FE3338" w:rsidRDefault="00FE3338" w:rsidP="00FE3338">
      <w:pPr>
        <w:pStyle w:val="af3"/>
        <w:spacing w:before="0" w:beforeAutospacing="0" w:after="0" w:afterAutospacing="0"/>
        <w:ind w:firstLine="709"/>
        <w:jc w:val="both"/>
        <w:rPr>
          <w:color w:val="000000"/>
          <w:sz w:val="20"/>
          <w:szCs w:val="20"/>
        </w:rPr>
      </w:pPr>
      <w:r w:rsidRPr="00FE3338">
        <w:rPr>
          <w:color w:val="000000"/>
          <w:sz w:val="20"/>
          <w:szCs w:val="20"/>
        </w:rPr>
        <w:t>3.7. Общий отдел Администрация Сельского поселения направляет заявителю (уполномоченному представителю заявителя) разрешения на строительство, реконструкцию объектов капитального строительства, подписанное должностным лицом, уполномоченным в установленном порядке на подписание разрешения на строительство реконструкцию объектов капитального строительства способом, указанным им в заявлении либо направление уведомления об отказе в выдаче разрешения.</w:t>
      </w:r>
    </w:p>
    <w:p w:rsidR="00FE3338" w:rsidRPr="00FE3338" w:rsidRDefault="00FE3338" w:rsidP="00FE3338">
      <w:pPr>
        <w:pStyle w:val="af3"/>
        <w:spacing w:before="0" w:beforeAutospacing="0" w:after="0" w:afterAutospacing="0"/>
        <w:ind w:firstLine="709"/>
        <w:jc w:val="both"/>
        <w:rPr>
          <w:color w:val="000000"/>
          <w:sz w:val="20"/>
          <w:szCs w:val="20"/>
        </w:rPr>
      </w:pPr>
      <w:r w:rsidRPr="00FE3338">
        <w:rPr>
          <w:color w:val="000000"/>
          <w:sz w:val="20"/>
          <w:szCs w:val="20"/>
        </w:rPr>
        <w:t>3.8. Блок-схема последовательности действий исполнения муниципальной услуги приведена в приложении 2 к настоящему Административному регламенту.</w:t>
      </w:r>
    </w:p>
    <w:p w:rsidR="00FE3338" w:rsidRPr="00FE3338" w:rsidRDefault="00FE3338" w:rsidP="00FE3338">
      <w:pPr>
        <w:pStyle w:val="af3"/>
        <w:spacing w:before="0" w:beforeAutospacing="0" w:after="0" w:afterAutospacing="0"/>
        <w:ind w:firstLine="567"/>
        <w:jc w:val="both"/>
        <w:rPr>
          <w:color w:val="000000"/>
          <w:sz w:val="20"/>
          <w:szCs w:val="20"/>
        </w:rPr>
      </w:pPr>
      <w:r w:rsidRPr="00FE3338">
        <w:rPr>
          <w:color w:val="000000"/>
          <w:sz w:val="20"/>
          <w:szCs w:val="20"/>
        </w:rPr>
        <w:t> </w:t>
      </w:r>
    </w:p>
    <w:p w:rsidR="00FE3338" w:rsidRPr="00FE3338" w:rsidRDefault="00FE3338" w:rsidP="00FE3338">
      <w:pPr>
        <w:pStyle w:val="af3"/>
        <w:spacing w:before="0" w:beforeAutospacing="0" w:after="0" w:afterAutospacing="0"/>
        <w:ind w:firstLine="567"/>
        <w:jc w:val="center"/>
        <w:rPr>
          <w:color w:val="000000"/>
          <w:sz w:val="20"/>
          <w:szCs w:val="20"/>
        </w:rPr>
      </w:pPr>
      <w:r w:rsidRPr="00FE3338">
        <w:rPr>
          <w:b/>
          <w:bCs/>
          <w:color w:val="000000"/>
          <w:sz w:val="20"/>
          <w:szCs w:val="20"/>
        </w:rPr>
        <w:t>4. Порядок и формы контроля предоставления</w:t>
      </w:r>
    </w:p>
    <w:p w:rsidR="00FE3338" w:rsidRPr="00FE3338" w:rsidRDefault="00FE3338" w:rsidP="00FE3338">
      <w:pPr>
        <w:pStyle w:val="af3"/>
        <w:spacing w:before="0" w:beforeAutospacing="0" w:after="0" w:afterAutospacing="0"/>
        <w:ind w:firstLine="567"/>
        <w:jc w:val="center"/>
        <w:rPr>
          <w:color w:val="000000"/>
          <w:sz w:val="20"/>
          <w:szCs w:val="20"/>
        </w:rPr>
      </w:pPr>
      <w:r w:rsidRPr="00FE3338">
        <w:rPr>
          <w:b/>
          <w:bCs/>
          <w:color w:val="000000"/>
          <w:sz w:val="20"/>
          <w:szCs w:val="20"/>
        </w:rPr>
        <w:t>муниципальной услуги</w:t>
      </w:r>
    </w:p>
    <w:p w:rsidR="00FE3338" w:rsidRPr="00FE3338" w:rsidRDefault="00FE3338" w:rsidP="00FE3338">
      <w:pPr>
        <w:pStyle w:val="af3"/>
        <w:spacing w:before="0" w:beforeAutospacing="0" w:after="0" w:afterAutospacing="0"/>
        <w:ind w:firstLine="567"/>
        <w:jc w:val="both"/>
        <w:rPr>
          <w:color w:val="000000"/>
          <w:sz w:val="20"/>
          <w:szCs w:val="20"/>
        </w:rPr>
      </w:pPr>
      <w:r w:rsidRPr="00FE3338">
        <w:rPr>
          <w:color w:val="000000"/>
          <w:sz w:val="20"/>
          <w:szCs w:val="20"/>
        </w:rPr>
        <w:t> </w:t>
      </w:r>
    </w:p>
    <w:p w:rsidR="00FE3338" w:rsidRPr="00FE3338" w:rsidRDefault="00FE3338" w:rsidP="00FE3338">
      <w:pPr>
        <w:pStyle w:val="af3"/>
        <w:spacing w:before="0" w:beforeAutospacing="0" w:after="0" w:afterAutospacing="0"/>
        <w:ind w:firstLine="567"/>
        <w:jc w:val="both"/>
        <w:rPr>
          <w:color w:val="000000"/>
          <w:sz w:val="20"/>
          <w:szCs w:val="20"/>
        </w:rPr>
      </w:pPr>
      <w:r w:rsidRPr="00FE3338">
        <w:rPr>
          <w:color w:val="000000"/>
          <w:sz w:val="20"/>
          <w:szCs w:val="20"/>
        </w:rPr>
        <w:t>4.1. Текущий контроль за соблюдением и исполнением должностными лицами Администрации Сельского поселения положений настоящего Административного регламента и иных нормативных правовых актов, регулирующих предоставление данной муниципальной услуги, а также принятием решений ответственными должностными лицами Администрации Сельского поселения осуществляет Глава Сельского поселения.</w:t>
      </w:r>
    </w:p>
    <w:p w:rsidR="00FE3338" w:rsidRPr="00FE3338" w:rsidRDefault="00FE3338" w:rsidP="00FE3338">
      <w:pPr>
        <w:pStyle w:val="af3"/>
        <w:spacing w:before="0" w:beforeAutospacing="0" w:after="0" w:afterAutospacing="0"/>
        <w:ind w:firstLine="567"/>
        <w:jc w:val="both"/>
        <w:rPr>
          <w:color w:val="000000"/>
          <w:sz w:val="20"/>
          <w:szCs w:val="20"/>
        </w:rPr>
      </w:pPr>
      <w:r w:rsidRPr="00FE3338">
        <w:rPr>
          <w:color w:val="000000"/>
          <w:sz w:val="20"/>
          <w:szCs w:val="20"/>
        </w:rPr>
        <w:t>4.2. Контроль за полнотой и качеством предоставления муниципальной услуги осуществляется путем проведения:</w:t>
      </w:r>
    </w:p>
    <w:p w:rsidR="00FE3338" w:rsidRPr="00FE3338" w:rsidRDefault="00FE3338" w:rsidP="00FE3338">
      <w:pPr>
        <w:pStyle w:val="af3"/>
        <w:spacing w:before="0" w:beforeAutospacing="0" w:after="0" w:afterAutospacing="0"/>
        <w:ind w:firstLine="567"/>
        <w:jc w:val="both"/>
        <w:rPr>
          <w:color w:val="000000"/>
          <w:sz w:val="20"/>
          <w:szCs w:val="20"/>
        </w:rPr>
      </w:pPr>
      <w:r w:rsidRPr="00FE3338">
        <w:rPr>
          <w:color w:val="000000"/>
          <w:sz w:val="20"/>
          <w:szCs w:val="20"/>
        </w:rPr>
        <w:t>а) плановых проверок.</w:t>
      </w:r>
    </w:p>
    <w:p w:rsidR="00FE3338" w:rsidRPr="00FE3338" w:rsidRDefault="00FE3338" w:rsidP="00FE3338">
      <w:pPr>
        <w:pStyle w:val="af3"/>
        <w:spacing w:before="0" w:beforeAutospacing="0" w:after="0" w:afterAutospacing="0"/>
        <w:ind w:firstLine="567"/>
        <w:jc w:val="both"/>
        <w:rPr>
          <w:color w:val="000000"/>
          <w:sz w:val="20"/>
          <w:szCs w:val="20"/>
        </w:rPr>
      </w:pPr>
      <w:r w:rsidRPr="00FE3338">
        <w:rPr>
          <w:color w:val="000000"/>
          <w:sz w:val="20"/>
          <w:szCs w:val="20"/>
        </w:rPr>
        <w:t>Плановые проверки проводятся в соответствии с планом работы Администрации Сельского поселения, но не чаще одного раза в два года.</w:t>
      </w:r>
    </w:p>
    <w:p w:rsidR="00FE3338" w:rsidRPr="00FE3338" w:rsidRDefault="00FE3338" w:rsidP="00FE3338">
      <w:pPr>
        <w:pStyle w:val="af3"/>
        <w:spacing w:before="0" w:beforeAutospacing="0" w:after="0" w:afterAutospacing="0"/>
        <w:ind w:firstLine="567"/>
        <w:jc w:val="both"/>
        <w:rPr>
          <w:color w:val="000000"/>
          <w:sz w:val="20"/>
          <w:szCs w:val="20"/>
        </w:rPr>
      </w:pPr>
      <w:r w:rsidRPr="00FE3338">
        <w:rPr>
          <w:color w:val="000000"/>
          <w:sz w:val="20"/>
          <w:szCs w:val="20"/>
        </w:rPr>
        <w:t>б) внеплановых проверок.</w:t>
      </w:r>
    </w:p>
    <w:p w:rsidR="00FE3338" w:rsidRPr="00FE3338" w:rsidRDefault="00FE3338" w:rsidP="00FE3338">
      <w:pPr>
        <w:pStyle w:val="af3"/>
        <w:spacing w:before="0" w:beforeAutospacing="0" w:after="0" w:afterAutospacing="0"/>
        <w:ind w:firstLine="567"/>
        <w:jc w:val="both"/>
        <w:rPr>
          <w:color w:val="000000"/>
          <w:sz w:val="20"/>
          <w:szCs w:val="20"/>
        </w:rPr>
      </w:pPr>
      <w:r w:rsidRPr="00FE3338">
        <w:rPr>
          <w:color w:val="000000"/>
          <w:sz w:val="20"/>
          <w:szCs w:val="20"/>
        </w:rPr>
        <w:t>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rsidR="00FE3338" w:rsidRPr="00FE3338" w:rsidRDefault="00FE3338" w:rsidP="00FE3338">
      <w:pPr>
        <w:pStyle w:val="af3"/>
        <w:spacing w:before="0" w:beforeAutospacing="0" w:after="0" w:afterAutospacing="0"/>
        <w:ind w:firstLine="567"/>
        <w:jc w:val="both"/>
        <w:rPr>
          <w:color w:val="000000"/>
          <w:sz w:val="20"/>
          <w:szCs w:val="20"/>
        </w:rPr>
      </w:pPr>
      <w:r w:rsidRPr="00FE3338">
        <w:rPr>
          <w:color w:val="000000"/>
          <w:sz w:val="20"/>
          <w:szCs w:val="20"/>
        </w:rPr>
        <w:t>4.3. 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FE3338" w:rsidRPr="00FE3338" w:rsidRDefault="00FE3338" w:rsidP="00FE3338">
      <w:pPr>
        <w:pStyle w:val="af3"/>
        <w:spacing w:before="0" w:beforeAutospacing="0" w:after="0" w:afterAutospacing="0"/>
        <w:ind w:firstLine="567"/>
        <w:jc w:val="both"/>
        <w:rPr>
          <w:color w:val="000000"/>
          <w:sz w:val="20"/>
          <w:szCs w:val="20"/>
        </w:rPr>
      </w:pPr>
      <w:r w:rsidRPr="00FE3338">
        <w:rPr>
          <w:color w:val="000000"/>
          <w:sz w:val="20"/>
          <w:szCs w:val="20"/>
        </w:rPr>
        <w:t>4.4. Должностные лица Общего отдела Администрации Сельского поселения, виновные в несоблюдении или ненадлежащем соблюдении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w:t>
      </w:r>
    </w:p>
    <w:p w:rsidR="00FE3338" w:rsidRPr="00FE3338" w:rsidRDefault="00FE3338" w:rsidP="00FE3338">
      <w:pPr>
        <w:pStyle w:val="af3"/>
        <w:spacing w:before="0" w:beforeAutospacing="0" w:after="0" w:afterAutospacing="0"/>
        <w:ind w:firstLine="567"/>
        <w:jc w:val="both"/>
        <w:rPr>
          <w:color w:val="000000"/>
          <w:sz w:val="20"/>
          <w:szCs w:val="20"/>
        </w:rPr>
      </w:pPr>
      <w:r w:rsidRPr="00FE3338">
        <w:rPr>
          <w:color w:val="000000"/>
          <w:sz w:val="20"/>
          <w:szCs w:val="20"/>
        </w:rPr>
        <w:t> </w:t>
      </w:r>
    </w:p>
    <w:p w:rsidR="00FE3338" w:rsidRPr="00FE3338" w:rsidRDefault="00FE3338" w:rsidP="00FE3338">
      <w:pPr>
        <w:pStyle w:val="ad"/>
        <w:ind w:firstLine="709"/>
        <w:jc w:val="center"/>
        <w:rPr>
          <w:rFonts w:ascii="Times New Roman" w:hAnsi="Times New Roman"/>
          <w:b/>
          <w:sz w:val="20"/>
          <w:szCs w:val="20"/>
        </w:rPr>
      </w:pPr>
      <w:r w:rsidRPr="00FE3338">
        <w:rPr>
          <w:rFonts w:ascii="Times New Roman" w:hAnsi="Times New Roman"/>
          <w:b/>
          <w:sz w:val="20"/>
          <w:szCs w:val="20"/>
        </w:rPr>
        <w:t>5.  Досудебный (внесудебный) порядок обжалования заявителем решений и действий (бездействия) Администрации Сельского поселения, предоставляющей  муниципальную услугу, должностного лица Администрации Сельского поселения, предоставляющего муниципальную услугу, либо муниципального служащего, а также МФЦ и их работников.</w:t>
      </w:r>
    </w:p>
    <w:p w:rsidR="00FE3338" w:rsidRPr="00FE3338" w:rsidRDefault="00FE3338" w:rsidP="00FE3338">
      <w:pPr>
        <w:pStyle w:val="ad"/>
        <w:ind w:firstLine="709"/>
        <w:jc w:val="both"/>
        <w:rPr>
          <w:rFonts w:ascii="Times New Roman" w:hAnsi="Times New Roman"/>
          <w:sz w:val="20"/>
          <w:szCs w:val="20"/>
        </w:rPr>
      </w:pPr>
    </w:p>
    <w:p w:rsidR="00FE3338" w:rsidRPr="00FE3338" w:rsidRDefault="00FE3338" w:rsidP="00FE3338">
      <w:pPr>
        <w:autoSpaceDE w:val="0"/>
        <w:autoSpaceDN w:val="0"/>
        <w:adjustRightInd w:val="0"/>
        <w:ind w:firstLine="567"/>
        <w:jc w:val="both"/>
        <w:rPr>
          <w:sz w:val="20"/>
          <w:szCs w:val="20"/>
        </w:rPr>
      </w:pPr>
      <w:r w:rsidRPr="00FE3338">
        <w:rPr>
          <w:sz w:val="20"/>
          <w:szCs w:val="20"/>
        </w:rPr>
        <w:t>5.1. Заявители либо их представители имеют право на обжалование действий (бездействия) Администрации Сельского поселения, предоставляющей муниципальную услугу, должностного лица Администрации Сельского поселения, предоставляющего муниципальную услугу, либо муниципального служащего, а также МФЦ и их работников на принимаемые ими решения в ходе предоставления муниципальной услуги в досудебном (внесудебном) порядке (далее - жалоба).</w:t>
      </w:r>
    </w:p>
    <w:p w:rsidR="00FE3338" w:rsidRPr="00FE3338" w:rsidRDefault="00FE3338" w:rsidP="00FE3338">
      <w:pPr>
        <w:pStyle w:val="ad"/>
        <w:ind w:firstLine="567"/>
        <w:jc w:val="both"/>
        <w:rPr>
          <w:rFonts w:ascii="Times New Roman" w:hAnsi="Times New Roman"/>
          <w:sz w:val="20"/>
          <w:szCs w:val="20"/>
        </w:rPr>
      </w:pPr>
      <w:r w:rsidRPr="00FE3338">
        <w:rPr>
          <w:rFonts w:ascii="Times New Roman" w:hAnsi="Times New Roman"/>
          <w:sz w:val="20"/>
          <w:szCs w:val="20"/>
        </w:rPr>
        <w:t xml:space="preserve">5.2. </w:t>
      </w:r>
      <w:bookmarkStart w:id="9" w:name="Par0"/>
      <w:bookmarkEnd w:id="9"/>
      <w:r w:rsidRPr="00FE3338">
        <w:rPr>
          <w:rFonts w:ascii="Times New Roman" w:hAnsi="Times New Roman"/>
          <w:sz w:val="20"/>
          <w:szCs w:val="20"/>
        </w:rPr>
        <w:t xml:space="preserve"> Жалоба подается в письменной форме на бумажном носителе, в электронной форме в Администрацию Сельского поселения, МФЦ.</w:t>
      </w:r>
    </w:p>
    <w:p w:rsidR="00FE3338" w:rsidRPr="00FE3338" w:rsidRDefault="00FE3338" w:rsidP="00FE3338">
      <w:pPr>
        <w:pStyle w:val="ad"/>
        <w:ind w:firstLine="567"/>
        <w:jc w:val="both"/>
        <w:rPr>
          <w:rFonts w:ascii="Times New Roman" w:hAnsi="Times New Roman"/>
          <w:sz w:val="20"/>
          <w:szCs w:val="20"/>
        </w:rPr>
      </w:pPr>
      <w:r w:rsidRPr="00FE3338">
        <w:rPr>
          <w:rFonts w:ascii="Times New Roman" w:hAnsi="Times New Roman"/>
          <w:sz w:val="20"/>
          <w:szCs w:val="20"/>
        </w:rPr>
        <w:t xml:space="preserve">Жалобы на решения и действия (бездействие) работника МФЦ подаются руководителю МФЦ. Жалобы на решения и действия (бездействие) МФЦ подаются учредителю многофункционального центра или должностному лицу, уполномоченному нормативным правовым актом Ненецкого автономного округа. </w:t>
      </w:r>
    </w:p>
    <w:p w:rsidR="00FE3338" w:rsidRPr="00FE3338" w:rsidRDefault="00FE3338" w:rsidP="00FE3338">
      <w:pPr>
        <w:autoSpaceDE w:val="0"/>
        <w:autoSpaceDN w:val="0"/>
        <w:adjustRightInd w:val="0"/>
        <w:ind w:firstLine="540"/>
        <w:jc w:val="both"/>
        <w:rPr>
          <w:sz w:val="20"/>
          <w:szCs w:val="20"/>
        </w:rPr>
      </w:pPr>
      <w:r w:rsidRPr="00FE3338">
        <w:rPr>
          <w:sz w:val="20"/>
          <w:szCs w:val="20"/>
        </w:rPr>
        <w:t xml:space="preserve"> Жалоба на решения и действия (бездействие) Администрации Сельского поселения, предоставляющей муниципальную услугу, должностного лица Администрации Сельского поселения или муниципального служащего, может быть направлена по почте, через МФЦ, с использованием информационно-телекоммуникационной сети «Интернет», официального сайта Сельского поселения «Малоземельский сельсовет» Заполярного района Ненецкого автономного округа,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FE3338" w:rsidRPr="00FE3338" w:rsidRDefault="00FE3338" w:rsidP="00FE3338">
      <w:pPr>
        <w:pStyle w:val="ad"/>
        <w:ind w:firstLine="567"/>
        <w:jc w:val="both"/>
        <w:rPr>
          <w:rFonts w:ascii="Times New Roman" w:hAnsi="Times New Roman"/>
          <w:sz w:val="20"/>
          <w:szCs w:val="20"/>
        </w:rPr>
      </w:pPr>
      <w:r w:rsidRPr="00FE3338">
        <w:rPr>
          <w:rFonts w:ascii="Times New Roman" w:hAnsi="Times New Roman"/>
          <w:sz w:val="20"/>
          <w:szCs w:val="20"/>
        </w:rPr>
        <w:t>5.3. Жалоба должна содержать:</w:t>
      </w:r>
    </w:p>
    <w:p w:rsidR="00FE3338" w:rsidRPr="00FE3338" w:rsidRDefault="00FE3338" w:rsidP="00FE3338">
      <w:pPr>
        <w:pStyle w:val="ad"/>
        <w:ind w:firstLine="567"/>
        <w:jc w:val="both"/>
        <w:rPr>
          <w:rFonts w:ascii="Times New Roman" w:hAnsi="Times New Roman"/>
          <w:sz w:val="20"/>
          <w:szCs w:val="20"/>
        </w:rPr>
      </w:pPr>
      <w:r w:rsidRPr="00FE3338">
        <w:rPr>
          <w:rFonts w:ascii="Times New Roman" w:hAnsi="Times New Roman"/>
          <w:sz w:val="20"/>
          <w:szCs w:val="20"/>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работника МФЦ, его руководителя и (или) работника, решения и действия (бездействие) которых обжалуются;</w:t>
      </w:r>
    </w:p>
    <w:p w:rsidR="00FE3338" w:rsidRPr="00FE3338" w:rsidRDefault="00FE3338" w:rsidP="00FE3338">
      <w:pPr>
        <w:pStyle w:val="ad"/>
        <w:ind w:firstLine="567"/>
        <w:jc w:val="both"/>
        <w:rPr>
          <w:rFonts w:ascii="Times New Roman" w:hAnsi="Times New Roman"/>
          <w:color w:val="000000"/>
          <w:sz w:val="20"/>
          <w:szCs w:val="20"/>
        </w:rPr>
      </w:pPr>
      <w:r w:rsidRPr="00FE3338">
        <w:rPr>
          <w:rFonts w:ascii="Times New Roman" w:hAnsi="Times New Roman"/>
          <w:sz w:val="20"/>
          <w:szCs w:val="20"/>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FE3338">
        <w:rPr>
          <w:rFonts w:ascii="Times New Roman" w:hAnsi="Times New Roman"/>
          <w:color w:val="000000"/>
          <w:sz w:val="20"/>
          <w:szCs w:val="20"/>
        </w:rPr>
        <w:t xml:space="preserve">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r:id="rId43" w:history="1">
        <w:r w:rsidRPr="00FE3338">
          <w:rPr>
            <w:rFonts w:ascii="Times New Roman" w:hAnsi="Times New Roman"/>
            <w:color w:val="000000"/>
            <w:sz w:val="20"/>
            <w:szCs w:val="20"/>
          </w:rPr>
          <w:t xml:space="preserve">подпункте «в» </w:t>
        </w:r>
      </w:hyperlink>
      <w:r w:rsidRPr="00FE3338">
        <w:rPr>
          <w:rFonts w:ascii="Times New Roman" w:hAnsi="Times New Roman"/>
          <w:color w:val="000000"/>
          <w:sz w:val="20"/>
          <w:szCs w:val="20"/>
        </w:rPr>
        <w:t>настоящего пункта);</w:t>
      </w:r>
    </w:p>
    <w:p w:rsidR="00FE3338" w:rsidRPr="00FE3338" w:rsidRDefault="00FE3338" w:rsidP="00FE3338">
      <w:pPr>
        <w:pStyle w:val="ad"/>
        <w:ind w:firstLine="567"/>
        <w:jc w:val="both"/>
        <w:rPr>
          <w:rFonts w:ascii="Times New Roman" w:hAnsi="Times New Roman"/>
          <w:sz w:val="20"/>
          <w:szCs w:val="20"/>
        </w:rPr>
      </w:pPr>
      <w:r w:rsidRPr="00FE3338">
        <w:rPr>
          <w:rFonts w:ascii="Times New Roman" w:hAnsi="Times New Roman"/>
          <w:sz w:val="20"/>
          <w:szCs w:val="20"/>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работника МФЦ;</w:t>
      </w:r>
    </w:p>
    <w:p w:rsidR="00FE3338" w:rsidRPr="00FE3338" w:rsidRDefault="00FE3338" w:rsidP="00FE3338">
      <w:pPr>
        <w:pStyle w:val="ad"/>
        <w:ind w:firstLine="567"/>
        <w:jc w:val="both"/>
        <w:rPr>
          <w:rFonts w:ascii="Times New Roman" w:hAnsi="Times New Roman"/>
          <w:sz w:val="20"/>
          <w:szCs w:val="20"/>
        </w:rPr>
      </w:pPr>
      <w:r w:rsidRPr="00FE3338">
        <w:rPr>
          <w:rFonts w:ascii="Times New Roman" w:hAnsi="Times New Roman"/>
          <w:sz w:val="20"/>
          <w:szCs w:val="20"/>
        </w:rPr>
        <w:t>г)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работника МФЦ. Заявителем могут быть представлены документы (при наличии), подтверждающие доводы заявителя, либо их копии.</w:t>
      </w:r>
    </w:p>
    <w:p w:rsidR="00FE3338" w:rsidRPr="00FE3338" w:rsidRDefault="00FE3338" w:rsidP="00FE3338">
      <w:pPr>
        <w:pStyle w:val="ad"/>
        <w:ind w:firstLine="567"/>
        <w:jc w:val="both"/>
        <w:rPr>
          <w:rFonts w:ascii="Times New Roman" w:hAnsi="Times New Roman"/>
          <w:color w:val="000000"/>
          <w:sz w:val="20"/>
          <w:szCs w:val="20"/>
        </w:rPr>
      </w:pPr>
      <w:r w:rsidRPr="00FE3338">
        <w:rPr>
          <w:rFonts w:ascii="Times New Roman" w:hAnsi="Times New Roman"/>
          <w:sz w:val="20"/>
          <w:szCs w:val="20"/>
        </w:rPr>
        <w:t xml:space="preserve">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w:t>
      </w:r>
      <w:r w:rsidRPr="00FE3338">
        <w:rPr>
          <w:rFonts w:ascii="Times New Roman" w:hAnsi="Times New Roman"/>
          <w:color w:val="000000"/>
          <w:sz w:val="20"/>
          <w:szCs w:val="20"/>
        </w:rPr>
        <w:t>быть представлена:</w:t>
      </w:r>
    </w:p>
    <w:p w:rsidR="00FE3338" w:rsidRPr="00FE3338" w:rsidRDefault="00FE3338" w:rsidP="00FE3338">
      <w:pPr>
        <w:pStyle w:val="ad"/>
        <w:ind w:firstLine="567"/>
        <w:jc w:val="both"/>
        <w:rPr>
          <w:rFonts w:ascii="Times New Roman" w:hAnsi="Times New Roman"/>
          <w:color w:val="000000"/>
          <w:sz w:val="20"/>
          <w:szCs w:val="20"/>
        </w:rPr>
      </w:pPr>
      <w:r w:rsidRPr="00FE3338">
        <w:rPr>
          <w:rFonts w:ascii="Times New Roman" w:hAnsi="Times New Roman"/>
          <w:color w:val="000000"/>
          <w:sz w:val="20"/>
          <w:szCs w:val="20"/>
        </w:rPr>
        <w:t xml:space="preserve">а) оформленная в соответствии с </w:t>
      </w:r>
      <w:hyperlink r:id="rId44" w:history="1">
        <w:r w:rsidRPr="00FE3338">
          <w:rPr>
            <w:rFonts w:ascii="Times New Roman" w:hAnsi="Times New Roman"/>
            <w:color w:val="000000"/>
            <w:sz w:val="20"/>
            <w:szCs w:val="20"/>
          </w:rPr>
          <w:t>законодательством</w:t>
        </w:r>
      </w:hyperlink>
      <w:r w:rsidRPr="00FE3338">
        <w:rPr>
          <w:rFonts w:ascii="Times New Roman" w:hAnsi="Times New Roman"/>
          <w:color w:val="000000"/>
          <w:sz w:val="20"/>
          <w:szCs w:val="20"/>
        </w:rPr>
        <w:t xml:space="preserve"> Российской Федерации доверенность (для физических лиц);</w:t>
      </w:r>
    </w:p>
    <w:p w:rsidR="00FE3338" w:rsidRPr="00FE3338" w:rsidRDefault="00FE3338" w:rsidP="00FE3338">
      <w:pPr>
        <w:pStyle w:val="ad"/>
        <w:ind w:firstLine="567"/>
        <w:jc w:val="both"/>
        <w:rPr>
          <w:rFonts w:ascii="Times New Roman" w:hAnsi="Times New Roman"/>
          <w:sz w:val="20"/>
          <w:szCs w:val="20"/>
        </w:rPr>
      </w:pPr>
      <w:r w:rsidRPr="00FE3338">
        <w:rPr>
          <w:rFonts w:ascii="Times New Roman" w:hAnsi="Times New Roman"/>
          <w:sz w:val="20"/>
          <w:szCs w:val="20"/>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E3338" w:rsidRPr="00FE3338" w:rsidRDefault="00FE3338" w:rsidP="00FE3338">
      <w:pPr>
        <w:pStyle w:val="ad"/>
        <w:ind w:firstLine="567"/>
        <w:jc w:val="both"/>
        <w:rPr>
          <w:rFonts w:ascii="Times New Roman" w:hAnsi="Times New Roman"/>
          <w:sz w:val="20"/>
          <w:szCs w:val="20"/>
        </w:rPr>
      </w:pPr>
      <w:r w:rsidRPr="00FE3338">
        <w:rPr>
          <w:rFonts w:ascii="Times New Roman" w:hAnsi="Times New Roman"/>
          <w:sz w:val="20"/>
          <w:szCs w:val="20"/>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E3338" w:rsidRPr="00FE3338" w:rsidRDefault="00FE3338" w:rsidP="00FE3338">
      <w:pPr>
        <w:pStyle w:val="ad"/>
        <w:ind w:firstLine="567"/>
        <w:jc w:val="both"/>
        <w:rPr>
          <w:rFonts w:ascii="Times New Roman" w:hAnsi="Times New Roman"/>
          <w:sz w:val="20"/>
          <w:szCs w:val="20"/>
        </w:rPr>
      </w:pPr>
      <w:r w:rsidRPr="00FE3338">
        <w:rPr>
          <w:rFonts w:ascii="Times New Roman" w:hAnsi="Times New Roman"/>
          <w:sz w:val="20"/>
          <w:szCs w:val="20"/>
        </w:rPr>
        <w:t>5.5. Заявитель может обратиться с жалобой, в том числе в следующих случаях:</w:t>
      </w:r>
    </w:p>
    <w:p w:rsidR="00FE3338" w:rsidRPr="00FE3338" w:rsidRDefault="00FE3338" w:rsidP="00FE3338">
      <w:pPr>
        <w:pStyle w:val="ad"/>
        <w:ind w:firstLine="567"/>
        <w:jc w:val="both"/>
        <w:rPr>
          <w:rFonts w:ascii="Times New Roman" w:hAnsi="Times New Roman"/>
          <w:color w:val="000000"/>
          <w:sz w:val="20"/>
          <w:szCs w:val="20"/>
        </w:rPr>
      </w:pPr>
      <w:r w:rsidRPr="00FE3338">
        <w:rPr>
          <w:rFonts w:ascii="Times New Roman" w:hAnsi="Times New Roman"/>
          <w:sz w:val="20"/>
          <w:szCs w:val="20"/>
        </w:rPr>
        <w:t xml:space="preserve">а) нарушение срока регистрации запроса заявителя о предоставлении муниципальной услуги, запроса, указанного в </w:t>
      </w:r>
      <w:hyperlink r:id="rId45" w:history="1">
        <w:r w:rsidRPr="00FE3338">
          <w:rPr>
            <w:rFonts w:ascii="Times New Roman" w:hAnsi="Times New Roman"/>
            <w:color w:val="000000"/>
            <w:sz w:val="20"/>
            <w:szCs w:val="20"/>
          </w:rPr>
          <w:t>статье 15.1</w:t>
        </w:r>
      </w:hyperlink>
      <w:r w:rsidRPr="00FE3338">
        <w:rPr>
          <w:rFonts w:ascii="Times New Roman" w:hAnsi="Times New Roman"/>
          <w:color w:val="000000"/>
          <w:sz w:val="20"/>
          <w:szCs w:val="20"/>
        </w:rPr>
        <w:t xml:space="preserve"> Федерального закона «Об организации предоставления государственных и муниципальных услуг»;</w:t>
      </w:r>
    </w:p>
    <w:p w:rsidR="00FE3338" w:rsidRPr="00FE3338" w:rsidRDefault="00FE3338" w:rsidP="00FE3338">
      <w:pPr>
        <w:pStyle w:val="ad"/>
        <w:ind w:firstLine="567"/>
        <w:jc w:val="both"/>
        <w:rPr>
          <w:rFonts w:ascii="Times New Roman" w:hAnsi="Times New Roman"/>
          <w:sz w:val="20"/>
          <w:szCs w:val="20"/>
        </w:rPr>
      </w:pPr>
      <w:r w:rsidRPr="00FE3338">
        <w:rPr>
          <w:rFonts w:ascii="Times New Roman" w:hAnsi="Times New Roman"/>
          <w:sz w:val="20"/>
          <w:szCs w:val="20"/>
        </w:rPr>
        <w:t>б) нарушение срока предоставления муниципальной услуги.</w:t>
      </w:r>
    </w:p>
    <w:p w:rsidR="00FE3338" w:rsidRPr="00FE3338" w:rsidRDefault="00FE3338" w:rsidP="00FE3338">
      <w:pPr>
        <w:pStyle w:val="ad"/>
        <w:ind w:firstLine="567"/>
        <w:jc w:val="both"/>
        <w:rPr>
          <w:rFonts w:ascii="Times New Roman" w:hAnsi="Times New Roman"/>
          <w:sz w:val="20"/>
          <w:szCs w:val="20"/>
        </w:rPr>
      </w:pPr>
      <w:r w:rsidRPr="00FE3338">
        <w:rPr>
          <w:rFonts w:ascii="Times New Roman" w:hAnsi="Times New Roman"/>
          <w:sz w:val="20"/>
          <w:szCs w:val="20"/>
        </w:rPr>
        <w:t>в) требование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FE3338" w:rsidRPr="00FE3338" w:rsidRDefault="00FE3338" w:rsidP="00FE3338">
      <w:pPr>
        <w:pStyle w:val="ad"/>
        <w:ind w:firstLine="567"/>
        <w:jc w:val="both"/>
        <w:rPr>
          <w:rFonts w:ascii="Times New Roman" w:hAnsi="Times New Roman"/>
          <w:sz w:val="20"/>
          <w:szCs w:val="20"/>
        </w:rPr>
      </w:pPr>
      <w:r w:rsidRPr="00FE3338">
        <w:rPr>
          <w:rFonts w:ascii="Times New Roman" w:hAnsi="Times New Roman"/>
          <w:sz w:val="20"/>
          <w:szCs w:val="20"/>
        </w:rPr>
        <w:t>г) 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FE3338" w:rsidRPr="00FE3338" w:rsidRDefault="00FE3338" w:rsidP="00FE3338">
      <w:pPr>
        <w:pStyle w:val="ad"/>
        <w:ind w:firstLine="567"/>
        <w:jc w:val="both"/>
        <w:rPr>
          <w:rFonts w:ascii="Times New Roman" w:hAnsi="Times New Roman"/>
          <w:sz w:val="20"/>
          <w:szCs w:val="20"/>
        </w:rPr>
      </w:pPr>
      <w:r w:rsidRPr="00FE3338">
        <w:rPr>
          <w:rFonts w:ascii="Times New Roman" w:hAnsi="Times New Roman"/>
          <w:sz w:val="20"/>
          <w:szCs w:val="20"/>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FE3338" w:rsidRPr="00FE3338" w:rsidRDefault="00FE3338" w:rsidP="00FE3338">
      <w:pPr>
        <w:pStyle w:val="ad"/>
        <w:ind w:firstLine="567"/>
        <w:jc w:val="both"/>
        <w:rPr>
          <w:rFonts w:ascii="Times New Roman" w:hAnsi="Times New Roman"/>
          <w:sz w:val="20"/>
          <w:szCs w:val="20"/>
        </w:rPr>
      </w:pPr>
      <w:r w:rsidRPr="00FE3338">
        <w:rPr>
          <w:rFonts w:ascii="Times New Roman" w:hAnsi="Times New Roman"/>
          <w:sz w:val="20"/>
          <w:szCs w:val="20"/>
        </w:rP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FE3338" w:rsidRPr="00FE3338" w:rsidRDefault="00FE3338" w:rsidP="00FE3338">
      <w:pPr>
        <w:pStyle w:val="ad"/>
        <w:ind w:firstLine="567"/>
        <w:jc w:val="both"/>
        <w:rPr>
          <w:rFonts w:ascii="Times New Roman" w:hAnsi="Times New Roman"/>
          <w:sz w:val="20"/>
          <w:szCs w:val="20"/>
        </w:rPr>
      </w:pPr>
      <w:r w:rsidRPr="00FE3338">
        <w:rPr>
          <w:rFonts w:ascii="Times New Roman" w:hAnsi="Times New Roman"/>
          <w:sz w:val="20"/>
          <w:szCs w:val="20"/>
        </w:rPr>
        <w:t>ж) отказ органа, предоставляющего муниципальной услугу, его должностного лица,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E3338" w:rsidRPr="00FE3338" w:rsidRDefault="00FE3338" w:rsidP="00FE3338">
      <w:pPr>
        <w:pStyle w:val="ad"/>
        <w:ind w:firstLine="567"/>
        <w:jc w:val="both"/>
        <w:rPr>
          <w:rFonts w:ascii="Times New Roman" w:hAnsi="Times New Roman"/>
          <w:sz w:val="20"/>
          <w:szCs w:val="20"/>
        </w:rPr>
      </w:pPr>
      <w:r w:rsidRPr="00FE3338">
        <w:rPr>
          <w:rFonts w:ascii="Times New Roman" w:hAnsi="Times New Roman"/>
          <w:sz w:val="20"/>
          <w:szCs w:val="20"/>
        </w:rPr>
        <w:t>5.6.  Жалоба, поступившая в Администрацию Сельского поселения, предоставляющею муниципальную услугу,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Сельского поселения, предоставляющею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E3338" w:rsidRPr="00FE3338" w:rsidRDefault="00FE3338" w:rsidP="00FE3338">
      <w:pPr>
        <w:pStyle w:val="ad"/>
        <w:ind w:firstLine="567"/>
        <w:jc w:val="both"/>
        <w:rPr>
          <w:rFonts w:ascii="Times New Roman" w:hAnsi="Times New Roman"/>
          <w:sz w:val="20"/>
          <w:szCs w:val="20"/>
        </w:rPr>
      </w:pPr>
      <w:bookmarkStart w:id="10" w:name="Par22"/>
      <w:bookmarkEnd w:id="10"/>
      <w:r w:rsidRPr="00FE3338">
        <w:rPr>
          <w:rFonts w:ascii="Times New Roman" w:hAnsi="Times New Roman"/>
          <w:sz w:val="20"/>
          <w:szCs w:val="20"/>
        </w:rPr>
        <w:t>5.5. По результатам рассмотрения жалобы принимается одно из следующих решений:</w:t>
      </w:r>
    </w:p>
    <w:p w:rsidR="00FE3338" w:rsidRPr="00FE3338" w:rsidRDefault="00FE3338" w:rsidP="00FE3338">
      <w:pPr>
        <w:pStyle w:val="ad"/>
        <w:ind w:firstLine="567"/>
        <w:jc w:val="both"/>
        <w:rPr>
          <w:rFonts w:ascii="Times New Roman" w:hAnsi="Times New Roman"/>
          <w:sz w:val="20"/>
          <w:szCs w:val="20"/>
        </w:rPr>
      </w:pPr>
      <w:r w:rsidRPr="00FE3338">
        <w:rPr>
          <w:rFonts w:ascii="Times New Roman" w:hAnsi="Times New Roman"/>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Ненецкого автономного округа, муниципальными правовыми актами;</w:t>
      </w:r>
    </w:p>
    <w:p w:rsidR="00FE3338" w:rsidRPr="00FE3338" w:rsidRDefault="00FE3338" w:rsidP="00FE3338">
      <w:pPr>
        <w:pStyle w:val="ad"/>
        <w:ind w:firstLine="567"/>
        <w:jc w:val="both"/>
        <w:rPr>
          <w:rFonts w:ascii="Times New Roman" w:hAnsi="Times New Roman"/>
          <w:sz w:val="20"/>
          <w:szCs w:val="20"/>
        </w:rPr>
      </w:pPr>
      <w:r w:rsidRPr="00FE3338">
        <w:rPr>
          <w:rFonts w:ascii="Times New Roman" w:hAnsi="Times New Roman"/>
          <w:sz w:val="20"/>
          <w:szCs w:val="20"/>
        </w:rPr>
        <w:t>2) в удовлетворении жалобы отказывается.</w:t>
      </w:r>
    </w:p>
    <w:p w:rsidR="00FE3338" w:rsidRPr="00FE3338" w:rsidRDefault="00FE3338" w:rsidP="00FE3338">
      <w:pPr>
        <w:pStyle w:val="ad"/>
        <w:ind w:firstLine="567"/>
        <w:jc w:val="both"/>
        <w:rPr>
          <w:rFonts w:ascii="Times New Roman" w:hAnsi="Times New Roman"/>
          <w:sz w:val="20"/>
          <w:szCs w:val="20"/>
        </w:rPr>
      </w:pPr>
      <w:bookmarkStart w:id="11" w:name="Par26"/>
      <w:bookmarkEnd w:id="11"/>
      <w:r w:rsidRPr="00FE3338">
        <w:rPr>
          <w:rFonts w:ascii="Times New Roman" w:hAnsi="Times New Roman"/>
          <w:sz w:val="20"/>
          <w:szCs w:val="20"/>
        </w:rPr>
        <w:t>5.6. Не позднее дня, следующего за днем принятия решения, указанного в пункте 5.5. настоящей части,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E3338" w:rsidRPr="00FE3338" w:rsidRDefault="00FE3338" w:rsidP="00FE3338">
      <w:pPr>
        <w:pStyle w:val="ad"/>
        <w:ind w:firstLine="709"/>
        <w:jc w:val="both"/>
        <w:rPr>
          <w:rFonts w:ascii="Times New Roman" w:hAnsi="Times New Roman"/>
          <w:sz w:val="20"/>
          <w:szCs w:val="20"/>
        </w:rPr>
      </w:pPr>
      <w:r w:rsidRPr="00FE3338">
        <w:rPr>
          <w:rFonts w:ascii="Times New Roman" w:hAnsi="Times New Roman"/>
          <w:sz w:val="20"/>
          <w:szCs w:val="20"/>
        </w:rPr>
        <w:t>5.7. В случае признания жалобы подлежащей удовлетворению в ответе заявителю, указанном в пункте 5.6. настоящей части, дается информация о действиях, осуществляемых Администрацией муниципального образования, предоставляющей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E3338" w:rsidRPr="00FE3338" w:rsidRDefault="00FE3338" w:rsidP="00FE3338">
      <w:pPr>
        <w:pStyle w:val="ad"/>
        <w:ind w:firstLine="709"/>
        <w:jc w:val="both"/>
        <w:rPr>
          <w:rFonts w:ascii="Times New Roman" w:hAnsi="Times New Roman"/>
          <w:sz w:val="20"/>
          <w:szCs w:val="20"/>
        </w:rPr>
      </w:pPr>
      <w:r w:rsidRPr="00FE3338">
        <w:rPr>
          <w:rFonts w:ascii="Times New Roman" w:hAnsi="Times New Roman"/>
          <w:sz w:val="20"/>
          <w:szCs w:val="20"/>
        </w:rPr>
        <w:t>5.8.  В случае признания жалобы не подлежащей удовлетворению в ответе заявителю, указанном в пункте 5.6. настоящей части, даются аргументированные разъяснения о причинах принятого решения, а также информация о порядке обжалования принятого решения.</w:t>
      </w:r>
    </w:p>
    <w:p w:rsidR="00FE3338" w:rsidRPr="00FE3338" w:rsidRDefault="00FE3338" w:rsidP="00FE3338">
      <w:pPr>
        <w:pStyle w:val="af3"/>
        <w:spacing w:before="0" w:beforeAutospacing="0" w:after="0" w:afterAutospacing="0"/>
        <w:ind w:firstLine="567"/>
        <w:jc w:val="both"/>
        <w:rPr>
          <w:sz w:val="20"/>
          <w:szCs w:val="20"/>
        </w:rPr>
      </w:pPr>
      <w:r w:rsidRPr="00FE3338">
        <w:rPr>
          <w:sz w:val="20"/>
          <w:szCs w:val="20"/>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5.1. настоящей части, незамедлительно направляют имеющиеся материалы в органы прокуратуры. </w:t>
      </w:r>
    </w:p>
    <w:p w:rsidR="00FE3338" w:rsidRPr="00FE3338" w:rsidRDefault="00FE3338" w:rsidP="00FE3338">
      <w:pPr>
        <w:pStyle w:val="af3"/>
        <w:spacing w:before="0" w:beforeAutospacing="0" w:after="0" w:afterAutospacing="0"/>
        <w:ind w:firstLine="567"/>
        <w:jc w:val="both"/>
        <w:rPr>
          <w:sz w:val="20"/>
          <w:szCs w:val="20"/>
        </w:rPr>
      </w:pPr>
    </w:p>
    <w:p w:rsidR="00FE3338" w:rsidRPr="00FE3338" w:rsidRDefault="00FE3338" w:rsidP="00FE3338">
      <w:pPr>
        <w:pStyle w:val="af3"/>
        <w:spacing w:before="0" w:beforeAutospacing="0" w:after="0" w:afterAutospacing="0"/>
        <w:ind w:firstLine="567"/>
        <w:jc w:val="both"/>
        <w:rPr>
          <w:sz w:val="20"/>
          <w:szCs w:val="20"/>
        </w:rPr>
      </w:pPr>
    </w:p>
    <w:p w:rsidR="00FE3338" w:rsidRPr="00FE3338" w:rsidRDefault="00FE3338" w:rsidP="00FE3338">
      <w:pPr>
        <w:pStyle w:val="af3"/>
        <w:spacing w:before="0" w:beforeAutospacing="0" w:after="0" w:afterAutospacing="0"/>
        <w:ind w:firstLine="567"/>
        <w:jc w:val="both"/>
        <w:rPr>
          <w:sz w:val="20"/>
          <w:szCs w:val="20"/>
        </w:rPr>
      </w:pPr>
    </w:p>
    <w:p w:rsidR="00FE3338" w:rsidRPr="00FE3338" w:rsidRDefault="00FE3338" w:rsidP="00FE3338">
      <w:pPr>
        <w:pStyle w:val="af3"/>
        <w:spacing w:before="0" w:beforeAutospacing="0" w:after="0" w:afterAutospacing="0"/>
        <w:ind w:firstLine="567"/>
        <w:jc w:val="both"/>
        <w:rPr>
          <w:sz w:val="20"/>
          <w:szCs w:val="20"/>
        </w:rPr>
      </w:pPr>
    </w:p>
    <w:p w:rsidR="00FE3338" w:rsidRPr="00FE3338" w:rsidRDefault="00FE3338" w:rsidP="00FE3338">
      <w:pPr>
        <w:pStyle w:val="af3"/>
        <w:spacing w:before="0" w:beforeAutospacing="0" w:after="0" w:afterAutospacing="0"/>
        <w:ind w:firstLine="567"/>
        <w:jc w:val="both"/>
        <w:rPr>
          <w:sz w:val="20"/>
          <w:szCs w:val="20"/>
        </w:rPr>
      </w:pPr>
    </w:p>
    <w:p w:rsidR="00FE3338" w:rsidRPr="00FE3338" w:rsidRDefault="00FE3338" w:rsidP="00FE3338">
      <w:pPr>
        <w:pStyle w:val="af3"/>
        <w:spacing w:before="0" w:beforeAutospacing="0" w:after="0" w:afterAutospacing="0"/>
        <w:ind w:firstLine="567"/>
        <w:jc w:val="both"/>
        <w:rPr>
          <w:sz w:val="20"/>
          <w:szCs w:val="20"/>
        </w:rPr>
      </w:pPr>
    </w:p>
    <w:p w:rsidR="00FE3338" w:rsidRPr="00FE3338" w:rsidRDefault="00FE3338" w:rsidP="00FE3338">
      <w:pPr>
        <w:pStyle w:val="af3"/>
        <w:spacing w:before="0" w:beforeAutospacing="0" w:after="0" w:afterAutospacing="0"/>
        <w:ind w:firstLine="567"/>
        <w:jc w:val="right"/>
        <w:rPr>
          <w:color w:val="000000"/>
          <w:sz w:val="20"/>
          <w:szCs w:val="20"/>
        </w:rPr>
      </w:pPr>
    </w:p>
    <w:p w:rsidR="00FE3338" w:rsidRPr="00FE3338" w:rsidRDefault="00FE3338" w:rsidP="00FE3338">
      <w:pPr>
        <w:pStyle w:val="af3"/>
        <w:spacing w:before="0" w:beforeAutospacing="0" w:after="0" w:afterAutospacing="0"/>
        <w:ind w:firstLine="567"/>
        <w:jc w:val="right"/>
        <w:rPr>
          <w:color w:val="000000"/>
          <w:sz w:val="20"/>
          <w:szCs w:val="20"/>
        </w:rPr>
      </w:pPr>
    </w:p>
    <w:p w:rsidR="00FE3338" w:rsidRPr="00FE3338" w:rsidRDefault="00FE3338" w:rsidP="00FE3338">
      <w:pPr>
        <w:pStyle w:val="af3"/>
        <w:spacing w:before="0" w:beforeAutospacing="0" w:after="0" w:afterAutospacing="0"/>
        <w:ind w:firstLine="567"/>
        <w:jc w:val="right"/>
        <w:rPr>
          <w:color w:val="000000"/>
          <w:sz w:val="20"/>
          <w:szCs w:val="20"/>
        </w:rPr>
      </w:pPr>
    </w:p>
    <w:p w:rsidR="00FE3338" w:rsidRPr="00FE3338" w:rsidRDefault="00FE3338" w:rsidP="00FE3338">
      <w:pPr>
        <w:pStyle w:val="af3"/>
        <w:spacing w:before="0" w:beforeAutospacing="0" w:after="0" w:afterAutospacing="0"/>
        <w:ind w:firstLine="567"/>
        <w:jc w:val="right"/>
        <w:rPr>
          <w:color w:val="000000"/>
          <w:sz w:val="20"/>
          <w:szCs w:val="20"/>
        </w:rPr>
      </w:pPr>
      <w:r w:rsidRPr="00FE3338">
        <w:rPr>
          <w:color w:val="000000"/>
          <w:sz w:val="20"/>
          <w:szCs w:val="20"/>
        </w:rPr>
        <w:t>Приложение 1</w:t>
      </w:r>
    </w:p>
    <w:p w:rsidR="00FE3338" w:rsidRPr="00FE3338" w:rsidRDefault="00FE3338" w:rsidP="00FE3338">
      <w:pPr>
        <w:pStyle w:val="af3"/>
        <w:spacing w:before="0" w:beforeAutospacing="0" w:after="0" w:afterAutospacing="0"/>
        <w:ind w:firstLine="567"/>
        <w:jc w:val="right"/>
        <w:rPr>
          <w:color w:val="000000"/>
          <w:sz w:val="20"/>
          <w:szCs w:val="20"/>
        </w:rPr>
      </w:pPr>
      <w:r w:rsidRPr="00FE3338">
        <w:rPr>
          <w:color w:val="000000"/>
          <w:sz w:val="20"/>
          <w:szCs w:val="20"/>
        </w:rPr>
        <w:t>к Административному регламенту</w:t>
      </w:r>
    </w:p>
    <w:p w:rsidR="00FE3338" w:rsidRPr="00FE3338" w:rsidRDefault="00FE3338" w:rsidP="00FE3338">
      <w:pPr>
        <w:pStyle w:val="af3"/>
        <w:spacing w:before="0" w:beforeAutospacing="0" w:after="0" w:afterAutospacing="0"/>
        <w:ind w:firstLine="567"/>
        <w:jc w:val="right"/>
        <w:rPr>
          <w:color w:val="000000"/>
          <w:sz w:val="20"/>
          <w:szCs w:val="20"/>
        </w:rPr>
      </w:pPr>
      <w:r w:rsidRPr="00FE3338">
        <w:rPr>
          <w:color w:val="000000"/>
          <w:sz w:val="20"/>
          <w:szCs w:val="20"/>
        </w:rPr>
        <w:t>предоставления муниципальной услуг</w:t>
      </w:r>
    </w:p>
    <w:p w:rsidR="00FE3338" w:rsidRPr="00FE3338" w:rsidRDefault="00FE3338" w:rsidP="00FE3338">
      <w:pPr>
        <w:pStyle w:val="af3"/>
        <w:spacing w:before="0" w:beforeAutospacing="0" w:after="0" w:afterAutospacing="0"/>
        <w:ind w:firstLine="567"/>
        <w:jc w:val="right"/>
        <w:rPr>
          <w:color w:val="000000"/>
          <w:sz w:val="20"/>
          <w:szCs w:val="20"/>
        </w:rPr>
      </w:pPr>
      <w:r w:rsidRPr="00FE3338">
        <w:rPr>
          <w:color w:val="000000"/>
          <w:sz w:val="20"/>
          <w:szCs w:val="20"/>
        </w:rPr>
        <w:t>«Выдача разрешений на строительство,</w:t>
      </w:r>
    </w:p>
    <w:p w:rsidR="00FE3338" w:rsidRPr="00FE3338" w:rsidRDefault="00FE3338" w:rsidP="00FE3338">
      <w:pPr>
        <w:pStyle w:val="af3"/>
        <w:spacing w:before="0" w:beforeAutospacing="0" w:after="0" w:afterAutospacing="0"/>
        <w:ind w:firstLine="567"/>
        <w:jc w:val="right"/>
        <w:rPr>
          <w:color w:val="000000"/>
          <w:sz w:val="20"/>
          <w:szCs w:val="20"/>
        </w:rPr>
      </w:pPr>
      <w:r w:rsidRPr="00FE3338">
        <w:rPr>
          <w:color w:val="000000"/>
          <w:sz w:val="20"/>
          <w:szCs w:val="20"/>
        </w:rPr>
        <w:t>реконструкцию объектов капитального строительства»</w:t>
      </w:r>
    </w:p>
    <w:p w:rsidR="00FE3338" w:rsidRPr="00FE3338" w:rsidRDefault="00FE3338" w:rsidP="00FE3338">
      <w:pPr>
        <w:ind w:left="6521"/>
        <w:jc w:val="center"/>
        <w:rPr>
          <w:sz w:val="20"/>
          <w:szCs w:val="20"/>
        </w:rPr>
      </w:pPr>
      <w:r w:rsidRPr="00FE3338">
        <w:rPr>
          <w:color w:val="000000"/>
          <w:sz w:val="20"/>
          <w:szCs w:val="20"/>
        </w:rPr>
        <w:t> </w:t>
      </w:r>
    </w:p>
    <w:p w:rsidR="00FE3338" w:rsidRPr="00FE3338" w:rsidRDefault="00FE3338" w:rsidP="00FE3338">
      <w:pPr>
        <w:spacing w:after="480"/>
        <w:jc w:val="right"/>
        <w:rPr>
          <w:sz w:val="20"/>
          <w:szCs w:val="20"/>
        </w:rPr>
      </w:pPr>
      <w:r w:rsidRPr="00FE3338">
        <w:rPr>
          <w:sz w:val="20"/>
          <w:szCs w:val="20"/>
        </w:rPr>
        <w:t>Форма</w:t>
      </w:r>
    </w:p>
    <w:p w:rsidR="00FE3338" w:rsidRPr="00FE3338" w:rsidRDefault="00FE3338" w:rsidP="00FE3338">
      <w:pPr>
        <w:spacing w:after="120"/>
        <w:jc w:val="center"/>
        <w:rPr>
          <w:b/>
          <w:sz w:val="20"/>
          <w:szCs w:val="20"/>
        </w:rPr>
      </w:pPr>
      <w:r w:rsidRPr="00FE3338">
        <w:rPr>
          <w:b/>
          <w:sz w:val="20"/>
          <w:szCs w:val="20"/>
        </w:rPr>
        <w:t>РАЗРЕШЕНИЕ НА СТРОИТЕЛЬСТВО</w:t>
      </w:r>
    </w:p>
    <w:tbl>
      <w:tblPr>
        <w:tblW w:w="0" w:type="auto"/>
        <w:jc w:val="right"/>
        <w:tblLayout w:type="fixed"/>
        <w:tblCellMar>
          <w:left w:w="28" w:type="dxa"/>
          <w:right w:w="28" w:type="dxa"/>
        </w:tblCellMar>
        <w:tblLook w:val="0000"/>
      </w:tblPr>
      <w:tblGrid>
        <w:gridCol w:w="510"/>
        <w:gridCol w:w="454"/>
        <w:gridCol w:w="198"/>
      </w:tblGrid>
      <w:tr w:rsidR="00FE3338" w:rsidRPr="00FE3338" w:rsidTr="00687D12">
        <w:tblPrEx>
          <w:tblCellMar>
            <w:top w:w="0" w:type="dxa"/>
            <w:bottom w:w="0" w:type="dxa"/>
          </w:tblCellMar>
        </w:tblPrEx>
        <w:trPr>
          <w:jc w:val="right"/>
        </w:trPr>
        <w:tc>
          <w:tcPr>
            <w:tcW w:w="510" w:type="dxa"/>
            <w:tcBorders>
              <w:top w:val="nil"/>
              <w:left w:val="nil"/>
              <w:bottom w:val="nil"/>
              <w:right w:val="nil"/>
            </w:tcBorders>
            <w:vAlign w:val="bottom"/>
          </w:tcPr>
          <w:p w:rsidR="00FE3338" w:rsidRPr="00FE3338" w:rsidRDefault="00FE3338" w:rsidP="00687D12">
            <w:pPr>
              <w:rPr>
                <w:sz w:val="20"/>
                <w:szCs w:val="20"/>
              </w:rPr>
            </w:pPr>
            <w:r w:rsidRPr="00FE3338">
              <w:rPr>
                <w:sz w:val="20"/>
                <w:szCs w:val="20"/>
              </w:rPr>
              <w:t>стр.</w:t>
            </w:r>
          </w:p>
        </w:tc>
        <w:tc>
          <w:tcPr>
            <w:tcW w:w="454" w:type="dxa"/>
            <w:tcBorders>
              <w:top w:val="nil"/>
              <w:left w:val="nil"/>
              <w:bottom w:val="single" w:sz="4" w:space="0" w:color="auto"/>
              <w:right w:val="nil"/>
            </w:tcBorders>
            <w:vAlign w:val="bottom"/>
          </w:tcPr>
          <w:p w:rsidR="00FE3338" w:rsidRPr="00FE3338" w:rsidRDefault="00FE3338" w:rsidP="00687D12">
            <w:pPr>
              <w:jc w:val="center"/>
              <w:rPr>
                <w:sz w:val="20"/>
                <w:szCs w:val="20"/>
              </w:rPr>
            </w:pPr>
          </w:p>
        </w:tc>
        <w:tc>
          <w:tcPr>
            <w:tcW w:w="198" w:type="dxa"/>
            <w:tcBorders>
              <w:top w:val="nil"/>
              <w:left w:val="nil"/>
              <w:bottom w:val="nil"/>
              <w:right w:val="nil"/>
            </w:tcBorders>
            <w:vAlign w:val="bottom"/>
          </w:tcPr>
          <w:p w:rsidR="00FE3338" w:rsidRPr="00FE3338" w:rsidRDefault="00FE3338" w:rsidP="00687D12">
            <w:pPr>
              <w:jc w:val="center"/>
              <w:rPr>
                <w:sz w:val="20"/>
                <w:szCs w:val="20"/>
              </w:rPr>
            </w:pPr>
            <w:r w:rsidRPr="00FE3338">
              <w:rPr>
                <w:rStyle w:val="aff9"/>
                <w:sz w:val="20"/>
                <w:szCs w:val="20"/>
              </w:rPr>
              <w:endnoteReference w:customMarkFollows="1" w:id="1"/>
              <w:t>1</w:t>
            </w:r>
          </w:p>
        </w:tc>
      </w:tr>
    </w:tbl>
    <w:p w:rsidR="00FE3338" w:rsidRPr="00FE3338" w:rsidRDefault="00FE3338" w:rsidP="00FE3338">
      <w:pPr>
        <w:rPr>
          <w:sz w:val="20"/>
          <w:szCs w:val="20"/>
        </w:rPr>
      </w:pPr>
    </w:p>
    <w:tbl>
      <w:tblPr>
        <w:tblW w:w="7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98"/>
        <w:gridCol w:w="1985"/>
      </w:tblGrid>
      <w:tr w:rsidR="00FE3338" w:rsidRPr="00FE3338" w:rsidTr="00FE3338">
        <w:trPr>
          <w:cantSplit/>
        </w:trPr>
        <w:tc>
          <w:tcPr>
            <w:tcW w:w="7683" w:type="dxa"/>
            <w:gridSpan w:val="2"/>
            <w:vAlign w:val="bottom"/>
          </w:tcPr>
          <w:p w:rsidR="00FE3338" w:rsidRPr="00FE3338" w:rsidRDefault="00FE3338" w:rsidP="00687D12">
            <w:pPr>
              <w:ind w:left="57" w:right="57"/>
              <w:jc w:val="center"/>
              <w:rPr>
                <w:b/>
                <w:sz w:val="20"/>
                <w:szCs w:val="20"/>
              </w:rPr>
            </w:pPr>
            <w:r w:rsidRPr="00FE3338">
              <w:rPr>
                <w:b/>
                <w:sz w:val="20"/>
                <w:szCs w:val="20"/>
              </w:rPr>
              <w:t>Раздел 1. Реквизиты разрешения на строительство</w:t>
            </w:r>
          </w:p>
        </w:tc>
      </w:tr>
      <w:tr w:rsidR="00FE3338" w:rsidRPr="00FE3338" w:rsidTr="00FE3338">
        <w:trPr>
          <w:cantSplit/>
        </w:trPr>
        <w:tc>
          <w:tcPr>
            <w:tcW w:w="5698" w:type="dxa"/>
            <w:vAlign w:val="bottom"/>
          </w:tcPr>
          <w:p w:rsidR="00FE3338" w:rsidRPr="00FE3338" w:rsidRDefault="00FE3338" w:rsidP="00687D12">
            <w:pPr>
              <w:ind w:left="57" w:right="57"/>
              <w:rPr>
                <w:sz w:val="20"/>
                <w:szCs w:val="20"/>
              </w:rPr>
            </w:pPr>
            <w:r w:rsidRPr="00FE3338">
              <w:rPr>
                <w:sz w:val="20"/>
                <w:szCs w:val="20"/>
              </w:rPr>
              <w:t xml:space="preserve">1.1. Дата разрешения на строительство </w:t>
            </w:r>
            <w:r w:rsidRPr="00FE3338">
              <w:rPr>
                <w:rStyle w:val="aff9"/>
                <w:sz w:val="20"/>
                <w:szCs w:val="20"/>
              </w:rPr>
              <w:endnoteReference w:customMarkFollows="1" w:id="2"/>
              <w:t>2</w:t>
            </w:r>
            <w:r w:rsidRPr="00FE3338">
              <w:rPr>
                <w:sz w:val="20"/>
                <w:szCs w:val="20"/>
              </w:rPr>
              <w:t>:</w:t>
            </w:r>
          </w:p>
        </w:tc>
        <w:tc>
          <w:tcPr>
            <w:tcW w:w="1985" w:type="dxa"/>
          </w:tcPr>
          <w:p w:rsidR="00FE3338" w:rsidRPr="00FE3338" w:rsidRDefault="00FE3338" w:rsidP="00687D12">
            <w:pPr>
              <w:ind w:left="57" w:right="57"/>
              <w:rPr>
                <w:sz w:val="20"/>
                <w:szCs w:val="20"/>
              </w:rPr>
            </w:pPr>
          </w:p>
        </w:tc>
      </w:tr>
      <w:tr w:rsidR="00FE3338" w:rsidRPr="00FE3338" w:rsidTr="00FE3338">
        <w:trPr>
          <w:cantSplit/>
        </w:trPr>
        <w:tc>
          <w:tcPr>
            <w:tcW w:w="5698" w:type="dxa"/>
            <w:vAlign w:val="bottom"/>
          </w:tcPr>
          <w:p w:rsidR="00FE3338" w:rsidRPr="00FE3338" w:rsidRDefault="00FE3338" w:rsidP="00687D12">
            <w:pPr>
              <w:ind w:left="57" w:right="57"/>
              <w:rPr>
                <w:sz w:val="20"/>
                <w:szCs w:val="20"/>
              </w:rPr>
            </w:pPr>
            <w:r w:rsidRPr="00FE3338">
              <w:rPr>
                <w:sz w:val="20"/>
                <w:szCs w:val="20"/>
              </w:rPr>
              <w:t xml:space="preserve">1.2. Номер разрешения на строительство </w:t>
            </w:r>
            <w:r w:rsidRPr="00FE3338">
              <w:rPr>
                <w:rStyle w:val="aff9"/>
                <w:sz w:val="20"/>
                <w:szCs w:val="20"/>
              </w:rPr>
              <w:endnoteReference w:customMarkFollows="1" w:id="3"/>
              <w:t>3</w:t>
            </w:r>
            <w:r w:rsidRPr="00FE3338">
              <w:rPr>
                <w:sz w:val="20"/>
                <w:szCs w:val="20"/>
              </w:rPr>
              <w:t>:</w:t>
            </w:r>
          </w:p>
        </w:tc>
        <w:tc>
          <w:tcPr>
            <w:tcW w:w="1985" w:type="dxa"/>
          </w:tcPr>
          <w:p w:rsidR="00FE3338" w:rsidRPr="00FE3338" w:rsidRDefault="00FE3338" w:rsidP="00687D12">
            <w:pPr>
              <w:ind w:left="57" w:right="57"/>
              <w:rPr>
                <w:sz w:val="20"/>
                <w:szCs w:val="20"/>
              </w:rPr>
            </w:pPr>
          </w:p>
        </w:tc>
      </w:tr>
      <w:tr w:rsidR="00FE3338" w:rsidRPr="00FE3338" w:rsidTr="00FE3338">
        <w:trPr>
          <w:cantSplit/>
        </w:trPr>
        <w:tc>
          <w:tcPr>
            <w:tcW w:w="5698" w:type="dxa"/>
            <w:vAlign w:val="bottom"/>
          </w:tcPr>
          <w:p w:rsidR="00FE3338" w:rsidRPr="00FE3338" w:rsidRDefault="00FE3338" w:rsidP="00687D12">
            <w:pPr>
              <w:ind w:left="57" w:right="57"/>
              <w:rPr>
                <w:sz w:val="20"/>
                <w:szCs w:val="20"/>
              </w:rPr>
            </w:pPr>
            <w:r w:rsidRPr="00FE3338">
              <w:rPr>
                <w:sz w:val="20"/>
                <w:szCs w:val="20"/>
              </w:rPr>
              <w:t>1.3. Наименование органа (организации)</w:t>
            </w:r>
            <w:r w:rsidRPr="00FE3338">
              <w:rPr>
                <w:rStyle w:val="aff9"/>
                <w:sz w:val="20"/>
                <w:szCs w:val="20"/>
              </w:rPr>
              <w:endnoteReference w:customMarkFollows="1" w:id="4"/>
              <w:t>4</w:t>
            </w:r>
            <w:r w:rsidRPr="00FE3338">
              <w:rPr>
                <w:sz w:val="20"/>
                <w:szCs w:val="20"/>
              </w:rPr>
              <w:t>:</w:t>
            </w:r>
          </w:p>
        </w:tc>
        <w:tc>
          <w:tcPr>
            <w:tcW w:w="1985" w:type="dxa"/>
          </w:tcPr>
          <w:p w:rsidR="00FE3338" w:rsidRPr="00FE3338" w:rsidRDefault="00FE3338" w:rsidP="00687D12">
            <w:pPr>
              <w:ind w:left="57" w:right="57"/>
              <w:rPr>
                <w:sz w:val="20"/>
                <w:szCs w:val="20"/>
              </w:rPr>
            </w:pPr>
          </w:p>
        </w:tc>
      </w:tr>
      <w:tr w:rsidR="00FE3338" w:rsidRPr="00FE3338" w:rsidTr="00FE3338">
        <w:trPr>
          <w:cantSplit/>
        </w:trPr>
        <w:tc>
          <w:tcPr>
            <w:tcW w:w="5698" w:type="dxa"/>
            <w:vAlign w:val="bottom"/>
          </w:tcPr>
          <w:p w:rsidR="00FE3338" w:rsidRPr="00FE3338" w:rsidRDefault="00FE3338" w:rsidP="00687D12">
            <w:pPr>
              <w:ind w:left="57" w:right="57"/>
              <w:rPr>
                <w:sz w:val="20"/>
                <w:szCs w:val="20"/>
              </w:rPr>
            </w:pPr>
            <w:r w:rsidRPr="00FE3338">
              <w:rPr>
                <w:sz w:val="20"/>
                <w:szCs w:val="20"/>
              </w:rPr>
              <w:t xml:space="preserve">1.4. Срок действия настоящего разрешения </w:t>
            </w:r>
            <w:r w:rsidRPr="00FE3338">
              <w:rPr>
                <w:rStyle w:val="aff9"/>
                <w:sz w:val="20"/>
                <w:szCs w:val="20"/>
              </w:rPr>
              <w:endnoteReference w:customMarkFollows="1" w:id="5"/>
              <w:t>5</w:t>
            </w:r>
            <w:r w:rsidRPr="00FE3338">
              <w:rPr>
                <w:sz w:val="20"/>
                <w:szCs w:val="20"/>
              </w:rPr>
              <w:t>:</w:t>
            </w:r>
          </w:p>
        </w:tc>
        <w:tc>
          <w:tcPr>
            <w:tcW w:w="1985" w:type="dxa"/>
          </w:tcPr>
          <w:p w:rsidR="00FE3338" w:rsidRPr="00FE3338" w:rsidRDefault="00FE3338" w:rsidP="00687D12">
            <w:pPr>
              <w:ind w:left="57" w:right="57"/>
              <w:rPr>
                <w:sz w:val="20"/>
                <w:szCs w:val="20"/>
              </w:rPr>
            </w:pPr>
          </w:p>
        </w:tc>
      </w:tr>
      <w:tr w:rsidR="00FE3338" w:rsidRPr="00FE3338" w:rsidTr="00FE3338">
        <w:trPr>
          <w:cantSplit/>
        </w:trPr>
        <w:tc>
          <w:tcPr>
            <w:tcW w:w="5698" w:type="dxa"/>
            <w:vAlign w:val="bottom"/>
          </w:tcPr>
          <w:p w:rsidR="00FE3338" w:rsidRPr="00FE3338" w:rsidRDefault="00FE3338" w:rsidP="00687D12">
            <w:pPr>
              <w:ind w:left="57" w:right="57"/>
              <w:rPr>
                <w:sz w:val="20"/>
                <w:szCs w:val="20"/>
              </w:rPr>
            </w:pPr>
            <w:r w:rsidRPr="00FE3338">
              <w:rPr>
                <w:sz w:val="20"/>
                <w:szCs w:val="20"/>
              </w:rPr>
              <w:t>1.5. Дата внесения изменений или исправлений </w:t>
            </w:r>
            <w:r w:rsidRPr="00FE3338">
              <w:rPr>
                <w:rStyle w:val="aff9"/>
                <w:sz w:val="20"/>
                <w:szCs w:val="20"/>
              </w:rPr>
              <w:endnoteReference w:customMarkFollows="1" w:id="6"/>
              <w:t>6</w:t>
            </w:r>
            <w:r w:rsidRPr="00FE3338">
              <w:rPr>
                <w:sz w:val="20"/>
                <w:szCs w:val="20"/>
              </w:rPr>
              <w:t>:</w:t>
            </w:r>
          </w:p>
        </w:tc>
        <w:tc>
          <w:tcPr>
            <w:tcW w:w="1985" w:type="dxa"/>
          </w:tcPr>
          <w:p w:rsidR="00FE3338" w:rsidRPr="00FE3338" w:rsidRDefault="00FE3338" w:rsidP="00687D12">
            <w:pPr>
              <w:ind w:left="57" w:right="57"/>
              <w:rPr>
                <w:sz w:val="20"/>
                <w:szCs w:val="20"/>
              </w:rPr>
            </w:pPr>
          </w:p>
        </w:tc>
      </w:tr>
      <w:tr w:rsidR="00FE3338" w:rsidRPr="00FE3338" w:rsidTr="00FE3338">
        <w:trPr>
          <w:cantSplit/>
        </w:trPr>
        <w:tc>
          <w:tcPr>
            <w:tcW w:w="7683" w:type="dxa"/>
            <w:gridSpan w:val="2"/>
            <w:vAlign w:val="bottom"/>
          </w:tcPr>
          <w:p w:rsidR="00FE3338" w:rsidRPr="00FE3338" w:rsidRDefault="00FE3338" w:rsidP="00687D12">
            <w:pPr>
              <w:ind w:left="57" w:right="57"/>
              <w:jc w:val="center"/>
              <w:rPr>
                <w:b/>
                <w:sz w:val="20"/>
                <w:szCs w:val="20"/>
              </w:rPr>
            </w:pPr>
            <w:r w:rsidRPr="00FE3338">
              <w:rPr>
                <w:b/>
                <w:sz w:val="20"/>
                <w:szCs w:val="20"/>
              </w:rPr>
              <w:t>Раздел 2. Информация о застройщике</w:t>
            </w:r>
          </w:p>
        </w:tc>
      </w:tr>
      <w:tr w:rsidR="00FE3338" w:rsidRPr="00FE3338" w:rsidTr="00FE3338">
        <w:trPr>
          <w:cantSplit/>
        </w:trPr>
        <w:tc>
          <w:tcPr>
            <w:tcW w:w="7683" w:type="dxa"/>
            <w:gridSpan w:val="2"/>
            <w:vAlign w:val="bottom"/>
          </w:tcPr>
          <w:p w:rsidR="00FE3338" w:rsidRPr="00FE3338" w:rsidRDefault="00FE3338" w:rsidP="00687D12">
            <w:pPr>
              <w:ind w:left="57" w:right="57"/>
              <w:rPr>
                <w:sz w:val="20"/>
                <w:szCs w:val="20"/>
              </w:rPr>
            </w:pPr>
            <w:r w:rsidRPr="00FE3338">
              <w:rPr>
                <w:sz w:val="20"/>
                <w:szCs w:val="20"/>
              </w:rPr>
              <w:t>2.1. Сведения о физическом лице или индивидуальном предпринимателе</w:t>
            </w:r>
          </w:p>
        </w:tc>
      </w:tr>
      <w:tr w:rsidR="00FE3338" w:rsidRPr="00FE3338" w:rsidTr="00FE3338">
        <w:trPr>
          <w:cantSplit/>
        </w:trPr>
        <w:tc>
          <w:tcPr>
            <w:tcW w:w="5698" w:type="dxa"/>
            <w:vAlign w:val="bottom"/>
          </w:tcPr>
          <w:p w:rsidR="00FE3338" w:rsidRPr="00FE3338" w:rsidRDefault="00FE3338" w:rsidP="00687D12">
            <w:pPr>
              <w:ind w:left="57" w:right="57"/>
              <w:rPr>
                <w:sz w:val="20"/>
                <w:szCs w:val="20"/>
              </w:rPr>
            </w:pPr>
            <w:r w:rsidRPr="00FE3338">
              <w:rPr>
                <w:sz w:val="20"/>
                <w:szCs w:val="20"/>
              </w:rPr>
              <w:t>2.1.1. Фамилия:</w:t>
            </w:r>
          </w:p>
        </w:tc>
        <w:tc>
          <w:tcPr>
            <w:tcW w:w="1985" w:type="dxa"/>
          </w:tcPr>
          <w:p w:rsidR="00FE3338" w:rsidRPr="00FE3338" w:rsidRDefault="00FE3338" w:rsidP="00687D12">
            <w:pPr>
              <w:ind w:left="57" w:right="57"/>
              <w:rPr>
                <w:sz w:val="20"/>
                <w:szCs w:val="20"/>
              </w:rPr>
            </w:pPr>
          </w:p>
        </w:tc>
      </w:tr>
      <w:tr w:rsidR="00FE3338" w:rsidRPr="00FE3338" w:rsidTr="00FE3338">
        <w:trPr>
          <w:cantSplit/>
        </w:trPr>
        <w:tc>
          <w:tcPr>
            <w:tcW w:w="5698" w:type="dxa"/>
            <w:vAlign w:val="bottom"/>
          </w:tcPr>
          <w:p w:rsidR="00FE3338" w:rsidRPr="00FE3338" w:rsidRDefault="00FE3338" w:rsidP="00687D12">
            <w:pPr>
              <w:ind w:left="57" w:right="57"/>
              <w:rPr>
                <w:sz w:val="20"/>
                <w:szCs w:val="20"/>
              </w:rPr>
            </w:pPr>
            <w:r w:rsidRPr="00FE3338">
              <w:rPr>
                <w:sz w:val="20"/>
                <w:szCs w:val="20"/>
              </w:rPr>
              <w:t>2.1.2. Имя:</w:t>
            </w:r>
          </w:p>
        </w:tc>
        <w:tc>
          <w:tcPr>
            <w:tcW w:w="1985" w:type="dxa"/>
          </w:tcPr>
          <w:p w:rsidR="00FE3338" w:rsidRPr="00FE3338" w:rsidRDefault="00FE3338" w:rsidP="00687D12">
            <w:pPr>
              <w:ind w:left="57" w:right="57"/>
              <w:rPr>
                <w:sz w:val="20"/>
                <w:szCs w:val="20"/>
              </w:rPr>
            </w:pPr>
          </w:p>
        </w:tc>
      </w:tr>
      <w:tr w:rsidR="00FE3338" w:rsidRPr="00FE3338" w:rsidTr="00FE3338">
        <w:trPr>
          <w:cantSplit/>
        </w:trPr>
        <w:tc>
          <w:tcPr>
            <w:tcW w:w="5698" w:type="dxa"/>
            <w:vAlign w:val="bottom"/>
          </w:tcPr>
          <w:p w:rsidR="00FE3338" w:rsidRPr="00FE3338" w:rsidRDefault="00FE3338" w:rsidP="00687D12">
            <w:pPr>
              <w:ind w:left="57" w:right="57"/>
              <w:rPr>
                <w:sz w:val="20"/>
                <w:szCs w:val="20"/>
              </w:rPr>
            </w:pPr>
            <w:r w:rsidRPr="00FE3338">
              <w:rPr>
                <w:sz w:val="20"/>
                <w:szCs w:val="20"/>
              </w:rPr>
              <w:t xml:space="preserve">2.1.3. Отчество </w:t>
            </w:r>
            <w:r w:rsidRPr="00FE3338">
              <w:rPr>
                <w:rStyle w:val="aff9"/>
                <w:sz w:val="20"/>
                <w:szCs w:val="20"/>
              </w:rPr>
              <w:endnoteReference w:customMarkFollows="1" w:id="7"/>
              <w:t>7</w:t>
            </w:r>
            <w:r w:rsidRPr="00FE3338">
              <w:rPr>
                <w:sz w:val="20"/>
                <w:szCs w:val="20"/>
              </w:rPr>
              <w:t>:</w:t>
            </w:r>
          </w:p>
        </w:tc>
        <w:tc>
          <w:tcPr>
            <w:tcW w:w="1985" w:type="dxa"/>
          </w:tcPr>
          <w:p w:rsidR="00FE3338" w:rsidRPr="00FE3338" w:rsidRDefault="00FE3338" w:rsidP="00687D12">
            <w:pPr>
              <w:ind w:left="57" w:right="57"/>
              <w:rPr>
                <w:sz w:val="20"/>
                <w:szCs w:val="20"/>
              </w:rPr>
            </w:pPr>
          </w:p>
        </w:tc>
      </w:tr>
      <w:tr w:rsidR="00FE3338" w:rsidRPr="00FE3338" w:rsidTr="00FE3338">
        <w:trPr>
          <w:cantSplit/>
        </w:trPr>
        <w:tc>
          <w:tcPr>
            <w:tcW w:w="5698" w:type="dxa"/>
            <w:vAlign w:val="bottom"/>
          </w:tcPr>
          <w:p w:rsidR="00FE3338" w:rsidRPr="00FE3338" w:rsidRDefault="00FE3338" w:rsidP="00687D12">
            <w:pPr>
              <w:ind w:left="57" w:right="57"/>
              <w:rPr>
                <w:sz w:val="20"/>
                <w:szCs w:val="20"/>
              </w:rPr>
            </w:pPr>
            <w:r w:rsidRPr="00FE3338">
              <w:rPr>
                <w:sz w:val="20"/>
                <w:szCs w:val="20"/>
              </w:rPr>
              <w:t>2.1.4. ИНН:</w:t>
            </w:r>
          </w:p>
        </w:tc>
        <w:tc>
          <w:tcPr>
            <w:tcW w:w="1985" w:type="dxa"/>
          </w:tcPr>
          <w:p w:rsidR="00FE3338" w:rsidRPr="00FE3338" w:rsidRDefault="00FE3338" w:rsidP="00687D12">
            <w:pPr>
              <w:ind w:left="57" w:right="57"/>
              <w:rPr>
                <w:sz w:val="20"/>
                <w:szCs w:val="20"/>
              </w:rPr>
            </w:pPr>
          </w:p>
        </w:tc>
      </w:tr>
      <w:tr w:rsidR="00FE3338" w:rsidRPr="00FE3338" w:rsidTr="00FE3338">
        <w:trPr>
          <w:cantSplit/>
        </w:trPr>
        <w:tc>
          <w:tcPr>
            <w:tcW w:w="5698" w:type="dxa"/>
            <w:vAlign w:val="bottom"/>
          </w:tcPr>
          <w:p w:rsidR="00FE3338" w:rsidRPr="00FE3338" w:rsidRDefault="00FE3338" w:rsidP="00687D12">
            <w:pPr>
              <w:ind w:left="57" w:right="57"/>
              <w:rPr>
                <w:sz w:val="20"/>
                <w:szCs w:val="20"/>
              </w:rPr>
            </w:pPr>
            <w:r w:rsidRPr="00FE3338">
              <w:rPr>
                <w:sz w:val="20"/>
                <w:szCs w:val="20"/>
              </w:rPr>
              <w:t xml:space="preserve">2.1.5. ОГРНИП </w:t>
            </w:r>
            <w:r w:rsidRPr="00FE3338">
              <w:rPr>
                <w:rStyle w:val="aff9"/>
                <w:sz w:val="20"/>
                <w:szCs w:val="20"/>
              </w:rPr>
              <w:endnoteReference w:customMarkFollows="1" w:id="8"/>
              <w:t>8</w:t>
            </w:r>
            <w:r w:rsidRPr="00FE3338">
              <w:rPr>
                <w:sz w:val="20"/>
                <w:szCs w:val="20"/>
              </w:rPr>
              <w:t>:</w:t>
            </w:r>
          </w:p>
        </w:tc>
        <w:tc>
          <w:tcPr>
            <w:tcW w:w="1985" w:type="dxa"/>
          </w:tcPr>
          <w:p w:rsidR="00FE3338" w:rsidRPr="00FE3338" w:rsidRDefault="00FE3338" w:rsidP="00687D12">
            <w:pPr>
              <w:ind w:left="57" w:right="57"/>
              <w:rPr>
                <w:sz w:val="20"/>
                <w:szCs w:val="20"/>
              </w:rPr>
            </w:pPr>
          </w:p>
        </w:tc>
      </w:tr>
      <w:tr w:rsidR="00FE3338" w:rsidRPr="00FE3338" w:rsidTr="00FE3338">
        <w:trPr>
          <w:cantSplit/>
        </w:trPr>
        <w:tc>
          <w:tcPr>
            <w:tcW w:w="7683" w:type="dxa"/>
            <w:gridSpan w:val="2"/>
            <w:vAlign w:val="bottom"/>
          </w:tcPr>
          <w:p w:rsidR="00FE3338" w:rsidRPr="00FE3338" w:rsidRDefault="00FE3338" w:rsidP="00687D12">
            <w:pPr>
              <w:ind w:left="57" w:right="57"/>
              <w:rPr>
                <w:sz w:val="20"/>
                <w:szCs w:val="20"/>
              </w:rPr>
            </w:pPr>
            <w:r w:rsidRPr="00FE3338">
              <w:rPr>
                <w:sz w:val="20"/>
                <w:szCs w:val="20"/>
              </w:rPr>
              <w:t>2.2. Сведения о юридическом лице</w:t>
            </w:r>
          </w:p>
        </w:tc>
      </w:tr>
      <w:tr w:rsidR="00FE3338" w:rsidRPr="00FE3338" w:rsidTr="00FE3338">
        <w:trPr>
          <w:cantSplit/>
        </w:trPr>
        <w:tc>
          <w:tcPr>
            <w:tcW w:w="5698" w:type="dxa"/>
            <w:vAlign w:val="bottom"/>
          </w:tcPr>
          <w:p w:rsidR="00FE3338" w:rsidRPr="00FE3338" w:rsidRDefault="00FE3338" w:rsidP="00687D12">
            <w:pPr>
              <w:ind w:left="57" w:right="57"/>
              <w:rPr>
                <w:sz w:val="20"/>
                <w:szCs w:val="20"/>
              </w:rPr>
            </w:pPr>
            <w:r w:rsidRPr="00FE3338">
              <w:rPr>
                <w:sz w:val="20"/>
                <w:szCs w:val="20"/>
              </w:rPr>
              <w:t xml:space="preserve">2.2.1. Полное наименование </w:t>
            </w:r>
            <w:r w:rsidRPr="00FE3338">
              <w:rPr>
                <w:rStyle w:val="aff9"/>
                <w:sz w:val="20"/>
                <w:szCs w:val="20"/>
              </w:rPr>
              <w:endnoteReference w:customMarkFollows="1" w:id="9"/>
              <w:t>9</w:t>
            </w:r>
            <w:r w:rsidRPr="00FE3338">
              <w:rPr>
                <w:sz w:val="20"/>
                <w:szCs w:val="20"/>
              </w:rPr>
              <w:t>:</w:t>
            </w:r>
          </w:p>
        </w:tc>
        <w:tc>
          <w:tcPr>
            <w:tcW w:w="1985" w:type="dxa"/>
          </w:tcPr>
          <w:p w:rsidR="00FE3338" w:rsidRPr="00FE3338" w:rsidRDefault="00FE3338" w:rsidP="00687D12">
            <w:pPr>
              <w:ind w:left="57" w:right="57"/>
              <w:rPr>
                <w:sz w:val="20"/>
                <w:szCs w:val="20"/>
              </w:rPr>
            </w:pPr>
          </w:p>
        </w:tc>
      </w:tr>
      <w:tr w:rsidR="00FE3338" w:rsidRPr="00FE3338" w:rsidTr="00FE3338">
        <w:trPr>
          <w:cantSplit/>
        </w:trPr>
        <w:tc>
          <w:tcPr>
            <w:tcW w:w="5698" w:type="dxa"/>
            <w:vAlign w:val="bottom"/>
          </w:tcPr>
          <w:p w:rsidR="00FE3338" w:rsidRPr="00FE3338" w:rsidRDefault="00FE3338" w:rsidP="00687D12">
            <w:pPr>
              <w:ind w:left="57" w:right="57"/>
              <w:rPr>
                <w:sz w:val="20"/>
                <w:szCs w:val="20"/>
              </w:rPr>
            </w:pPr>
            <w:r w:rsidRPr="00FE3338">
              <w:rPr>
                <w:sz w:val="20"/>
                <w:szCs w:val="20"/>
              </w:rPr>
              <w:t>2.2.2. ИНН:</w:t>
            </w:r>
          </w:p>
        </w:tc>
        <w:tc>
          <w:tcPr>
            <w:tcW w:w="1985" w:type="dxa"/>
          </w:tcPr>
          <w:p w:rsidR="00FE3338" w:rsidRPr="00FE3338" w:rsidRDefault="00FE3338" w:rsidP="00687D12">
            <w:pPr>
              <w:ind w:left="57" w:right="57"/>
              <w:rPr>
                <w:sz w:val="20"/>
                <w:szCs w:val="20"/>
              </w:rPr>
            </w:pPr>
          </w:p>
        </w:tc>
      </w:tr>
      <w:tr w:rsidR="00FE3338" w:rsidRPr="00FE3338" w:rsidTr="00FE3338">
        <w:trPr>
          <w:cantSplit/>
        </w:trPr>
        <w:tc>
          <w:tcPr>
            <w:tcW w:w="5698" w:type="dxa"/>
            <w:vAlign w:val="bottom"/>
          </w:tcPr>
          <w:p w:rsidR="00FE3338" w:rsidRPr="00FE3338" w:rsidRDefault="00FE3338" w:rsidP="00687D12">
            <w:pPr>
              <w:ind w:left="57" w:right="57"/>
              <w:rPr>
                <w:sz w:val="20"/>
                <w:szCs w:val="20"/>
              </w:rPr>
            </w:pPr>
            <w:r w:rsidRPr="00FE3338">
              <w:rPr>
                <w:sz w:val="20"/>
                <w:szCs w:val="20"/>
              </w:rPr>
              <w:t>2.2.3. ОГРН:</w:t>
            </w:r>
          </w:p>
        </w:tc>
        <w:tc>
          <w:tcPr>
            <w:tcW w:w="1985" w:type="dxa"/>
          </w:tcPr>
          <w:p w:rsidR="00FE3338" w:rsidRPr="00FE3338" w:rsidRDefault="00FE3338" w:rsidP="00687D12">
            <w:pPr>
              <w:ind w:left="57" w:right="57"/>
              <w:rPr>
                <w:sz w:val="20"/>
                <w:szCs w:val="20"/>
              </w:rPr>
            </w:pPr>
          </w:p>
        </w:tc>
      </w:tr>
      <w:tr w:rsidR="00FE3338" w:rsidRPr="00FE3338" w:rsidTr="00FE3338">
        <w:trPr>
          <w:cantSplit/>
        </w:trPr>
        <w:tc>
          <w:tcPr>
            <w:tcW w:w="7683" w:type="dxa"/>
            <w:gridSpan w:val="2"/>
            <w:vAlign w:val="bottom"/>
          </w:tcPr>
          <w:p w:rsidR="00FE3338" w:rsidRPr="00FE3338" w:rsidRDefault="00FE3338" w:rsidP="00687D12">
            <w:pPr>
              <w:ind w:left="57" w:right="57"/>
              <w:jc w:val="center"/>
              <w:rPr>
                <w:b/>
                <w:sz w:val="20"/>
                <w:szCs w:val="20"/>
              </w:rPr>
            </w:pPr>
            <w:r w:rsidRPr="00FE3338">
              <w:rPr>
                <w:b/>
                <w:sz w:val="20"/>
                <w:szCs w:val="20"/>
              </w:rPr>
              <w:t>Раздел 3. Информация об объекте капитального строительства</w:t>
            </w:r>
          </w:p>
        </w:tc>
      </w:tr>
      <w:tr w:rsidR="00FE3338" w:rsidRPr="00FE3338" w:rsidTr="00FE3338">
        <w:trPr>
          <w:cantSplit/>
        </w:trPr>
        <w:tc>
          <w:tcPr>
            <w:tcW w:w="5698" w:type="dxa"/>
            <w:vAlign w:val="bottom"/>
          </w:tcPr>
          <w:p w:rsidR="00FE3338" w:rsidRPr="00FE3338" w:rsidRDefault="00FE3338" w:rsidP="00687D12">
            <w:pPr>
              <w:ind w:left="57" w:right="57"/>
              <w:rPr>
                <w:sz w:val="20"/>
                <w:szCs w:val="20"/>
              </w:rPr>
            </w:pPr>
            <w:r w:rsidRPr="00FE3338">
              <w:rPr>
                <w:sz w:val="20"/>
                <w:szCs w:val="20"/>
              </w:rPr>
              <w:t>3.1. Наименование объекта капитального строительства (этапа) в соответствии с проектной документацией:</w:t>
            </w:r>
          </w:p>
        </w:tc>
        <w:tc>
          <w:tcPr>
            <w:tcW w:w="1985" w:type="dxa"/>
          </w:tcPr>
          <w:p w:rsidR="00FE3338" w:rsidRPr="00FE3338" w:rsidRDefault="00FE3338" w:rsidP="00687D12">
            <w:pPr>
              <w:ind w:left="57" w:right="57"/>
              <w:rPr>
                <w:sz w:val="20"/>
                <w:szCs w:val="20"/>
              </w:rPr>
            </w:pPr>
          </w:p>
        </w:tc>
      </w:tr>
      <w:tr w:rsidR="00FE3338" w:rsidRPr="00FE3338" w:rsidTr="00FE3338">
        <w:trPr>
          <w:cantSplit/>
        </w:trPr>
        <w:tc>
          <w:tcPr>
            <w:tcW w:w="5698" w:type="dxa"/>
            <w:vAlign w:val="bottom"/>
          </w:tcPr>
          <w:p w:rsidR="00FE3338" w:rsidRPr="00FE3338" w:rsidRDefault="00FE3338" w:rsidP="00687D12">
            <w:pPr>
              <w:ind w:left="57" w:right="57"/>
              <w:rPr>
                <w:sz w:val="20"/>
                <w:szCs w:val="20"/>
              </w:rPr>
            </w:pPr>
            <w:r w:rsidRPr="00FE3338">
              <w:rPr>
                <w:sz w:val="20"/>
                <w:szCs w:val="20"/>
              </w:rPr>
              <w:t xml:space="preserve">3.2. Вид выполняемых работ в отношении объекта капитального строительства в соответствии с проектной документацией </w:t>
            </w:r>
            <w:r w:rsidRPr="00FE3338">
              <w:rPr>
                <w:rStyle w:val="aff9"/>
                <w:sz w:val="20"/>
                <w:szCs w:val="20"/>
              </w:rPr>
              <w:endnoteReference w:customMarkFollows="1" w:id="10"/>
              <w:t>10</w:t>
            </w:r>
            <w:r w:rsidRPr="00FE3338">
              <w:rPr>
                <w:sz w:val="20"/>
                <w:szCs w:val="20"/>
              </w:rPr>
              <w:t>:</w:t>
            </w:r>
          </w:p>
        </w:tc>
        <w:tc>
          <w:tcPr>
            <w:tcW w:w="1985" w:type="dxa"/>
          </w:tcPr>
          <w:p w:rsidR="00FE3338" w:rsidRPr="00FE3338" w:rsidRDefault="00FE3338" w:rsidP="00687D12">
            <w:pPr>
              <w:ind w:left="57" w:right="57"/>
              <w:rPr>
                <w:sz w:val="20"/>
                <w:szCs w:val="20"/>
              </w:rPr>
            </w:pPr>
          </w:p>
        </w:tc>
      </w:tr>
      <w:tr w:rsidR="00FE3338" w:rsidRPr="00FE3338" w:rsidTr="00FE3338">
        <w:trPr>
          <w:cantSplit/>
        </w:trPr>
        <w:tc>
          <w:tcPr>
            <w:tcW w:w="7683" w:type="dxa"/>
            <w:gridSpan w:val="2"/>
            <w:vAlign w:val="bottom"/>
          </w:tcPr>
          <w:p w:rsidR="00FE3338" w:rsidRPr="00FE3338" w:rsidRDefault="00FE3338" w:rsidP="00687D12">
            <w:pPr>
              <w:ind w:left="57" w:right="57"/>
              <w:rPr>
                <w:sz w:val="20"/>
                <w:szCs w:val="20"/>
              </w:rPr>
            </w:pPr>
            <w:r w:rsidRPr="00FE3338">
              <w:rPr>
                <w:sz w:val="20"/>
                <w:szCs w:val="20"/>
              </w:rPr>
              <w:t xml:space="preserve">3.3. Адрес (местоположение) объекта капитального строительства </w:t>
            </w:r>
            <w:r w:rsidRPr="00FE3338">
              <w:rPr>
                <w:rStyle w:val="aff9"/>
                <w:sz w:val="20"/>
                <w:szCs w:val="20"/>
              </w:rPr>
              <w:endnoteReference w:customMarkFollows="1" w:id="11"/>
              <w:t>11</w:t>
            </w:r>
          </w:p>
        </w:tc>
      </w:tr>
      <w:tr w:rsidR="00FE3338" w:rsidRPr="00FE3338" w:rsidTr="00FE3338">
        <w:trPr>
          <w:cantSplit/>
        </w:trPr>
        <w:tc>
          <w:tcPr>
            <w:tcW w:w="5698" w:type="dxa"/>
            <w:vAlign w:val="bottom"/>
          </w:tcPr>
          <w:p w:rsidR="00FE3338" w:rsidRPr="00FE3338" w:rsidRDefault="00FE3338" w:rsidP="00687D12">
            <w:pPr>
              <w:ind w:left="57" w:right="57"/>
              <w:rPr>
                <w:sz w:val="20"/>
                <w:szCs w:val="20"/>
              </w:rPr>
            </w:pPr>
            <w:bookmarkStart w:id="12" w:name="P76"/>
            <w:bookmarkEnd w:id="12"/>
            <w:r w:rsidRPr="00FE3338">
              <w:rPr>
                <w:sz w:val="20"/>
                <w:szCs w:val="20"/>
              </w:rPr>
              <w:t>3.3.1. Субъект Российской Федерации:</w:t>
            </w:r>
          </w:p>
        </w:tc>
        <w:tc>
          <w:tcPr>
            <w:tcW w:w="1985" w:type="dxa"/>
          </w:tcPr>
          <w:p w:rsidR="00FE3338" w:rsidRPr="00FE3338" w:rsidRDefault="00FE3338" w:rsidP="00687D12">
            <w:pPr>
              <w:ind w:left="57" w:right="57"/>
              <w:rPr>
                <w:sz w:val="20"/>
                <w:szCs w:val="20"/>
              </w:rPr>
            </w:pPr>
          </w:p>
        </w:tc>
      </w:tr>
      <w:tr w:rsidR="00FE3338" w:rsidRPr="00FE3338" w:rsidTr="00FE3338">
        <w:trPr>
          <w:cantSplit/>
        </w:trPr>
        <w:tc>
          <w:tcPr>
            <w:tcW w:w="5698" w:type="dxa"/>
            <w:vAlign w:val="bottom"/>
          </w:tcPr>
          <w:p w:rsidR="00FE3338" w:rsidRPr="00FE3338" w:rsidRDefault="00FE3338" w:rsidP="00687D12">
            <w:pPr>
              <w:ind w:left="57" w:right="57"/>
              <w:rPr>
                <w:sz w:val="20"/>
                <w:szCs w:val="20"/>
              </w:rPr>
            </w:pPr>
            <w:r w:rsidRPr="00FE3338">
              <w:rPr>
                <w:sz w:val="20"/>
                <w:szCs w:val="20"/>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1985" w:type="dxa"/>
          </w:tcPr>
          <w:p w:rsidR="00FE3338" w:rsidRPr="00FE3338" w:rsidRDefault="00FE3338" w:rsidP="00687D12">
            <w:pPr>
              <w:ind w:left="57" w:right="57"/>
              <w:rPr>
                <w:sz w:val="20"/>
                <w:szCs w:val="20"/>
              </w:rPr>
            </w:pPr>
          </w:p>
        </w:tc>
      </w:tr>
      <w:tr w:rsidR="00FE3338" w:rsidRPr="00FE3338" w:rsidTr="00FE3338">
        <w:trPr>
          <w:cantSplit/>
        </w:trPr>
        <w:tc>
          <w:tcPr>
            <w:tcW w:w="5698" w:type="dxa"/>
            <w:vAlign w:val="bottom"/>
          </w:tcPr>
          <w:p w:rsidR="00FE3338" w:rsidRPr="00FE3338" w:rsidRDefault="00FE3338" w:rsidP="00687D12">
            <w:pPr>
              <w:ind w:left="57" w:right="57"/>
              <w:rPr>
                <w:sz w:val="20"/>
                <w:szCs w:val="20"/>
              </w:rPr>
            </w:pPr>
            <w:r w:rsidRPr="00FE3338">
              <w:rPr>
                <w:sz w:val="20"/>
                <w:szCs w:val="20"/>
              </w:rP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1985" w:type="dxa"/>
          </w:tcPr>
          <w:p w:rsidR="00FE3338" w:rsidRPr="00FE3338" w:rsidRDefault="00FE3338" w:rsidP="00687D12">
            <w:pPr>
              <w:ind w:left="57" w:right="57"/>
              <w:rPr>
                <w:sz w:val="20"/>
                <w:szCs w:val="20"/>
              </w:rPr>
            </w:pPr>
          </w:p>
        </w:tc>
      </w:tr>
      <w:tr w:rsidR="00FE3338" w:rsidRPr="00FE3338" w:rsidTr="00FE3338">
        <w:trPr>
          <w:cantSplit/>
        </w:trPr>
        <w:tc>
          <w:tcPr>
            <w:tcW w:w="5698" w:type="dxa"/>
            <w:vAlign w:val="bottom"/>
          </w:tcPr>
          <w:p w:rsidR="00FE3338" w:rsidRPr="00FE3338" w:rsidRDefault="00FE3338" w:rsidP="00687D12">
            <w:pPr>
              <w:ind w:left="57" w:right="57"/>
              <w:rPr>
                <w:sz w:val="20"/>
                <w:szCs w:val="20"/>
              </w:rPr>
            </w:pPr>
            <w:r w:rsidRPr="00FE3338">
              <w:rPr>
                <w:sz w:val="20"/>
                <w:szCs w:val="20"/>
              </w:rPr>
              <w:t>3.3.4. Тип и наименование населенного пункта:</w:t>
            </w:r>
          </w:p>
        </w:tc>
        <w:tc>
          <w:tcPr>
            <w:tcW w:w="1985" w:type="dxa"/>
          </w:tcPr>
          <w:p w:rsidR="00FE3338" w:rsidRPr="00FE3338" w:rsidRDefault="00FE3338" w:rsidP="00687D12">
            <w:pPr>
              <w:ind w:left="57" w:right="57"/>
              <w:rPr>
                <w:sz w:val="20"/>
                <w:szCs w:val="20"/>
              </w:rPr>
            </w:pPr>
          </w:p>
        </w:tc>
      </w:tr>
      <w:tr w:rsidR="00FE3338" w:rsidRPr="00FE3338" w:rsidTr="00FE3338">
        <w:trPr>
          <w:cantSplit/>
        </w:trPr>
        <w:tc>
          <w:tcPr>
            <w:tcW w:w="5698" w:type="dxa"/>
            <w:vAlign w:val="bottom"/>
          </w:tcPr>
          <w:p w:rsidR="00FE3338" w:rsidRPr="00FE3338" w:rsidRDefault="00FE3338" w:rsidP="00687D12">
            <w:pPr>
              <w:ind w:left="57" w:right="57"/>
              <w:rPr>
                <w:sz w:val="20"/>
                <w:szCs w:val="20"/>
              </w:rPr>
            </w:pPr>
            <w:r w:rsidRPr="00FE3338">
              <w:rPr>
                <w:sz w:val="20"/>
                <w:szCs w:val="20"/>
              </w:rPr>
              <w:t>3.3.5. Наименование элемента планировочной структуры:</w:t>
            </w:r>
          </w:p>
        </w:tc>
        <w:tc>
          <w:tcPr>
            <w:tcW w:w="1985" w:type="dxa"/>
          </w:tcPr>
          <w:p w:rsidR="00FE3338" w:rsidRPr="00FE3338" w:rsidRDefault="00FE3338" w:rsidP="00687D12">
            <w:pPr>
              <w:ind w:left="57" w:right="57"/>
              <w:rPr>
                <w:sz w:val="20"/>
                <w:szCs w:val="20"/>
              </w:rPr>
            </w:pPr>
          </w:p>
        </w:tc>
      </w:tr>
      <w:tr w:rsidR="00FE3338" w:rsidRPr="00FE3338" w:rsidTr="00FE3338">
        <w:trPr>
          <w:cantSplit/>
        </w:trPr>
        <w:tc>
          <w:tcPr>
            <w:tcW w:w="5698" w:type="dxa"/>
            <w:vAlign w:val="bottom"/>
          </w:tcPr>
          <w:p w:rsidR="00FE3338" w:rsidRPr="00FE3338" w:rsidRDefault="00FE3338" w:rsidP="00687D12">
            <w:pPr>
              <w:ind w:left="57" w:right="57"/>
              <w:rPr>
                <w:sz w:val="20"/>
                <w:szCs w:val="20"/>
              </w:rPr>
            </w:pPr>
            <w:r w:rsidRPr="00FE3338">
              <w:rPr>
                <w:sz w:val="20"/>
                <w:szCs w:val="20"/>
              </w:rPr>
              <w:t>3.3.6. Наименование элемента улично-дорожной сети:</w:t>
            </w:r>
          </w:p>
        </w:tc>
        <w:tc>
          <w:tcPr>
            <w:tcW w:w="1985" w:type="dxa"/>
          </w:tcPr>
          <w:p w:rsidR="00FE3338" w:rsidRPr="00FE3338" w:rsidRDefault="00FE3338" w:rsidP="00687D12">
            <w:pPr>
              <w:ind w:left="57" w:right="57"/>
              <w:rPr>
                <w:sz w:val="20"/>
                <w:szCs w:val="20"/>
              </w:rPr>
            </w:pPr>
          </w:p>
        </w:tc>
      </w:tr>
      <w:tr w:rsidR="00FE3338" w:rsidRPr="00FE3338" w:rsidTr="00FE3338">
        <w:trPr>
          <w:cantSplit/>
        </w:trPr>
        <w:tc>
          <w:tcPr>
            <w:tcW w:w="5698" w:type="dxa"/>
            <w:vAlign w:val="bottom"/>
          </w:tcPr>
          <w:p w:rsidR="00FE3338" w:rsidRPr="00FE3338" w:rsidRDefault="00FE3338" w:rsidP="00687D12">
            <w:pPr>
              <w:ind w:left="57" w:right="57"/>
              <w:rPr>
                <w:sz w:val="20"/>
                <w:szCs w:val="20"/>
              </w:rPr>
            </w:pPr>
            <w:bookmarkStart w:id="13" w:name="P88"/>
            <w:bookmarkEnd w:id="13"/>
            <w:r w:rsidRPr="00FE3338">
              <w:rPr>
                <w:sz w:val="20"/>
                <w:szCs w:val="20"/>
              </w:rPr>
              <w:t>3.3.7. Тип и номер здания (сооружения):</w:t>
            </w:r>
          </w:p>
        </w:tc>
        <w:tc>
          <w:tcPr>
            <w:tcW w:w="1985" w:type="dxa"/>
          </w:tcPr>
          <w:p w:rsidR="00FE3338" w:rsidRPr="00FE3338" w:rsidRDefault="00FE3338" w:rsidP="00687D12">
            <w:pPr>
              <w:ind w:left="57" w:right="57"/>
              <w:rPr>
                <w:sz w:val="20"/>
                <w:szCs w:val="20"/>
              </w:rPr>
            </w:pPr>
          </w:p>
        </w:tc>
      </w:tr>
      <w:tr w:rsidR="00FE3338" w:rsidRPr="00FE3338" w:rsidTr="00FE3338">
        <w:trPr>
          <w:cantSplit/>
        </w:trPr>
        <w:tc>
          <w:tcPr>
            <w:tcW w:w="7683" w:type="dxa"/>
            <w:gridSpan w:val="2"/>
            <w:vAlign w:val="bottom"/>
          </w:tcPr>
          <w:p w:rsidR="00FE3338" w:rsidRPr="00FE3338" w:rsidRDefault="00FE3338" w:rsidP="00687D12">
            <w:pPr>
              <w:keepNext/>
              <w:ind w:left="57" w:right="57"/>
              <w:jc w:val="center"/>
              <w:rPr>
                <w:b/>
                <w:sz w:val="20"/>
                <w:szCs w:val="20"/>
              </w:rPr>
            </w:pPr>
            <w:r w:rsidRPr="00FE3338">
              <w:rPr>
                <w:b/>
                <w:sz w:val="20"/>
                <w:szCs w:val="20"/>
              </w:rPr>
              <w:t>Раздел 4. Информация о земельном участке</w:t>
            </w:r>
          </w:p>
        </w:tc>
      </w:tr>
      <w:tr w:rsidR="00FE3338" w:rsidRPr="00FE3338" w:rsidTr="00FE3338">
        <w:trPr>
          <w:cantSplit/>
        </w:trPr>
        <w:tc>
          <w:tcPr>
            <w:tcW w:w="5698" w:type="dxa"/>
            <w:vAlign w:val="bottom"/>
          </w:tcPr>
          <w:p w:rsidR="00FE3338" w:rsidRPr="00FE3338" w:rsidRDefault="00FE3338" w:rsidP="00687D12">
            <w:pPr>
              <w:ind w:left="57" w:right="57"/>
              <w:rPr>
                <w:sz w:val="20"/>
                <w:szCs w:val="20"/>
              </w:rPr>
            </w:pPr>
            <w:r w:rsidRPr="00FE3338">
              <w:rPr>
                <w:sz w:val="20"/>
                <w:szCs w:val="20"/>
              </w:rPr>
              <w:t>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 </w:t>
            </w:r>
            <w:r w:rsidRPr="00FE3338">
              <w:rPr>
                <w:rStyle w:val="aff9"/>
                <w:sz w:val="20"/>
                <w:szCs w:val="20"/>
              </w:rPr>
              <w:endnoteReference w:customMarkFollows="1" w:id="12"/>
              <w:t>12</w:t>
            </w:r>
            <w:r w:rsidRPr="00FE3338">
              <w:rPr>
                <w:sz w:val="20"/>
                <w:szCs w:val="20"/>
              </w:rPr>
              <w:t>:</w:t>
            </w:r>
          </w:p>
        </w:tc>
        <w:tc>
          <w:tcPr>
            <w:tcW w:w="1985" w:type="dxa"/>
          </w:tcPr>
          <w:p w:rsidR="00FE3338" w:rsidRPr="00FE3338" w:rsidRDefault="00FE3338" w:rsidP="00687D12">
            <w:pPr>
              <w:ind w:left="57" w:right="57"/>
              <w:rPr>
                <w:sz w:val="20"/>
                <w:szCs w:val="20"/>
              </w:rPr>
            </w:pPr>
          </w:p>
        </w:tc>
      </w:tr>
      <w:tr w:rsidR="00FE3338" w:rsidRPr="00FE3338" w:rsidTr="00FE3338">
        <w:trPr>
          <w:cantSplit/>
        </w:trPr>
        <w:tc>
          <w:tcPr>
            <w:tcW w:w="5698" w:type="dxa"/>
            <w:vAlign w:val="bottom"/>
          </w:tcPr>
          <w:p w:rsidR="00FE3338" w:rsidRPr="00FE3338" w:rsidRDefault="00FE3338" w:rsidP="00687D12">
            <w:pPr>
              <w:ind w:left="57" w:right="57"/>
              <w:rPr>
                <w:sz w:val="20"/>
                <w:szCs w:val="20"/>
              </w:rPr>
            </w:pPr>
            <w:r w:rsidRPr="00FE3338">
              <w:rPr>
                <w:sz w:val="20"/>
                <w:szCs w:val="20"/>
              </w:rPr>
              <w:t>4.2. 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 </w:t>
            </w:r>
            <w:r w:rsidRPr="00FE3338">
              <w:rPr>
                <w:rStyle w:val="aff9"/>
                <w:sz w:val="20"/>
                <w:szCs w:val="20"/>
              </w:rPr>
              <w:endnoteReference w:customMarkFollows="1" w:id="13"/>
              <w:t>13</w:t>
            </w:r>
            <w:r w:rsidRPr="00FE3338">
              <w:rPr>
                <w:sz w:val="20"/>
                <w:szCs w:val="20"/>
              </w:rPr>
              <w:t>:</w:t>
            </w:r>
          </w:p>
        </w:tc>
        <w:tc>
          <w:tcPr>
            <w:tcW w:w="1985" w:type="dxa"/>
          </w:tcPr>
          <w:p w:rsidR="00FE3338" w:rsidRPr="00FE3338" w:rsidRDefault="00FE3338" w:rsidP="00687D12">
            <w:pPr>
              <w:ind w:left="57" w:right="57"/>
              <w:rPr>
                <w:sz w:val="20"/>
                <w:szCs w:val="20"/>
              </w:rPr>
            </w:pPr>
          </w:p>
        </w:tc>
      </w:tr>
      <w:tr w:rsidR="00FE3338" w:rsidRPr="00FE3338" w:rsidTr="00FE3338">
        <w:trPr>
          <w:cantSplit/>
        </w:trPr>
        <w:tc>
          <w:tcPr>
            <w:tcW w:w="7683" w:type="dxa"/>
            <w:gridSpan w:val="2"/>
            <w:vAlign w:val="bottom"/>
          </w:tcPr>
          <w:p w:rsidR="00FE3338" w:rsidRPr="00FE3338" w:rsidRDefault="00FE3338" w:rsidP="00687D12">
            <w:pPr>
              <w:ind w:left="57" w:right="57"/>
              <w:rPr>
                <w:sz w:val="20"/>
                <w:szCs w:val="20"/>
              </w:rPr>
            </w:pPr>
            <w:r w:rsidRPr="00FE3338">
              <w:rPr>
                <w:sz w:val="20"/>
                <w:szCs w:val="20"/>
              </w:rPr>
              <w:t xml:space="preserve">4.3. Сведения о градостроительном плане земельного участка </w:t>
            </w:r>
            <w:r w:rsidRPr="00FE3338">
              <w:rPr>
                <w:rStyle w:val="aff9"/>
                <w:sz w:val="20"/>
                <w:szCs w:val="20"/>
              </w:rPr>
              <w:endnoteReference w:customMarkFollows="1" w:id="14"/>
              <w:t>14</w:t>
            </w:r>
          </w:p>
        </w:tc>
      </w:tr>
      <w:tr w:rsidR="00FE3338" w:rsidRPr="00FE3338" w:rsidTr="00FE3338">
        <w:trPr>
          <w:cantSplit/>
        </w:trPr>
        <w:tc>
          <w:tcPr>
            <w:tcW w:w="5698" w:type="dxa"/>
            <w:vAlign w:val="bottom"/>
          </w:tcPr>
          <w:p w:rsidR="00FE3338" w:rsidRPr="00FE3338" w:rsidRDefault="00FE3338" w:rsidP="00687D12">
            <w:pPr>
              <w:ind w:left="57" w:right="57"/>
              <w:rPr>
                <w:sz w:val="20"/>
                <w:szCs w:val="20"/>
              </w:rPr>
            </w:pPr>
            <w:bookmarkStart w:id="14" w:name="P96"/>
            <w:bookmarkEnd w:id="14"/>
            <w:r w:rsidRPr="00FE3338">
              <w:rPr>
                <w:sz w:val="20"/>
                <w:szCs w:val="20"/>
              </w:rPr>
              <w:t>4.3.X.1. Дата:</w:t>
            </w:r>
          </w:p>
        </w:tc>
        <w:tc>
          <w:tcPr>
            <w:tcW w:w="1985" w:type="dxa"/>
          </w:tcPr>
          <w:p w:rsidR="00FE3338" w:rsidRPr="00FE3338" w:rsidRDefault="00FE3338" w:rsidP="00687D12">
            <w:pPr>
              <w:ind w:left="57" w:right="57"/>
              <w:rPr>
                <w:sz w:val="20"/>
                <w:szCs w:val="20"/>
              </w:rPr>
            </w:pPr>
          </w:p>
        </w:tc>
      </w:tr>
      <w:tr w:rsidR="00FE3338" w:rsidRPr="00FE3338" w:rsidTr="00FE3338">
        <w:trPr>
          <w:cantSplit/>
        </w:trPr>
        <w:tc>
          <w:tcPr>
            <w:tcW w:w="5698" w:type="dxa"/>
            <w:vAlign w:val="bottom"/>
          </w:tcPr>
          <w:p w:rsidR="00FE3338" w:rsidRPr="00FE3338" w:rsidRDefault="00FE3338" w:rsidP="00687D12">
            <w:pPr>
              <w:ind w:left="57" w:right="57"/>
              <w:rPr>
                <w:sz w:val="20"/>
                <w:szCs w:val="20"/>
              </w:rPr>
            </w:pPr>
            <w:r w:rsidRPr="00FE3338">
              <w:rPr>
                <w:sz w:val="20"/>
                <w:szCs w:val="20"/>
              </w:rPr>
              <w:t>4.3.X.2. Номер:</w:t>
            </w:r>
          </w:p>
        </w:tc>
        <w:tc>
          <w:tcPr>
            <w:tcW w:w="1985" w:type="dxa"/>
          </w:tcPr>
          <w:p w:rsidR="00FE3338" w:rsidRPr="00FE3338" w:rsidRDefault="00FE3338" w:rsidP="00687D12">
            <w:pPr>
              <w:ind w:left="57" w:right="57"/>
              <w:rPr>
                <w:sz w:val="20"/>
                <w:szCs w:val="20"/>
              </w:rPr>
            </w:pPr>
          </w:p>
        </w:tc>
      </w:tr>
      <w:tr w:rsidR="00FE3338" w:rsidRPr="00FE3338" w:rsidTr="00FE3338">
        <w:trPr>
          <w:cantSplit/>
        </w:trPr>
        <w:tc>
          <w:tcPr>
            <w:tcW w:w="5698" w:type="dxa"/>
            <w:vAlign w:val="bottom"/>
          </w:tcPr>
          <w:p w:rsidR="00FE3338" w:rsidRPr="00FE3338" w:rsidRDefault="00FE3338" w:rsidP="00687D12">
            <w:pPr>
              <w:ind w:left="57" w:right="57"/>
              <w:rPr>
                <w:sz w:val="20"/>
                <w:szCs w:val="20"/>
              </w:rPr>
            </w:pPr>
            <w:bookmarkStart w:id="15" w:name="P100"/>
            <w:bookmarkEnd w:id="15"/>
            <w:r w:rsidRPr="00FE3338">
              <w:rPr>
                <w:sz w:val="20"/>
                <w:szCs w:val="20"/>
              </w:rPr>
              <w:t>4.3.X.3. Наименование органа, выдавшего градостроительный план земельного участка:</w:t>
            </w:r>
          </w:p>
        </w:tc>
        <w:tc>
          <w:tcPr>
            <w:tcW w:w="1985" w:type="dxa"/>
          </w:tcPr>
          <w:p w:rsidR="00FE3338" w:rsidRPr="00FE3338" w:rsidRDefault="00FE3338" w:rsidP="00687D12">
            <w:pPr>
              <w:ind w:left="57" w:right="57"/>
              <w:rPr>
                <w:sz w:val="20"/>
                <w:szCs w:val="20"/>
              </w:rPr>
            </w:pPr>
          </w:p>
        </w:tc>
      </w:tr>
      <w:tr w:rsidR="00FE3338" w:rsidRPr="00FE3338" w:rsidTr="00FE3338">
        <w:trPr>
          <w:cantSplit/>
        </w:trPr>
        <w:tc>
          <w:tcPr>
            <w:tcW w:w="5698" w:type="dxa"/>
            <w:vAlign w:val="bottom"/>
          </w:tcPr>
          <w:p w:rsidR="00FE3338" w:rsidRPr="00FE3338" w:rsidRDefault="00FE3338" w:rsidP="00687D12">
            <w:pPr>
              <w:ind w:left="57" w:right="57"/>
              <w:rPr>
                <w:sz w:val="20"/>
                <w:szCs w:val="20"/>
              </w:rPr>
            </w:pPr>
            <w:r w:rsidRPr="00FE3338">
              <w:rPr>
                <w:sz w:val="20"/>
                <w:szCs w:val="20"/>
              </w:rPr>
              <w:t>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w:t>
            </w:r>
            <w:r w:rsidRPr="00FE3338">
              <w:rPr>
                <w:rStyle w:val="aff9"/>
                <w:sz w:val="20"/>
                <w:szCs w:val="20"/>
              </w:rPr>
              <w:endnoteReference w:customMarkFollows="1" w:id="15"/>
              <w:t>15</w:t>
            </w:r>
            <w:r w:rsidRPr="00FE3338">
              <w:rPr>
                <w:sz w:val="20"/>
                <w:szCs w:val="20"/>
              </w:rPr>
              <w:t>:</w:t>
            </w:r>
          </w:p>
        </w:tc>
        <w:tc>
          <w:tcPr>
            <w:tcW w:w="1985" w:type="dxa"/>
          </w:tcPr>
          <w:p w:rsidR="00FE3338" w:rsidRPr="00FE3338" w:rsidRDefault="00FE3338" w:rsidP="00687D12">
            <w:pPr>
              <w:ind w:left="57" w:right="57"/>
              <w:rPr>
                <w:sz w:val="20"/>
                <w:szCs w:val="20"/>
              </w:rPr>
            </w:pPr>
          </w:p>
        </w:tc>
      </w:tr>
      <w:tr w:rsidR="00FE3338" w:rsidRPr="00FE3338" w:rsidTr="00FE3338">
        <w:trPr>
          <w:cantSplit/>
        </w:trPr>
        <w:tc>
          <w:tcPr>
            <w:tcW w:w="7683" w:type="dxa"/>
            <w:gridSpan w:val="2"/>
            <w:vAlign w:val="bottom"/>
          </w:tcPr>
          <w:p w:rsidR="00FE3338" w:rsidRPr="00FE3338" w:rsidRDefault="00FE3338" w:rsidP="00687D12">
            <w:pPr>
              <w:ind w:left="57" w:right="57"/>
              <w:jc w:val="both"/>
              <w:rPr>
                <w:sz w:val="20"/>
                <w:szCs w:val="20"/>
              </w:rPr>
            </w:pPr>
            <w:r w:rsidRPr="00FE3338">
              <w:rPr>
                <w:sz w:val="20"/>
                <w:szCs w:val="20"/>
              </w:rPr>
              <w:t xml:space="preserve">4.5. Сведения о схеме расположения земельного участка или земельных участков на кадастровом плане территории </w:t>
            </w:r>
            <w:r w:rsidRPr="00FE3338">
              <w:rPr>
                <w:rStyle w:val="aff9"/>
                <w:sz w:val="20"/>
                <w:szCs w:val="20"/>
              </w:rPr>
              <w:endnoteReference w:customMarkFollows="1" w:id="16"/>
              <w:t>16</w:t>
            </w:r>
          </w:p>
        </w:tc>
      </w:tr>
      <w:tr w:rsidR="00FE3338" w:rsidRPr="00FE3338" w:rsidTr="00FE3338">
        <w:trPr>
          <w:cantSplit/>
        </w:trPr>
        <w:tc>
          <w:tcPr>
            <w:tcW w:w="5698" w:type="dxa"/>
            <w:vAlign w:val="bottom"/>
          </w:tcPr>
          <w:p w:rsidR="00FE3338" w:rsidRPr="00FE3338" w:rsidRDefault="00FE3338" w:rsidP="00687D12">
            <w:pPr>
              <w:ind w:left="57" w:right="57"/>
              <w:rPr>
                <w:sz w:val="20"/>
                <w:szCs w:val="20"/>
              </w:rPr>
            </w:pPr>
            <w:bookmarkStart w:id="16" w:name="P105"/>
            <w:bookmarkEnd w:id="16"/>
            <w:r w:rsidRPr="00FE3338">
              <w:rPr>
                <w:sz w:val="20"/>
                <w:szCs w:val="20"/>
              </w:rPr>
              <w:t>4.5.1. Дата решения:</w:t>
            </w:r>
          </w:p>
        </w:tc>
        <w:tc>
          <w:tcPr>
            <w:tcW w:w="1985" w:type="dxa"/>
          </w:tcPr>
          <w:p w:rsidR="00FE3338" w:rsidRPr="00FE3338" w:rsidRDefault="00FE3338" w:rsidP="00687D12">
            <w:pPr>
              <w:ind w:left="57" w:right="57"/>
              <w:rPr>
                <w:sz w:val="20"/>
                <w:szCs w:val="20"/>
              </w:rPr>
            </w:pPr>
          </w:p>
        </w:tc>
      </w:tr>
      <w:tr w:rsidR="00FE3338" w:rsidRPr="00FE3338" w:rsidTr="00FE3338">
        <w:trPr>
          <w:cantSplit/>
        </w:trPr>
        <w:tc>
          <w:tcPr>
            <w:tcW w:w="5698" w:type="dxa"/>
            <w:vAlign w:val="bottom"/>
          </w:tcPr>
          <w:p w:rsidR="00FE3338" w:rsidRPr="00FE3338" w:rsidRDefault="00FE3338" w:rsidP="00687D12">
            <w:pPr>
              <w:ind w:left="57" w:right="57"/>
              <w:rPr>
                <w:sz w:val="20"/>
                <w:szCs w:val="20"/>
              </w:rPr>
            </w:pPr>
            <w:r w:rsidRPr="00FE3338">
              <w:rPr>
                <w:sz w:val="20"/>
                <w:szCs w:val="20"/>
              </w:rPr>
              <w:t>4.5.2. Номер решения:</w:t>
            </w:r>
          </w:p>
        </w:tc>
        <w:tc>
          <w:tcPr>
            <w:tcW w:w="1985" w:type="dxa"/>
          </w:tcPr>
          <w:p w:rsidR="00FE3338" w:rsidRPr="00FE3338" w:rsidRDefault="00FE3338" w:rsidP="00687D12">
            <w:pPr>
              <w:ind w:left="57" w:right="57"/>
              <w:rPr>
                <w:sz w:val="20"/>
                <w:szCs w:val="20"/>
              </w:rPr>
            </w:pPr>
          </w:p>
        </w:tc>
      </w:tr>
      <w:tr w:rsidR="00FE3338" w:rsidRPr="00FE3338" w:rsidTr="00FE3338">
        <w:trPr>
          <w:cantSplit/>
        </w:trPr>
        <w:tc>
          <w:tcPr>
            <w:tcW w:w="5698" w:type="dxa"/>
            <w:vAlign w:val="bottom"/>
          </w:tcPr>
          <w:p w:rsidR="00FE3338" w:rsidRPr="00FE3338" w:rsidRDefault="00FE3338" w:rsidP="00687D12">
            <w:pPr>
              <w:ind w:left="57" w:right="57"/>
              <w:rPr>
                <w:sz w:val="20"/>
                <w:szCs w:val="20"/>
              </w:rPr>
            </w:pPr>
            <w:bookmarkStart w:id="17" w:name="P109"/>
            <w:bookmarkEnd w:id="17"/>
            <w:r w:rsidRPr="00FE3338">
              <w:rPr>
                <w:sz w:val="20"/>
                <w:szCs w:val="20"/>
              </w:rPr>
              <w:t>4.5.3.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1985" w:type="dxa"/>
          </w:tcPr>
          <w:p w:rsidR="00FE3338" w:rsidRPr="00FE3338" w:rsidRDefault="00FE3338" w:rsidP="00687D12">
            <w:pPr>
              <w:ind w:left="57" w:right="57"/>
              <w:rPr>
                <w:sz w:val="20"/>
                <w:szCs w:val="20"/>
              </w:rPr>
            </w:pPr>
          </w:p>
        </w:tc>
      </w:tr>
      <w:tr w:rsidR="00FE3338" w:rsidRPr="00FE3338" w:rsidTr="00FE3338">
        <w:trPr>
          <w:cantSplit/>
        </w:trPr>
        <w:tc>
          <w:tcPr>
            <w:tcW w:w="7683" w:type="dxa"/>
            <w:gridSpan w:val="2"/>
            <w:vAlign w:val="bottom"/>
          </w:tcPr>
          <w:p w:rsidR="00FE3338" w:rsidRPr="00FE3338" w:rsidRDefault="00FE3338" w:rsidP="00687D12">
            <w:pPr>
              <w:ind w:left="57" w:right="57"/>
              <w:rPr>
                <w:sz w:val="20"/>
                <w:szCs w:val="20"/>
              </w:rPr>
            </w:pPr>
            <w:r w:rsidRPr="00FE3338">
              <w:rPr>
                <w:sz w:val="20"/>
                <w:szCs w:val="20"/>
              </w:rPr>
              <w:t>4.6. Информация о документации по планировке территории</w:t>
            </w:r>
          </w:p>
        </w:tc>
      </w:tr>
      <w:tr w:rsidR="00FE3338" w:rsidRPr="00FE3338" w:rsidTr="00FE3338">
        <w:trPr>
          <w:cantSplit/>
        </w:trPr>
        <w:tc>
          <w:tcPr>
            <w:tcW w:w="7683" w:type="dxa"/>
            <w:gridSpan w:val="2"/>
            <w:vAlign w:val="bottom"/>
          </w:tcPr>
          <w:p w:rsidR="00FE3338" w:rsidRPr="00FE3338" w:rsidRDefault="00FE3338" w:rsidP="00687D12">
            <w:pPr>
              <w:ind w:left="57" w:right="57"/>
              <w:rPr>
                <w:sz w:val="20"/>
                <w:szCs w:val="20"/>
              </w:rPr>
            </w:pPr>
            <w:r w:rsidRPr="00FE3338">
              <w:rPr>
                <w:sz w:val="20"/>
                <w:szCs w:val="20"/>
              </w:rPr>
              <w:t xml:space="preserve">4.6.1. Сведения о проекте планировки территории </w:t>
            </w:r>
            <w:r w:rsidRPr="00FE3338">
              <w:rPr>
                <w:rStyle w:val="aff9"/>
                <w:sz w:val="20"/>
                <w:szCs w:val="20"/>
              </w:rPr>
              <w:endnoteReference w:customMarkFollows="1" w:id="17"/>
              <w:t>17</w:t>
            </w:r>
          </w:p>
        </w:tc>
      </w:tr>
      <w:tr w:rsidR="00FE3338" w:rsidRPr="00FE3338" w:rsidTr="00FE3338">
        <w:trPr>
          <w:cantSplit/>
        </w:trPr>
        <w:tc>
          <w:tcPr>
            <w:tcW w:w="5698" w:type="dxa"/>
            <w:vAlign w:val="bottom"/>
          </w:tcPr>
          <w:p w:rsidR="00FE3338" w:rsidRPr="00FE3338" w:rsidRDefault="00FE3338" w:rsidP="00687D12">
            <w:pPr>
              <w:ind w:left="57" w:right="57"/>
              <w:rPr>
                <w:sz w:val="20"/>
                <w:szCs w:val="20"/>
              </w:rPr>
            </w:pPr>
            <w:bookmarkStart w:id="18" w:name="P113"/>
            <w:bookmarkEnd w:id="18"/>
            <w:r w:rsidRPr="00FE3338">
              <w:rPr>
                <w:sz w:val="20"/>
                <w:szCs w:val="20"/>
              </w:rPr>
              <w:t>4.6.1.X.1. Дата решения:</w:t>
            </w:r>
          </w:p>
        </w:tc>
        <w:tc>
          <w:tcPr>
            <w:tcW w:w="1985" w:type="dxa"/>
          </w:tcPr>
          <w:p w:rsidR="00FE3338" w:rsidRPr="00FE3338" w:rsidRDefault="00FE3338" w:rsidP="00687D12">
            <w:pPr>
              <w:ind w:left="57" w:right="57"/>
              <w:rPr>
                <w:sz w:val="20"/>
                <w:szCs w:val="20"/>
              </w:rPr>
            </w:pPr>
          </w:p>
        </w:tc>
      </w:tr>
      <w:tr w:rsidR="00FE3338" w:rsidRPr="00FE3338" w:rsidTr="00FE3338">
        <w:trPr>
          <w:cantSplit/>
        </w:trPr>
        <w:tc>
          <w:tcPr>
            <w:tcW w:w="5698" w:type="dxa"/>
            <w:vAlign w:val="bottom"/>
          </w:tcPr>
          <w:p w:rsidR="00FE3338" w:rsidRPr="00FE3338" w:rsidRDefault="00FE3338" w:rsidP="00687D12">
            <w:pPr>
              <w:ind w:left="57" w:right="57"/>
              <w:rPr>
                <w:sz w:val="20"/>
                <w:szCs w:val="20"/>
              </w:rPr>
            </w:pPr>
            <w:r w:rsidRPr="00FE3338">
              <w:rPr>
                <w:sz w:val="20"/>
                <w:szCs w:val="20"/>
              </w:rPr>
              <w:t>4.6.1.X.2. Номер решения:</w:t>
            </w:r>
          </w:p>
        </w:tc>
        <w:tc>
          <w:tcPr>
            <w:tcW w:w="1985" w:type="dxa"/>
          </w:tcPr>
          <w:p w:rsidR="00FE3338" w:rsidRPr="00FE3338" w:rsidRDefault="00FE3338" w:rsidP="00687D12">
            <w:pPr>
              <w:ind w:left="57" w:right="57"/>
              <w:rPr>
                <w:sz w:val="20"/>
                <w:szCs w:val="20"/>
              </w:rPr>
            </w:pPr>
          </w:p>
        </w:tc>
      </w:tr>
      <w:tr w:rsidR="00FE3338" w:rsidRPr="00FE3338" w:rsidTr="00FE3338">
        <w:trPr>
          <w:cantSplit/>
        </w:trPr>
        <w:tc>
          <w:tcPr>
            <w:tcW w:w="5698" w:type="dxa"/>
            <w:vAlign w:val="bottom"/>
          </w:tcPr>
          <w:p w:rsidR="00FE3338" w:rsidRPr="00FE3338" w:rsidRDefault="00FE3338" w:rsidP="00687D12">
            <w:pPr>
              <w:ind w:left="57" w:right="57"/>
              <w:rPr>
                <w:sz w:val="20"/>
                <w:szCs w:val="20"/>
              </w:rPr>
            </w:pPr>
            <w:bookmarkStart w:id="19" w:name="P117"/>
            <w:bookmarkEnd w:id="19"/>
            <w:r w:rsidRPr="00FE3338">
              <w:rPr>
                <w:sz w:val="20"/>
                <w:szCs w:val="20"/>
              </w:rPr>
              <w:t>4.6.1.X.3. Наименование организации, уполномоченного органа или лица, принявшего решение об утверждении проекта планировки территории:</w:t>
            </w:r>
          </w:p>
        </w:tc>
        <w:tc>
          <w:tcPr>
            <w:tcW w:w="1985" w:type="dxa"/>
          </w:tcPr>
          <w:p w:rsidR="00FE3338" w:rsidRPr="00FE3338" w:rsidRDefault="00FE3338" w:rsidP="00687D12">
            <w:pPr>
              <w:ind w:left="57" w:right="57"/>
              <w:rPr>
                <w:sz w:val="20"/>
                <w:szCs w:val="20"/>
              </w:rPr>
            </w:pPr>
          </w:p>
        </w:tc>
      </w:tr>
      <w:tr w:rsidR="00FE3338" w:rsidRPr="00FE3338" w:rsidTr="00FE3338">
        <w:trPr>
          <w:cantSplit/>
        </w:trPr>
        <w:tc>
          <w:tcPr>
            <w:tcW w:w="7683" w:type="dxa"/>
            <w:gridSpan w:val="2"/>
            <w:vAlign w:val="bottom"/>
          </w:tcPr>
          <w:p w:rsidR="00FE3338" w:rsidRPr="00FE3338" w:rsidRDefault="00FE3338" w:rsidP="00687D12">
            <w:pPr>
              <w:ind w:left="57" w:right="57"/>
              <w:rPr>
                <w:sz w:val="20"/>
                <w:szCs w:val="20"/>
              </w:rPr>
            </w:pPr>
            <w:r w:rsidRPr="00FE3338">
              <w:rPr>
                <w:sz w:val="20"/>
                <w:szCs w:val="20"/>
              </w:rPr>
              <w:t xml:space="preserve">4.6.2. Сведения о проекте межевания территории </w:t>
            </w:r>
            <w:r w:rsidRPr="00FE3338">
              <w:rPr>
                <w:rStyle w:val="aff9"/>
                <w:sz w:val="20"/>
                <w:szCs w:val="20"/>
              </w:rPr>
              <w:endnoteReference w:customMarkFollows="1" w:id="18"/>
              <w:t>18</w:t>
            </w:r>
          </w:p>
        </w:tc>
      </w:tr>
      <w:tr w:rsidR="00FE3338" w:rsidRPr="00FE3338" w:rsidTr="00FE3338">
        <w:trPr>
          <w:cantSplit/>
        </w:trPr>
        <w:tc>
          <w:tcPr>
            <w:tcW w:w="5698" w:type="dxa"/>
            <w:vAlign w:val="bottom"/>
          </w:tcPr>
          <w:p w:rsidR="00FE3338" w:rsidRPr="00FE3338" w:rsidRDefault="00FE3338" w:rsidP="00687D12">
            <w:pPr>
              <w:ind w:left="57" w:right="57"/>
              <w:rPr>
                <w:sz w:val="20"/>
                <w:szCs w:val="20"/>
              </w:rPr>
            </w:pPr>
            <w:bookmarkStart w:id="20" w:name="P120"/>
            <w:bookmarkEnd w:id="20"/>
            <w:r w:rsidRPr="00FE3338">
              <w:rPr>
                <w:sz w:val="20"/>
                <w:szCs w:val="20"/>
              </w:rPr>
              <w:t>4.6.2.X.1. Дата решения:</w:t>
            </w:r>
          </w:p>
        </w:tc>
        <w:tc>
          <w:tcPr>
            <w:tcW w:w="1985" w:type="dxa"/>
          </w:tcPr>
          <w:p w:rsidR="00FE3338" w:rsidRPr="00FE3338" w:rsidRDefault="00FE3338" w:rsidP="00687D12">
            <w:pPr>
              <w:ind w:left="57" w:right="57"/>
              <w:rPr>
                <w:sz w:val="20"/>
                <w:szCs w:val="20"/>
              </w:rPr>
            </w:pPr>
          </w:p>
        </w:tc>
      </w:tr>
      <w:tr w:rsidR="00FE3338" w:rsidRPr="00FE3338" w:rsidTr="00FE3338">
        <w:trPr>
          <w:cantSplit/>
        </w:trPr>
        <w:tc>
          <w:tcPr>
            <w:tcW w:w="5698" w:type="dxa"/>
            <w:vAlign w:val="bottom"/>
          </w:tcPr>
          <w:p w:rsidR="00FE3338" w:rsidRPr="00FE3338" w:rsidRDefault="00FE3338" w:rsidP="00687D12">
            <w:pPr>
              <w:ind w:left="57" w:right="57"/>
              <w:rPr>
                <w:sz w:val="20"/>
                <w:szCs w:val="20"/>
              </w:rPr>
            </w:pPr>
            <w:r w:rsidRPr="00FE3338">
              <w:rPr>
                <w:sz w:val="20"/>
                <w:szCs w:val="20"/>
              </w:rPr>
              <w:t>4.6.2.X.2. Номер решения:</w:t>
            </w:r>
          </w:p>
        </w:tc>
        <w:tc>
          <w:tcPr>
            <w:tcW w:w="1985" w:type="dxa"/>
          </w:tcPr>
          <w:p w:rsidR="00FE3338" w:rsidRPr="00FE3338" w:rsidRDefault="00FE3338" w:rsidP="00687D12">
            <w:pPr>
              <w:ind w:left="57" w:right="57"/>
              <w:rPr>
                <w:sz w:val="20"/>
                <w:szCs w:val="20"/>
              </w:rPr>
            </w:pPr>
          </w:p>
        </w:tc>
      </w:tr>
      <w:tr w:rsidR="00FE3338" w:rsidRPr="00FE3338" w:rsidTr="00FE3338">
        <w:trPr>
          <w:cantSplit/>
        </w:trPr>
        <w:tc>
          <w:tcPr>
            <w:tcW w:w="5698" w:type="dxa"/>
            <w:vAlign w:val="bottom"/>
          </w:tcPr>
          <w:p w:rsidR="00FE3338" w:rsidRPr="00FE3338" w:rsidRDefault="00FE3338" w:rsidP="00687D12">
            <w:pPr>
              <w:ind w:left="57" w:right="57"/>
              <w:rPr>
                <w:sz w:val="20"/>
                <w:szCs w:val="20"/>
              </w:rPr>
            </w:pPr>
            <w:bookmarkStart w:id="21" w:name="P124"/>
            <w:bookmarkEnd w:id="21"/>
            <w:r w:rsidRPr="00FE3338">
              <w:rPr>
                <w:sz w:val="20"/>
                <w:szCs w:val="20"/>
              </w:rPr>
              <w:t>4.6.2.X.3. Наименование организации, уполномоченного органа или лица, принявшего решение об утверждении проекта межевания территории:</w:t>
            </w:r>
          </w:p>
        </w:tc>
        <w:tc>
          <w:tcPr>
            <w:tcW w:w="1985" w:type="dxa"/>
          </w:tcPr>
          <w:p w:rsidR="00FE3338" w:rsidRPr="00FE3338" w:rsidRDefault="00FE3338" w:rsidP="00687D12">
            <w:pPr>
              <w:ind w:left="57" w:right="57"/>
              <w:rPr>
                <w:sz w:val="20"/>
                <w:szCs w:val="20"/>
              </w:rPr>
            </w:pPr>
          </w:p>
        </w:tc>
      </w:tr>
      <w:tr w:rsidR="00FE3338" w:rsidRPr="00FE3338" w:rsidTr="00FE3338">
        <w:trPr>
          <w:cantSplit/>
        </w:trPr>
        <w:tc>
          <w:tcPr>
            <w:tcW w:w="7683" w:type="dxa"/>
            <w:gridSpan w:val="2"/>
            <w:vAlign w:val="bottom"/>
          </w:tcPr>
          <w:p w:rsidR="00FE3338" w:rsidRPr="00FE3338" w:rsidRDefault="00FE3338" w:rsidP="00687D12">
            <w:pPr>
              <w:ind w:left="57" w:right="57"/>
              <w:jc w:val="center"/>
              <w:rPr>
                <w:b/>
                <w:sz w:val="20"/>
                <w:szCs w:val="20"/>
              </w:rPr>
            </w:pPr>
            <w:r w:rsidRPr="00FE3338">
              <w:rPr>
                <w:b/>
                <w:sz w:val="20"/>
                <w:szCs w:val="20"/>
              </w:rPr>
              <w:t xml:space="preserve">Раздел 5. Сведения о проектной документации, типовом архитектурном решении </w:t>
            </w:r>
            <w:r w:rsidRPr="00FE3338">
              <w:rPr>
                <w:rStyle w:val="aff9"/>
                <w:b/>
                <w:sz w:val="20"/>
                <w:szCs w:val="20"/>
              </w:rPr>
              <w:endnoteReference w:customMarkFollows="1" w:id="19"/>
              <w:t>19</w:t>
            </w:r>
          </w:p>
        </w:tc>
      </w:tr>
      <w:tr w:rsidR="00FE3338" w:rsidRPr="00FE3338" w:rsidTr="00FE3338">
        <w:trPr>
          <w:cantSplit/>
        </w:trPr>
        <w:tc>
          <w:tcPr>
            <w:tcW w:w="7683" w:type="dxa"/>
            <w:gridSpan w:val="2"/>
            <w:vAlign w:val="bottom"/>
          </w:tcPr>
          <w:p w:rsidR="00FE3338" w:rsidRPr="00FE3338" w:rsidRDefault="00FE3338" w:rsidP="00687D12">
            <w:pPr>
              <w:ind w:left="57" w:right="57"/>
              <w:rPr>
                <w:sz w:val="20"/>
                <w:szCs w:val="20"/>
              </w:rPr>
            </w:pPr>
            <w:r w:rsidRPr="00FE3338">
              <w:rPr>
                <w:sz w:val="20"/>
                <w:szCs w:val="20"/>
              </w:rPr>
              <w:t xml:space="preserve">5.1. Сведения о разработчике - индивидуальном предпринимателе </w:t>
            </w:r>
            <w:r w:rsidRPr="00FE3338">
              <w:rPr>
                <w:rStyle w:val="aff9"/>
                <w:sz w:val="20"/>
                <w:szCs w:val="20"/>
              </w:rPr>
              <w:endnoteReference w:customMarkFollows="1" w:id="20"/>
              <w:t>20</w:t>
            </w:r>
          </w:p>
        </w:tc>
      </w:tr>
      <w:tr w:rsidR="00FE3338" w:rsidRPr="00FE3338" w:rsidTr="00FE3338">
        <w:trPr>
          <w:cantSplit/>
        </w:trPr>
        <w:tc>
          <w:tcPr>
            <w:tcW w:w="5698" w:type="dxa"/>
            <w:vAlign w:val="bottom"/>
          </w:tcPr>
          <w:p w:rsidR="00FE3338" w:rsidRPr="00FE3338" w:rsidRDefault="00FE3338" w:rsidP="00687D12">
            <w:pPr>
              <w:ind w:left="57" w:right="57"/>
              <w:rPr>
                <w:sz w:val="20"/>
                <w:szCs w:val="20"/>
              </w:rPr>
            </w:pPr>
            <w:bookmarkStart w:id="22" w:name="P128"/>
            <w:bookmarkEnd w:id="22"/>
            <w:r w:rsidRPr="00FE3338">
              <w:rPr>
                <w:sz w:val="20"/>
                <w:szCs w:val="20"/>
              </w:rPr>
              <w:t>5.1.1. Фамилия:</w:t>
            </w:r>
          </w:p>
        </w:tc>
        <w:tc>
          <w:tcPr>
            <w:tcW w:w="1985" w:type="dxa"/>
          </w:tcPr>
          <w:p w:rsidR="00FE3338" w:rsidRPr="00FE3338" w:rsidRDefault="00FE3338" w:rsidP="00687D12">
            <w:pPr>
              <w:ind w:left="57" w:right="57"/>
              <w:rPr>
                <w:sz w:val="20"/>
                <w:szCs w:val="20"/>
              </w:rPr>
            </w:pPr>
          </w:p>
        </w:tc>
      </w:tr>
      <w:tr w:rsidR="00FE3338" w:rsidRPr="00FE3338" w:rsidTr="00FE3338">
        <w:trPr>
          <w:cantSplit/>
        </w:trPr>
        <w:tc>
          <w:tcPr>
            <w:tcW w:w="5698" w:type="dxa"/>
            <w:vAlign w:val="bottom"/>
          </w:tcPr>
          <w:p w:rsidR="00FE3338" w:rsidRPr="00FE3338" w:rsidRDefault="00FE3338" w:rsidP="00687D12">
            <w:pPr>
              <w:ind w:left="57" w:right="57"/>
              <w:rPr>
                <w:sz w:val="20"/>
                <w:szCs w:val="20"/>
              </w:rPr>
            </w:pPr>
            <w:r w:rsidRPr="00FE3338">
              <w:rPr>
                <w:sz w:val="20"/>
                <w:szCs w:val="20"/>
              </w:rPr>
              <w:t>5.1.2. Имя:</w:t>
            </w:r>
          </w:p>
        </w:tc>
        <w:tc>
          <w:tcPr>
            <w:tcW w:w="1985" w:type="dxa"/>
          </w:tcPr>
          <w:p w:rsidR="00FE3338" w:rsidRPr="00FE3338" w:rsidRDefault="00FE3338" w:rsidP="00687D12">
            <w:pPr>
              <w:ind w:left="57" w:right="57"/>
              <w:rPr>
                <w:sz w:val="20"/>
                <w:szCs w:val="20"/>
              </w:rPr>
            </w:pPr>
          </w:p>
        </w:tc>
      </w:tr>
      <w:tr w:rsidR="00FE3338" w:rsidRPr="00FE3338" w:rsidTr="00FE3338">
        <w:trPr>
          <w:cantSplit/>
        </w:trPr>
        <w:tc>
          <w:tcPr>
            <w:tcW w:w="5698" w:type="dxa"/>
            <w:vAlign w:val="bottom"/>
          </w:tcPr>
          <w:p w:rsidR="00FE3338" w:rsidRPr="00FE3338" w:rsidRDefault="00FE3338" w:rsidP="00687D12">
            <w:pPr>
              <w:ind w:left="57" w:right="57"/>
              <w:rPr>
                <w:sz w:val="20"/>
                <w:szCs w:val="20"/>
              </w:rPr>
            </w:pPr>
            <w:r w:rsidRPr="00FE3338">
              <w:rPr>
                <w:sz w:val="20"/>
                <w:szCs w:val="20"/>
              </w:rPr>
              <w:t xml:space="preserve">5.1.3. Отчество </w:t>
            </w:r>
            <w:r w:rsidRPr="00FE3338">
              <w:rPr>
                <w:rStyle w:val="aff9"/>
                <w:sz w:val="20"/>
                <w:szCs w:val="20"/>
              </w:rPr>
              <w:endnoteReference w:customMarkFollows="1" w:id="21"/>
              <w:t>21</w:t>
            </w:r>
            <w:r w:rsidRPr="00FE3338">
              <w:rPr>
                <w:sz w:val="20"/>
                <w:szCs w:val="20"/>
              </w:rPr>
              <w:t>:</w:t>
            </w:r>
          </w:p>
        </w:tc>
        <w:tc>
          <w:tcPr>
            <w:tcW w:w="1985" w:type="dxa"/>
          </w:tcPr>
          <w:p w:rsidR="00FE3338" w:rsidRPr="00FE3338" w:rsidRDefault="00FE3338" w:rsidP="00687D12">
            <w:pPr>
              <w:ind w:left="57" w:right="57"/>
              <w:rPr>
                <w:sz w:val="20"/>
                <w:szCs w:val="20"/>
              </w:rPr>
            </w:pPr>
          </w:p>
        </w:tc>
      </w:tr>
      <w:tr w:rsidR="00FE3338" w:rsidRPr="00FE3338" w:rsidTr="00FE3338">
        <w:trPr>
          <w:cantSplit/>
        </w:trPr>
        <w:tc>
          <w:tcPr>
            <w:tcW w:w="5698" w:type="dxa"/>
            <w:vAlign w:val="bottom"/>
          </w:tcPr>
          <w:p w:rsidR="00FE3338" w:rsidRPr="00FE3338" w:rsidRDefault="00FE3338" w:rsidP="00687D12">
            <w:pPr>
              <w:ind w:left="57" w:right="57"/>
              <w:rPr>
                <w:sz w:val="20"/>
                <w:szCs w:val="20"/>
              </w:rPr>
            </w:pPr>
            <w:r w:rsidRPr="00FE3338">
              <w:rPr>
                <w:sz w:val="20"/>
                <w:szCs w:val="20"/>
              </w:rPr>
              <w:t>5.1.4. ИНН:</w:t>
            </w:r>
          </w:p>
        </w:tc>
        <w:tc>
          <w:tcPr>
            <w:tcW w:w="1985" w:type="dxa"/>
          </w:tcPr>
          <w:p w:rsidR="00FE3338" w:rsidRPr="00FE3338" w:rsidRDefault="00FE3338" w:rsidP="00687D12">
            <w:pPr>
              <w:ind w:left="57" w:right="57"/>
              <w:rPr>
                <w:sz w:val="20"/>
                <w:szCs w:val="20"/>
              </w:rPr>
            </w:pPr>
          </w:p>
        </w:tc>
      </w:tr>
      <w:tr w:rsidR="00FE3338" w:rsidRPr="00FE3338" w:rsidTr="00FE3338">
        <w:trPr>
          <w:cantSplit/>
        </w:trPr>
        <w:tc>
          <w:tcPr>
            <w:tcW w:w="5698" w:type="dxa"/>
            <w:vAlign w:val="bottom"/>
          </w:tcPr>
          <w:p w:rsidR="00FE3338" w:rsidRPr="00FE3338" w:rsidRDefault="00FE3338" w:rsidP="00687D12">
            <w:pPr>
              <w:ind w:left="57" w:right="57"/>
              <w:rPr>
                <w:sz w:val="20"/>
                <w:szCs w:val="20"/>
              </w:rPr>
            </w:pPr>
            <w:r w:rsidRPr="00FE3338">
              <w:rPr>
                <w:sz w:val="20"/>
                <w:szCs w:val="20"/>
              </w:rPr>
              <w:t>5.1.5. ОГРНИП:</w:t>
            </w:r>
          </w:p>
        </w:tc>
        <w:tc>
          <w:tcPr>
            <w:tcW w:w="1985" w:type="dxa"/>
          </w:tcPr>
          <w:p w:rsidR="00FE3338" w:rsidRPr="00FE3338" w:rsidRDefault="00FE3338" w:rsidP="00687D12">
            <w:pPr>
              <w:ind w:left="57" w:right="57"/>
              <w:rPr>
                <w:sz w:val="20"/>
                <w:szCs w:val="20"/>
              </w:rPr>
            </w:pPr>
          </w:p>
        </w:tc>
      </w:tr>
      <w:tr w:rsidR="00FE3338" w:rsidRPr="00FE3338" w:rsidTr="00FE3338">
        <w:trPr>
          <w:cantSplit/>
        </w:trPr>
        <w:tc>
          <w:tcPr>
            <w:tcW w:w="7683" w:type="dxa"/>
            <w:gridSpan w:val="2"/>
            <w:vAlign w:val="bottom"/>
          </w:tcPr>
          <w:p w:rsidR="00FE3338" w:rsidRPr="00FE3338" w:rsidRDefault="00FE3338" w:rsidP="00687D12">
            <w:pPr>
              <w:ind w:left="57" w:right="57"/>
              <w:rPr>
                <w:sz w:val="20"/>
                <w:szCs w:val="20"/>
              </w:rPr>
            </w:pPr>
            <w:r w:rsidRPr="00FE3338">
              <w:rPr>
                <w:sz w:val="20"/>
                <w:szCs w:val="20"/>
              </w:rPr>
              <w:t>5.2. Сведения о разработчике - юридическом лице</w:t>
            </w:r>
          </w:p>
        </w:tc>
      </w:tr>
      <w:tr w:rsidR="00FE3338" w:rsidRPr="00FE3338" w:rsidTr="00FE3338">
        <w:trPr>
          <w:cantSplit/>
        </w:trPr>
        <w:tc>
          <w:tcPr>
            <w:tcW w:w="5698" w:type="dxa"/>
          </w:tcPr>
          <w:p w:rsidR="00FE3338" w:rsidRPr="00FE3338" w:rsidRDefault="00FE3338" w:rsidP="00687D12">
            <w:pPr>
              <w:ind w:left="57" w:right="57"/>
              <w:rPr>
                <w:sz w:val="20"/>
                <w:szCs w:val="20"/>
              </w:rPr>
            </w:pPr>
            <w:r w:rsidRPr="00FE3338">
              <w:rPr>
                <w:sz w:val="20"/>
                <w:szCs w:val="20"/>
              </w:rPr>
              <w:t xml:space="preserve">5.2.1. Полное наименование </w:t>
            </w:r>
            <w:r w:rsidRPr="00FE3338">
              <w:rPr>
                <w:rStyle w:val="aff9"/>
                <w:sz w:val="20"/>
                <w:szCs w:val="20"/>
              </w:rPr>
              <w:endnoteReference w:customMarkFollows="1" w:id="22"/>
              <w:t>22</w:t>
            </w:r>
            <w:r w:rsidRPr="00FE3338">
              <w:rPr>
                <w:sz w:val="20"/>
                <w:szCs w:val="20"/>
              </w:rPr>
              <w:t>:</w:t>
            </w:r>
          </w:p>
        </w:tc>
        <w:tc>
          <w:tcPr>
            <w:tcW w:w="1985" w:type="dxa"/>
          </w:tcPr>
          <w:p w:rsidR="00FE3338" w:rsidRPr="00FE3338" w:rsidRDefault="00FE3338" w:rsidP="00687D12">
            <w:pPr>
              <w:ind w:left="57" w:right="57"/>
              <w:rPr>
                <w:sz w:val="20"/>
                <w:szCs w:val="20"/>
              </w:rPr>
            </w:pPr>
          </w:p>
        </w:tc>
      </w:tr>
      <w:tr w:rsidR="00FE3338" w:rsidRPr="00FE3338" w:rsidTr="00FE3338">
        <w:trPr>
          <w:cantSplit/>
        </w:trPr>
        <w:tc>
          <w:tcPr>
            <w:tcW w:w="5698" w:type="dxa"/>
            <w:vAlign w:val="bottom"/>
          </w:tcPr>
          <w:p w:rsidR="00FE3338" w:rsidRPr="00FE3338" w:rsidRDefault="00FE3338" w:rsidP="00687D12">
            <w:pPr>
              <w:ind w:left="57" w:right="57"/>
              <w:rPr>
                <w:sz w:val="20"/>
                <w:szCs w:val="20"/>
              </w:rPr>
            </w:pPr>
            <w:r w:rsidRPr="00FE3338">
              <w:rPr>
                <w:sz w:val="20"/>
                <w:szCs w:val="20"/>
              </w:rPr>
              <w:t>5.2.2. ИНН:</w:t>
            </w:r>
          </w:p>
        </w:tc>
        <w:tc>
          <w:tcPr>
            <w:tcW w:w="1985" w:type="dxa"/>
          </w:tcPr>
          <w:p w:rsidR="00FE3338" w:rsidRPr="00FE3338" w:rsidRDefault="00FE3338" w:rsidP="00687D12">
            <w:pPr>
              <w:ind w:left="57" w:right="57"/>
              <w:rPr>
                <w:sz w:val="20"/>
                <w:szCs w:val="20"/>
              </w:rPr>
            </w:pPr>
          </w:p>
        </w:tc>
      </w:tr>
      <w:tr w:rsidR="00FE3338" w:rsidRPr="00FE3338" w:rsidTr="00FE3338">
        <w:trPr>
          <w:cantSplit/>
        </w:trPr>
        <w:tc>
          <w:tcPr>
            <w:tcW w:w="5698" w:type="dxa"/>
          </w:tcPr>
          <w:p w:rsidR="00FE3338" w:rsidRPr="00FE3338" w:rsidRDefault="00FE3338" w:rsidP="00687D12">
            <w:pPr>
              <w:ind w:left="57" w:right="57"/>
              <w:rPr>
                <w:sz w:val="20"/>
                <w:szCs w:val="20"/>
              </w:rPr>
            </w:pPr>
            <w:bookmarkStart w:id="23" w:name="P143"/>
            <w:bookmarkEnd w:id="23"/>
            <w:r w:rsidRPr="00FE3338">
              <w:rPr>
                <w:sz w:val="20"/>
                <w:szCs w:val="20"/>
              </w:rPr>
              <w:t>5.2.3. ОГРН:</w:t>
            </w:r>
          </w:p>
        </w:tc>
        <w:tc>
          <w:tcPr>
            <w:tcW w:w="1985" w:type="dxa"/>
          </w:tcPr>
          <w:p w:rsidR="00FE3338" w:rsidRPr="00FE3338" w:rsidRDefault="00FE3338" w:rsidP="00687D12">
            <w:pPr>
              <w:ind w:left="57" w:right="57"/>
              <w:rPr>
                <w:sz w:val="20"/>
                <w:szCs w:val="20"/>
              </w:rPr>
            </w:pPr>
          </w:p>
        </w:tc>
      </w:tr>
      <w:tr w:rsidR="00FE3338" w:rsidRPr="00FE3338" w:rsidTr="00FE3338">
        <w:trPr>
          <w:cantSplit/>
        </w:trPr>
        <w:tc>
          <w:tcPr>
            <w:tcW w:w="5698" w:type="dxa"/>
            <w:vAlign w:val="bottom"/>
          </w:tcPr>
          <w:p w:rsidR="00FE3338" w:rsidRPr="00FE3338" w:rsidRDefault="00FE3338" w:rsidP="00687D12">
            <w:pPr>
              <w:ind w:left="57" w:right="57"/>
              <w:rPr>
                <w:sz w:val="20"/>
                <w:szCs w:val="20"/>
              </w:rPr>
            </w:pPr>
            <w:r w:rsidRPr="00FE3338">
              <w:rPr>
                <w:sz w:val="20"/>
                <w:szCs w:val="20"/>
              </w:rPr>
              <w:t>5.3. Дата утверждения (при наличии)</w:t>
            </w:r>
            <w:r w:rsidRPr="00FE3338">
              <w:rPr>
                <w:rStyle w:val="aff9"/>
                <w:sz w:val="20"/>
                <w:szCs w:val="20"/>
              </w:rPr>
              <w:endnoteReference w:customMarkFollows="1" w:id="23"/>
              <w:t>23</w:t>
            </w:r>
            <w:r w:rsidRPr="00FE3338">
              <w:rPr>
                <w:sz w:val="20"/>
                <w:szCs w:val="20"/>
              </w:rPr>
              <w:t>:</w:t>
            </w:r>
          </w:p>
        </w:tc>
        <w:tc>
          <w:tcPr>
            <w:tcW w:w="1985" w:type="dxa"/>
          </w:tcPr>
          <w:p w:rsidR="00FE3338" w:rsidRPr="00FE3338" w:rsidRDefault="00FE3338" w:rsidP="00687D12">
            <w:pPr>
              <w:ind w:left="57" w:right="57"/>
              <w:rPr>
                <w:sz w:val="20"/>
                <w:szCs w:val="20"/>
              </w:rPr>
            </w:pPr>
          </w:p>
        </w:tc>
      </w:tr>
      <w:tr w:rsidR="00FE3338" w:rsidRPr="00FE3338" w:rsidTr="00FE3338">
        <w:trPr>
          <w:cantSplit/>
        </w:trPr>
        <w:tc>
          <w:tcPr>
            <w:tcW w:w="5698" w:type="dxa"/>
            <w:vAlign w:val="bottom"/>
          </w:tcPr>
          <w:p w:rsidR="00FE3338" w:rsidRPr="00FE3338" w:rsidRDefault="00FE3338" w:rsidP="00687D12">
            <w:pPr>
              <w:ind w:left="57" w:right="57"/>
              <w:rPr>
                <w:sz w:val="20"/>
                <w:szCs w:val="20"/>
              </w:rPr>
            </w:pPr>
            <w:r w:rsidRPr="00FE3338">
              <w:rPr>
                <w:sz w:val="20"/>
                <w:szCs w:val="20"/>
              </w:rPr>
              <w:t>5.4. Номер (при наличии)</w:t>
            </w:r>
            <w:r w:rsidRPr="00FE3338">
              <w:rPr>
                <w:rStyle w:val="aff9"/>
                <w:sz w:val="20"/>
                <w:szCs w:val="20"/>
              </w:rPr>
              <w:endnoteReference w:customMarkFollows="1" w:id="24"/>
              <w:t>24</w:t>
            </w:r>
            <w:r w:rsidRPr="00FE3338">
              <w:rPr>
                <w:sz w:val="20"/>
                <w:szCs w:val="20"/>
              </w:rPr>
              <w:t>:</w:t>
            </w:r>
          </w:p>
        </w:tc>
        <w:tc>
          <w:tcPr>
            <w:tcW w:w="1985" w:type="dxa"/>
          </w:tcPr>
          <w:p w:rsidR="00FE3338" w:rsidRPr="00FE3338" w:rsidRDefault="00FE3338" w:rsidP="00687D12">
            <w:pPr>
              <w:ind w:left="57" w:right="57"/>
              <w:rPr>
                <w:sz w:val="20"/>
                <w:szCs w:val="20"/>
              </w:rPr>
            </w:pPr>
          </w:p>
        </w:tc>
      </w:tr>
      <w:tr w:rsidR="00FE3338" w:rsidRPr="00FE3338" w:rsidTr="00FE3338">
        <w:trPr>
          <w:cantSplit/>
        </w:trPr>
        <w:tc>
          <w:tcPr>
            <w:tcW w:w="7683" w:type="dxa"/>
            <w:gridSpan w:val="2"/>
            <w:vAlign w:val="bottom"/>
          </w:tcPr>
          <w:p w:rsidR="00FE3338" w:rsidRPr="00FE3338" w:rsidRDefault="00FE3338" w:rsidP="00687D12">
            <w:pPr>
              <w:ind w:left="57" w:right="57"/>
              <w:jc w:val="both"/>
              <w:rPr>
                <w:sz w:val="20"/>
                <w:szCs w:val="20"/>
              </w:rPr>
            </w:pPr>
            <w:r w:rsidRPr="00FE3338">
              <w:rPr>
                <w:sz w:val="20"/>
                <w:szCs w:val="20"/>
              </w:rPr>
              <w:t>5.5. Типовое архитектурное решение объекта капитального строительства, утвержденное для исторического поселения (при наличии)</w:t>
            </w:r>
            <w:r w:rsidRPr="00FE3338">
              <w:rPr>
                <w:rStyle w:val="aff9"/>
                <w:sz w:val="20"/>
                <w:szCs w:val="20"/>
              </w:rPr>
              <w:endnoteReference w:customMarkFollows="1" w:id="25"/>
              <w:t>25</w:t>
            </w:r>
          </w:p>
        </w:tc>
      </w:tr>
      <w:tr w:rsidR="00FE3338" w:rsidRPr="00FE3338" w:rsidTr="00FE3338">
        <w:trPr>
          <w:cantSplit/>
        </w:trPr>
        <w:tc>
          <w:tcPr>
            <w:tcW w:w="5698" w:type="dxa"/>
            <w:vAlign w:val="bottom"/>
          </w:tcPr>
          <w:p w:rsidR="00FE3338" w:rsidRPr="00FE3338" w:rsidRDefault="00FE3338" w:rsidP="00687D12">
            <w:pPr>
              <w:ind w:left="57" w:right="57"/>
              <w:rPr>
                <w:sz w:val="20"/>
                <w:szCs w:val="20"/>
              </w:rPr>
            </w:pPr>
            <w:bookmarkStart w:id="24" w:name="P150"/>
            <w:bookmarkEnd w:id="24"/>
            <w:r w:rsidRPr="00FE3338">
              <w:rPr>
                <w:sz w:val="20"/>
                <w:szCs w:val="20"/>
              </w:rPr>
              <w:t>5.5.1. Дата:</w:t>
            </w:r>
          </w:p>
        </w:tc>
        <w:tc>
          <w:tcPr>
            <w:tcW w:w="1985" w:type="dxa"/>
          </w:tcPr>
          <w:p w:rsidR="00FE3338" w:rsidRPr="00FE3338" w:rsidRDefault="00FE3338" w:rsidP="00687D12">
            <w:pPr>
              <w:ind w:left="57" w:right="57"/>
              <w:rPr>
                <w:sz w:val="20"/>
                <w:szCs w:val="20"/>
              </w:rPr>
            </w:pPr>
          </w:p>
        </w:tc>
      </w:tr>
      <w:tr w:rsidR="00FE3338" w:rsidRPr="00FE3338" w:rsidTr="00FE3338">
        <w:trPr>
          <w:cantSplit/>
        </w:trPr>
        <w:tc>
          <w:tcPr>
            <w:tcW w:w="5698" w:type="dxa"/>
            <w:vAlign w:val="bottom"/>
          </w:tcPr>
          <w:p w:rsidR="00FE3338" w:rsidRPr="00FE3338" w:rsidRDefault="00FE3338" w:rsidP="00687D12">
            <w:pPr>
              <w:ind w:left="57" w:right="57"/>
              <w:rPr>
                <w:sz w:val="20"/>
                <w:szCs w:val="20"/>
              </w:rPr>
            </w:pPr>
            <w:r w:rsidRPr="00FE3338">
              <w:rPr>
                <w:sz w:val="20"/>
                <w:szCs w:val="20"/>
              </w:rPr>
              <w:t>5.5.2. Номер:</w:t>
            </w:r>
          </w:p>
        </w:tc>
        <w:tc>
          <w:tcPr>
            <w:tcW w:w="1985" w:type="dxa"/>
          </w:tcPr>
          <w:p w:rsidR="00FE3338" w:rsidRPr="00FE3338" w:rsidRDefault="00FE3338" w:rsidP="00687D12">
            <w:pPr>
              <w:ind w:left="57" w:right="57"/>
              <w:rPr>
                <w:sz w:val="20"/>
                <w:szCs w:val="20"/>
              </w:rPr>
            </w:pPr>
          </w:p>
        </w:tc>
      </w:tr>
      <w:tr w:rsidR="00FE3338" w:rsidRPr="00FE3338" w:rsidTr="00FE3338">
        <w:trPr>
          <w:cantSplit/>
        </w:trPr>
        <w:tc>
          <w:tcPr>
            <w:tcW w:w="5698" w:type="dxa"/>
            <w:vAlign w:val="bottom"/>
          </w:tcPr>
          <w:p w:rsidR="00FE3338" w:rsidRPr="00FE3338" w:rsidRDefault="00FE3338" w:rsidP="00687D12">
            <w:pPr>
              <w:ind w:left="57" w:right="57"/>
              <w:rPr>
                <w:sz w:val="20"/>
                <w:szCs w:val="20"/>
              </w:rPr>
            </w:pPr>
            <w:r w:rsidRPr="00FE3338">
              <w:rPr>
                <w:sz w:val="20"/>
                <w:szCs w:val="20"/>
              </w:rPr>
              <w:t>5.5.3. Наименование документа:</w:t>
            </w:r>
          </w:p>
        </w:tc>
        <w:tc>
          <w:tcPr>
            <w:tcW w:w="1985" w:type="dxa"/>
          </w:tcPr>
          <w:p w:rsidR="00FE3338" w:rsidRPr="00FE3338" w:rsidRDefault="00FE3338" w:rsidP="00687D12">
            <w:pPr>
              <w:ind w:left="57" w:right="57"/>
              <w:rPr>
                <w:sz w:val="20"/>
                <w:szCs w:val="20"/>
              </w:rPr>
            </w:pPr>
          </w:p>
        </w:tc>
      </w:tr>
      <w:tr w:rsidR="00FE3338" w:rsidRPr="00FE3338" w:rsidTr="00FE3338">
        <w:trPr>
          <w:cantSplit/>
        </w:trPr>
        <w:tc>
          <w:tcPr>
            <w:tcW w:w="5698" w:type="dxa"/>
            <w:vAlign w:val="bottom"/>
          </w:tcPr>
          <w:p w:rsidR="00FE3338" w:rsidRPr="00FE3338" w:rsidRDefault="00FE3338" w:rsidP="00687D12">
            <w:pPr>
              <w:ind w:left="57" w:right="57"/>
              <w:rPr>
                <w:sz w:val="20"/>
                <w:szCs w:val="20"/>
              </w:rPr>
            </w:pPr>
            <w:bookmarkStart w:id="25" w:name="P156"/>
            <w:bookmarkEnd w:id="25"/>
            <w:r w:rsidRPr="00FE3338">
              <w:rPr>
                <w:sz w:val="20"/>
                <w:szCs w:val="20"/>
              </w:rPr>
              <w:t>5.5.4. Наименование уполномоченного органа, принявшего решение об утверждении типового архитектурного решения:</w:t>
            </w:r>
          </w:p>
        </w:tc>
        <w:tc>
          <w:tcPr>
            <w:tcW w:w="1985" w:type="dxa"/>
          </w:tcPr>
          <w:p w:rsidR="00FE3338" w:rsidRPr="00FE3338" w:rsidRDefault="00FE3338" w:rsidP="00687D12">
            <w:pPr>
              <w:ind w:left="57" w:right="57"/>
              <w:rPr>
                <w:sz w:val="20"/>
                <w:szCs w:val="20"/>
              </w:rPr>
            </w:pPr>
          </w:p>
        </w:tc>
      </w:tr>
      <w:tr w:rsidR="00FE3338" w:rsidRPr="00FE3338" w:rsidTr="00FE3338">
        <w:trPr>
          <w:cantSplit/>
        </w:trPr>
        <w:tc>
          <w:tcPr>
            <w:tcW w:w="7683" w:type="dxa"/>
            <w:gridSpan w:val="2"/>
            <w:vAlign w:val="bottom"/>
          </w:tcPr>
          <w:p w:rsidR="00FE3338" w:rsidRPr="00FE3338" w:rsidRDefault="00FE3338" w:rsidP="00687D12">
            <w:pPr>
              <w:ind w:left="57" w:right="57"/>
              <w:jc w:val="center"/>
              <w:rPr>
                <w:b/>
                <w:sz w:val="20"/>
                <w:szCs w:val="20"/>
              </w:rPr>
            </w:pPr>
            <w:r w:rsidRPr="00FE3338">
              <w:rPr>
                <w:b/>
                <w:sz w:val="20"/>
                <w:szCs w:val="20"/>
              </w:rPr>
              <w:t xml:space="preserve">Раздел 6. Информация о результатах экспертизы проектной документации </w:t>
            </w:r>
            <w:r w:rsidRPr="00FE3338">
              <w:rPr>
                <w:b/>
                <w:sz w:val="20"/>
                <w:szCs w:val="20"/>
              </w:rPr>
              <w:br/>
              <w:t>и государственной экологической экспертизы</w:t>
            </w:r>
          </w:p>
        </w:tc>
      </w:tr>
      <w:tr w:rsidR="00FE3338" w:rsidRPr="00FE3338" w:rsidTr="00FE3338">
        <w:trPr>
          <w:cantSplit/>
        </w:trPr>
        <w:tc>
          <w:tcPr>
            <w:tcW w:w="7683" w:type="dxa"/>
            <w:gridSpan w:val="2"/>
            <w:vAlign w:val="bottom"/>
          </w:tcPr>
          <w:p w:rsidR="00FE3338" w:rsidRPr="00FE3338" w:rsidRDefault="00FE3338" w:rsidP="00687D12">
            <w:pPr>
              <w:ind w:left="57" w:right="57"/>
              <w:rPr>
                <w:sz w:val="20"/>
                <w:szCs w:val="20"/>
              </w:rPr>
            </w:pPr>
            <w:r w:rsidRPr="00FE3338">
              <w:rPr>
                <w:sz w:val="20"/>
                <w:szCs w:val="20"/>
              </w:rPr>
              <w:t xml:space="preserve">6.1. Сведения об экспертизе проектной документации </w:t>
            </w:r>
            <w:r w:rsidRPr="00FE3338">
              <w:rPr>
                <w:rStyle w:val="aff9"/>
                <w:sz w:val="20"/>
                <w:szCs w:val="20"/>
              </w:rPr>
              <w:endnoteReference w:customMarkFollows="1" w:id="26"/>
              <w:t>26</w:t>
            </w:r>
          </w:p>
        </w:tc>
      </w:tr>
      <w:tr w:rsidR="00FE3338" w:rsidRPr="00FE3338" w:rsidTr="00FE3338">
        <w:trPr>
          <w:cantSplit/>
        </w:trPr>
        <w:tc>
          <w:tcPr>
            <w:tcW w:w="5698" w:type="dxa"/>
            <w:vAlign w:val="bottom"/>
          </w:tcPr>
          <w:p w:rsidR="00FE3338" w:rsidRPr="00FE3338" w:rsidRDefault="00FE3338" w:rsidP="00687D12">
            <w:pPr>
              <w:ind w:left="57" w:right="57"/>
              <w:rPr>
                <w:sz w:val="20"/>
                <w:szCs w:val="20"/>
              </w:rPr>
            </w:pPr>
            <w:bookmarkStart w:id="26" w:name="P160"/>
            <w:bookmarkEnd w:id="26"/>
            <w:r w:rsidRPr="00FE3338">
              <w:rPr>
                <w:sz w:val="20"/>
                <w:szCs w:val="20"/>
              </w:rPr>
              <w:t>6.1.X.1. Дата утверждения:</w:t>
            </w:r>
          </w:p>
        </w:tc>
        <w:tc>
          <w:tcPr>
            <w:tcW w:w="1985" w:type="dxa"/>
          </w:tcPr>
          <w:p w:rsidR="00FE3338" w:rsidRPr="00FE3338" w:rsidRDefault="00FE3338" w:rsidP="00687D12">
            <w:pPr>
              <w:ind w:left="57" w:right="57"/>
              <w:rPr>
                <w:sz w:val="20"/>
                <w:szCs w:val="20"/>
              </w:rPr>
            </w:pPr>
          </w:p>
        </w:tc>
      </w:tr>
      <w:tr w:rsidR="00FE3338" w:rsidRPr="00FE3338" w:rsidTr="00FE3338">
        <w:trPr>
          <w:cantSplit/>
        </w:trPr>
        <w:tc>
          <w:tcPr>
            <w:tcW w:w="5698" w:type="dxa"/>
            <w:vAlign w:val="bottom"/>
          </w:tcPr>
          <w:p w:rsidR="00FE3338" w:rsidRPr="00FE3338" w:rsidRDefault="00FE3338" w:rsidP="00687D12">
            <w:pPr>
              <w:ind w:left="57" w:right="57"/>
              <w:rPr>
                <w:sz w:val="20"/>
                <w:szCs w:val="20"/>
              </w:rPr>
            </w:pPr>
            <w:r w:rsidRPr="00FE3338">
              <w:rPr>
                <w:sz w:val="20"/>
                <w:szCs w:val="20"/>
              </w:rPr>
              <w:t>6.1.X.2. Номер:</w:t>
            </w:r>
          </w:p>
        </w:tc>
        <w:tc>
          <w:tcPr>
            <w:tcW w:w="1985" w:type="dxa"/>
          </w:tcPr>
          <w:p w:rsidR="00FE3338" w:rsidRPr="00FE3338" w:rsidRDefault="00FE3338" w:rsidP="00687D12">
            <w:pPr>
              <w:ind w:left="57" w:right="57"/>
              <w:rPr>
                <w:sz w:val="20"/>
                <w:szCs w:val="20"/>
              </w:rPr>
            </w:pPr>
          </w:p>
        </w:tc>
      </w:tr>
      <w:tr w:rsidR="00FE3338" w:rsidRPr="00FE3338" w:rsidTr="00FE3338">
        <w:trPr>
          <w:cantSplit/>
        </w:trPr>
        <w:tc>
          <w:tcPr>
            <w:tcW w:w="5698" w:type="dxa"/>
            <w:vAlign w:val="bottom"/>
          </w:tcPr>
          <w:p w:rsidR="00FE3338" w:rsidRPr="00FE3338" w:rsidRDefault="00FE3338" w:rsidP="00687D12">
            <w:pPr>
              <w:ind w:left="57" w:right="57"/>
              <w:rPr>
                <w:sz w:val="20"/>
                <w:szCs w:val="20"/>
              </w:rPr>
            </w:pPr>
            <w:bookmarkStart w:id="27" w:name="P164"/>
            <w:bookmarkEnd w:id="27"/>
            <w:r w:rsidRPr="00FE3338">
              <w:rPr>
                <w:sz w:val="20"/>
                <w:szCs w:val="20"/>
              </w:rPr>
              <w:t>6.1.X.3. Наименование органа или организации, выдавшей положительное заключение экспертизы проектной документации:</w:t>
            </w:r>
          </w:p>
        </w:tc>
        <w:tc>
          <w:tcPr>
            <w:tcW w:w="1985" w:type="dxa"/>
          </w:tcPr>
          <w:p w:rsidR="00FE3338" w:rsidRPr="00FE3338" w:rsidRDefault="00FE3338" w:rsidP="00687D12">
            <w:pPr>
              <w:ind w:left="57" w:right="57"/>
              <w:rPr>
                <w:sz w:val="20"/>
                <w:szCs w:val="20"/>
              </w:rPr>
            </w:pPr>
          </w:p>
        </w:tc>
      </w:tr>
      <w:tr w:rsidR="00FE3338" w:rsidRPr="00FE3338" w:rsidTr="00FE3338">
        <w:trPr>
          <w:cantSplit/>
        </w:trPr>
        <w:tc>
          <w:tcPr>
            <w:tcW w:w="7683" w:type="dxa"/>
            <w:gridSpan w:val="2"/>
            <w:vAlign w:val="bottom"/>
          </w:tcPr>
          <w:p w:rsidR="00FE3338" w:rsidRPr="00FE3338" w:rsidRDefault="00FE3338" w:rsidP="00687D12">
            <w:pPr>
              <w:ind w:left="57" w:right="57"/>
              <w:rPr>
                <w:sz w:val="20"/>
                <w:szCs w:val="20"/>
              </w:rPr>
            </w:pPr>
            <w:r w:rsidRPr="00FE3338">
              <w:rPr>
                <w:sz w:val="20"/>
                <w:szCs w:val="20"/>
              </w:rPr>
              <w:t xml:space="preserve">6.2. Сведения о государственной экологической экспертизе </w:t>
            </w:r>
            <w:r w:rsidRPr="00FE3338">
              <w:rPr>
                <w:rStyle w:val="aff9"/>
                <w:sz w:val="20"/>
                <w:szCs w:val="20"/>
              </w:rPr>
              <w:endnoteReference w:customMarkFollows="1" w:id="27"/>
              <w:t>27</w:t>
            </w:r>
          </w:p>
        </w:tc>
      </w:tr>
      <w:tr w:rsidR="00FE3338" w:rsidRPr="00FE3338" w:rsidTr="00FE3338">
        <w:trPr>
          <w:cantSplit/>
        </w:trPr>
        <w:tc>
          <w:tcPr>
            <w:tcW w:w="5698" w:type="dxa"/>
            <w:vAlign w:val="bottom"/>
          </w:tcPr>
          <w:p w:rsidR="00FE3338" w:rsidRPr="00FE3338" w:rsidRDefault="00FE3338" w:rsidP="00687D12">
            <w:pPr>
              <w:ind w:left="57" w:right="57"/>
              <w:rPr>
                <w:sz w:val="20"/>
                <w:szCs w:val="20"/>
              </w:rPr>
            </w:pPr>
            <w:bookmarkStart w:id="28" w:name="P167"/>
            <w:bookmarkEnd w:id="28"/>
            <w:r w:rsidRPr="00FE3338">
              <w:rPr>
                <w:sz w:val="20"/>
                <w:szCs w:val="20"/>
              </w:rPr>
              <w:t>6.2.X.1. Дата утверждения:</w:t>
            </w:r>
          </w:p>
        </w:tc>
        <w:tc>
          <w:tcPr>
            <w:tcW w:w="1985" w:type="dxa"/>
          </w:tcPr>
          <w:p w:rsidR="00FE3338" w:rsidRPr="00FE3338" w:rsidRDefault="00FE3338" w:rsidP="00687D12">
            <w:pPr>
              <w:ind w:left="57" w:right="57"/>
              <w:rPr>
                <w:sz w:val="20"/>
                <w:szCs w:val="20"/>
              </w:rPr>
            </w:pPr>
          </w:p>
        </w:tc>
      </w:tr>
      <w:tr w:rsidR="00FE3338" w:rsidRPr="00FE3338" w:rsidTr="00FE3338">
        <w:trPr>
          <w:cantSplit/>
        </w:trPr>
        <w:tc>
          <w:tcPr>
            <w:tcW w:w="5698" w:type="dxa"/>
            <w:vAlign w:val="bottom"/>
          </w:tcPr>
          <w:p w:rsidR="00FE3338" w:rsidRPr="00FE3338" w:rsidRDefault="00FE3338" w:rsidP="00687D12">
            <w:pPr>
              <w:ind w:left="57" w:right="57"/>
              <w:rPr>
                <w:sz w:val="20"/>
                <w:szCs w:val="20"/>
              </w:rPr>
            </w:pPr>
            <w:r w:rsidRPr="00FE3338">
              <w:rPr>
                <w:sz w:val="20"/>
                <w:szCs w:val="20"/>
              </w:rPr>
              <w:t>6.2.X.2. Номер:</w:t>
            </w:r>
          </w:p>
        </w:tc>
        <w:tc>
          <w:tcPr>
            <w:tcW w:w="1985" w:type="dxa"/>
          </w:tcPr>
          <w:p w:rsidR="00FE3338" w:rsidRPr="00FE3338" w:rsidRDefault="00FE3338" w:rsidP="00687D12">
            <w:pPr>
              <w:ind w:left="57" w:right="57"/>
              <w:rPr>
                <w:sz w:val="20"/>
                <w:szCs w:val="20"/>
              </w:rPr>
            </w:pPr>
          </w:p>
        </w:tc>
      </w:tr>
      <w:tr w:rsidR="00FE3338" w:rsidRPr="00FE3338" w:rsidTr="00FE3338">
        <w:trPr>
          <w:cantSplit/>
        </w:trPr>
        <w:tc>
          <w:tcPr>
            <w:tcW w:w="5698" w:type="dxa"/>
            <w:vAlign w:val="bottom"/>
          </w:tcPr>
          <w:p w:rsidR="00FE3338" w:rsidRPr="00FE3338" w:rsidRDefault="00FE3338" w:rsidP="00687D12">
            <w:pPr>
              <w:ind w:left="57" w:right="57"/>
              <w:rPr>
                <w:sz w:val="20"/>
                <w:szCs w:val="20"/>
              </w:rPr>
            </w:pPr>
            <w:bookmarkStart w:id="29" w:name="P171"/>
            <w:bookmarkEnd w:id="29"/>
            <w:r w:rsidRPr="00FE3338">
              <w:rPr>
                <w:sz w:val="20"/>
                <w:szCs w:val="20"/>
              </w:rPr>
              <w:t>6.2.X.3. Наименование органа, утвердившего положительное заключение государственной экологической экспертизы:</w:t>
            </w:r>
          </w:p>
        </w:tc>
        <w:tc>
          <w:tcPr>
            <w:tcW w:w="1985" w:type="dxa"/>
          </w:tcPr>
          <w:p w:rsidR="00FE3338" w:rsidRPr="00FE3338" w:rsidRDefault="00FE3338" w:rsidP="00687D12">
            <w:pPr>
              <w:ind w:left="57" w:right="57"/>
              <w:rPr>
                <w:sz w:val="20"/>
                <w:szCs w:val="20"/>
              </w:rPr>
            </w:pPr>
          </w:p>
        </w:tc>
      </w:tr>
      <w:tr w:rsidR="00FE3338" w:rsidRPr="00FE3338" w:rsidTr="00FE3338">
        <w:trPr>
          <w:cantSplit/>
        </w:trPr>
        <w:tc>
          <w:tcPr>
            <w:tcW w:w="7683" w:type="dxa"/>
            <w:gridSpan w:val="2"/>
            <w:vAlign w:val="bottom"/>
          </w:tcPr>
          <w:p w:rsidR="00FE3338" w:rsidRPr="00FE3338" w:rsidRDefault="00FE3338" w:rsidP="00687D12">
            <w:pPr>
              <w:ind w:left="57" w:right="57"/>
              <w:jc w:val="both"/>
              <w:rPr>
                <w:sz w:val="20"/>
                <w:szCs w:val="20"/>
              </w:rPr>
            </w:pPr>
            <w:r w:rsidRPr="00FE3338">
              <w:rPr>
                <w:sz w:val="20"/>
                <w:szCs w:val="20"/>
              </w:rPr>
              <w:t xml:space="preserve">6.3.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w:t>
            </w:r>
            <w:r w:rsidRPr="00FE3338">
              <w:rPr>
                <w:rStyle w:val="aff9"/>
                <w:sz w:val="20"/>
                <w:szCs w:val="20"/>
              </w:rPr>
              <w:endnoteReference w:customMarkFollows="1" w:id="28"/>
              <w:t>28</w:t>
            </w:r>
          </w:p>
        </w:tc>
      </w:tr>
      <w:tr w:rsidR="00FE3338" w:rsidRPr="00FE3338" w:rsidTr="00FE3338">
        <w:trPr>
          <w:cantSplit/>
        </w:trPr>
        <w:tc>
          <w:tcPr>
            <w:tcW w:w="5698" w:type="dxa"/>
            <w:vAlign w:val="bottom"/>
          </w:tcPr>
          <w:p w:rsidR="00FE3338" w:rsidRPr="00FE3338" w:rsidRDefault="00FE3338" w:rsidP="00687D12">
            <w:pPr>
              <w:ind w:left="57" w:right="57"/>
              <w:rPr>
                <w:sz w:val="20"/>
                <w:szCs w:val="20"/>
              </w:rPr>
            </w:pPr>
            <w:bookmarkStart w:id="30" w:name="P174"/>
            <w:bookmarkEnd w:id="30"/>
            <w:r w:rsidRPr="00FE3338">
              <w:rPr>
                <w:sz w:val="20"/>
                <w:szCs w:val="20"/>
              </w:rPr>
              <w:t>6.3.1. Дата:</w:t>
            </w:r>
          </w:p>
        </w:tc>
        <w:tc>
          <w:tcPr>
            <w:tcW w:w="1985" w:type="dxa"/>
          </w:tcPr>
          <w:p w:rsidR="00FE3338" w:rsidRPr="00FE3338" w:rsidRDefault="00FE3338" w:rsidP="00687D12">
            <w:pPr>
              <w:ind w:left="57" w:right="57"/>
              <w:rPr>
                <w:sz w:val="20"/>
                <w:szCs w:val="20"/>
              </w:rPr>
            </w:pPr>
          </w:p>
        </w:tc>
      </w:tr>
      <w:tr w:rsidR="00FE3338" w:rsidRPr="00FE3338" w:rsidTr="00FE3338">
        <w:trPr>
          <w:cantSplit/>
        </w:trPr>
        <w:tc>
          <w:tcPr>
            <w:tcW w:w="5698" w:type="dxa"/>
            <w:vAlign w:val="bottom"/>
          </w:tcPr>
          <w:p w:rsidR="00FE3338" w:rsidRPr="00FE3338" w:rsidRDefault="00FE3338" w:rsidP="00687D12">
            <w:pPr>
              <w:ind w:left="57" w:right="57"/>
              <w:rPr>
                <w:sz w:val="20"/>
                <w:szCs w:val="20"/>
              </w:rPr>
            </w:pPr>
            <w:r w:rsidRPr="00FE3338">
              <w:rPr>
                <w:sz w:val="20"/>
                <w:szCs w:val="20"/>
              </w:rPr>
              <w:t>6.3.2. Номер:</w:t>
            </w:r>
          </w:p>
        </w:tc>
        <w:tc>
          <w:tcPr>
            <w:tcW w:w="1985" w:type="dxa"/>
          </w:tcPr>
          <w:p w:rsidR="00FE3338" w:rsidRPr="00FE3338" w:rsidRDefault="00FE3338" w:rsidP="00687D12">
            <w:pPr>
              <w:ind w:left="57" w:right="57"/>
              <w:rPr>
                <w:sz w:val="20"/>
                <w:szCs w:val="20"/>
              </w:rPr>
            </w:pPr>
          </w:p>
        </w:tc>
      </w:tr>
      <w:tr w:rsidR="00FE3338" w:rsidRPr="00FE3338" w:rsidTr="00FE3338">
        <w:trPr>
          <w:cantSplit/>
        </w:trPr>
        <w:tc>
          <w:tcPr>
            <w:tcW w:w="5698" w:type="dxa"/>
            <w:vAlign w:val="bottom"/>
          </w:tcPr>
          <w:p w:rsidR="00FE3338" w:rsidRPr="00FE3338" w:rsidRDefault="00FE3338" w:rsidP="00687D12">
            <w:pPr>
              <w:ind w:left="57" w:right="57"/>
              <w:rPr>
                <w:sz w:val="20"/>
                <w:szCs w:val="20"/>
              </w:rPr>
            </w:pPr>
            <w:bookmarkStart w:id="31" w:name="P178"/>
            <w:bookmarkEnd w:id="31"/>
            <w:r w:rsidRPr="00FE3338">
              <w:rPr>
                <w:sz w:val="20"/>
                <w:szCs w:val="20"/>
              </w:rPr>
              <w:t xml:space="preserve">6.3.3. Сведения о лице, утвердившем указанное подтверждение </w:t>
            </w:r>
            <w:r w:rsidRPr="00FE3338">
              <w:rPr>
                <w:rStyle w:val="aff9"/>
                <w:sz w:val="20"/>
                <w:szCs w:val="20"/>
              </w:rPr>
              <w:endnoteReference w:customMarkFollows="1" w:id="29"/>
              <w:t>29</w:t>
            </w:r>
            <w:r w:rsidRPr="00FE3338">
              <w:rPr>
                <w:sz w:val="20"/>
                <w:szCs w:val="20"/>
              </w:rPr>
              <w:t>:</w:t>
            </w:r>
          </w:p>
        </w:tc>
        <w:tc>
          <w:tcPr>
            <w:tcW w:w="1985" w:type="dxa"/>
          </w:tcPr>
          <w:p w:rsidR="00FE3338" w:rsidRPr="00FE3338" w:rsidRDefault="00FE3338" w:rsidP="00687D12">
            <w:pPr>
              <w:ind w:left="57" w:right="57"/>
              <w:rPr>
                <w:sz w:val="20"/>
                <w:szCs w:val="20"/>
              </w:rPr>
            </w:pPr>
          </w:p>
        </w:tc>
      </w:tr>
      <w:tr w:rsidR="00FE3338" w:rsidRPr="00FE3338" w:rsidTr="00FE3338">
        <w:trPr>
          <w:cantSplit/>
        </w:trPr>
        <w:tc>
          <w:tcPr>
            <w:tcW w:w="7683" w:type="dxa"/>
            <w:gridSpan w:val="2"/>
            <w:vAlign w:val="bottom"/>
          </w:tcPr>
          <w:p w:rsidR="00FE3338" w:rsidRPr="00FE3338" w:rsidRDefault="00FE3338" w:rsidP="00687D12">
            <w:pPr>
              <w:ind w:left="57" w:right="57"/>
              <w:jc w:val="both"/>
              <w:rPr>
                <w:sz w:val="20"/>
                <w:szCs w:val="20"/>
              </w:rPr>
            </w:pPr>
            <w:r w:rsidRPr="00FE3338">
              <w:rPr>
                <w:sz w:val="20"/>
                <w:szCs w:val="20"/>
              </w:rPr>
              <w:t xml:space="preserve">6.4.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w:t>
            </w:r>
            <w:r w:rsidRPr="00FE3338">
              <w:rPr>
                <w:rStyle w:val="aff9"/>
                <w:sz w:val="20"/>
                <w:szCs w:val="20"/>
              </w:rPr>
              <w:endnoteReference w:customMarkFollows="1" w:id="30"/>
              <w:t>30</w:t>
            </w:r>
          </w:p>
        </w:tc>
      </w:tr>
      <w:tr w:rsidR="00FE3338" w:rsidRPr="00FE3338" w:rsidTr="00FE3338">
        <w:trPr>
          <w:cantSplit/>
        </w:trPr>
        <w:tc>
          <w:tcPr>
            <w:tcW w:w="5698" w:type="dxa"/>
            <w:vAlign w:val="bottom"/>
          </w:tcPr>
          <w:p w:rsidR="00FE3338" w:rsidRPr="00FE3338" w:rsidRDefault="00FE3338" w:rsidP="00687D12">
            <w:pPr>
              <w:ind w:left="57" w:right="57"/>
              <w:rPr>
                <w:sz w:val="20"/>
                <w:szCs w:val="20"/>
              </w:rPr>
            </w:pPr>
            <w:bookmarkStart w:id="32" w:name="P181"/>
            <w:bookmarkEnd w:id="32"/>
            <w:r w:rsidRPr="00FE3338">
              <w:rPr>
                <w:sz w:val="20"/>
                <w:szCs w:val="20"/>
              </w:rPr>
              <w:t>6.4.1. Дата:</w:t>
            </w:r>
          </w:p>
        </w:tc>
        <w:tc>
          <w:tcPr>
            <w:tcW w:w="1985" w:type="dxa"/>
          </w:tcPr>
          <w:p w:rsidR="00FE3338" w:rsidRPr="00FE3338" w:rsidRDefault="00FE3338" w:rsidP="00687D12">
            <w:pPr>
              <w:ind w:left="57" w:right="57"/>
              <w:rPr>
                <w:sz w:val="20"/>
                <w:szCs w:val="20"/>
              </w:rPr>
            </w:pPr>
          </w:p>
        </w:tc>
      </w:tr>
      <w:tr w:rsidR="00FE3338" w:rsidRPr="00FE3338" w:rsidTr="00FE3338">
        <w:trPr>
          <w:cantSplit/>
        </w:trPr>
        <w:tc>
          <w:tcPr>
            <w:tcW w:w="5698" w:type="dxa"/>
            <w:vAlign w:val="bottom"/>
          </w:tcPr>
          <w:p w:rsidR="00FE3338" w:rsidRPr="00FE3338" w:rsidRDefault="00FE3338" w:rsidP="00687D12">
            <w:pPr>
              <w:ind w:left="57" w:right="57"/>
              <w:rPr>
                <w:sz w:val="20"/>
                <w:szCs w:val="20"/>
              </w:rPr>
            </w:pPr>
            <w:r w:rsidRPr="00FE3338">
              <w:rPr>
                <w:sz w:val="20"/>
                <w:szCs w:val="20"/>
              </w:rPr>
              <w:t>6.4.2. Номер:</w:t>
            </w:r>
          </w:p>
        </w:tc>
        <w:tc>
          <w:tcPr>
            <w:tcW w:w="1985" w:type="dxa"/>
          </w:tcPr>
          <w:p w:rsidR="00FE3338" w:rsidRPr="00FE3338" w:rsidRDefault="00FE3338" w:rsidP="00687D12">
            <w:pPr>
              <w:ind w:left="57" w:right="57"/>
              <w:rPr>
                <w:sz w:val="20"/>
                <w:szCs w:val="20"/>
              </w:rPr>
            </w:pPr>
          </w:p>
        </w:tc>
      </w:tr>
      <w:tr w:rsidR="00FE3338" w:rsidRPr="00FE3338" w:rsidTr="00FE3338">
        <w:trPr>
          <w:cantSplit/>
        </w:trPr>
        <w:tc>
          <w:tcPr>
            <w:tcW w:w="5698" w:type="dxa"/>
          </w:tcPr>
          <w:p w:rsidR="00FE3338" w:rsidRPr="00FE3338" w:rsidRDefault="00FE3338" w:rsidP="00687D12">
            <w:pPr>
              <w:ind w:left="57" w:right="57"/>
              <w:rPr>
                <w:sz w:val="20"/>
                <w:szCs w:val="20"/>
              </w:rPr>
            </w:pPr>
            <w:bookmarkStart w:id="33" w:name="P185"/>
            <w:bookmarkEnd w:id="33"/>
            <w:r w:rsidRPr="00FE3338">
              <w:rPr>
                <w:sz w:val="20"/>
                <w:szCs w:val="20"/>
              </w:rPr>
              <w:t>6.4.3. Наименование органа исполнительной власти или организации, проводившей оценку соответствия:</w:t>
            </w:r>
          </w:p>
        </w:tc>
        <w:tc>
          <w:tcPr>
            <w:tcW w:w="1985" w:type="dxa"/>
          </w:tcPr>
          <w:p w:rsidR="00FE3338" w:rsidRPr="00FE3338" w:rsidRDefault="00FE3338" w:rsidP="00687D12">
            <w:pPr>
              <w:ind w:left="57" w:right="57"/>
              <w:rPr>
                <w:sz w:val="20"/>
                <w:szCs w:val="20"/>
              </w:rPr>
            </w:pPr>
          </w:p>
        </w:tc>
      </w:tr>
      <w:tr w:rsidR="00FE3338" w:rsidRPr="00FE3338" w:rsidTr="00FE3338">
        <w:trPr>
          <w:cantSplit/>
        </w:trPr>
        <w:tc>
          <w:tcPr>
            <w:tcW w:w="7683" w:type="dxa"/>
            <w:gridSpan w:val="2"/>
            <w:vAlign w:val="bottom"/>
          </w:tcPr>
          <w:p w:rsidR="00FE3338" w:rsidRPr="00FE3338" w:rsidRDefault="00FE3338" w:rsidP="00687D12">
            <w:pPr>
              <w:ind w:left="57" w:right="57"/>
              <w:jc w:val="center"/>
              <w:rPr>
                <w:b/>
                <w:sz w:val="20"/>
                <w:szCs w:val="20"/>
              </w:rPr>
            </w:pPr>
            <w:bookmarkStart w:id="34" w:name="P187"/>
            <w:bookmarkEnd w:id="34"/>
            <w:r w:rsidRPr="00FE3338">
              <w:rPr>
                <w:b/>
                <w:sz w:val="20"/>
                <w:szCs w:val="20"/>
              </w:rPr>
              <w:t xml:space="preserve">Раздел 7. Проектные характеристики объекта капитального строительства </w:t>
            </w:r>
            <w:r w:rsidRPr="00FE3338">
              <w:rPr>
                <w:rStyle w:val="aff9"/>
                <w:b/>
                <w:sz w:val="20"/>
                <w:szCs w:val="20"/>
              </w:rPr>
              <w:endnoteReference w:customMarkFollows="1" w:id="31"/>
              <w:t>31</w:t>
            </w:r>
          </w:p>
        </w:tc>
      </w:tr>
      <w:tr w:rsidR="00FE3338" w:rsidRPr="00FE3338" w:rsidTr="00FE3338">
        <w:trPr>
          <w:cantSplit/>
        </w:trPr>
        <w:tc>
          <w:tcPr>
            <w:tcW w:w="5698" w:type="dxa"/>
            <w:vAlign w:val="bottom"/>
          </w:tcPr>
          <w:p w:rsidR="00FE3338" w:rsidRPr="00FE3338" w:rsidRDefault="00FE3338" w:rsidP="00687D12">
            <w:pPr>
              <w:ind w:left="57" w:right="57"/>
              <w:rPr>
                <w:sz w:val="20"/>
                <w:szCs w:val="20"/>
              </w:rPr>
            </w:pPr>
            <w:bookmarkStart w:id="35" w:name="P188"/>
            <w:bookmarkEnd w:id="35"/>
            <w:r w:rsidRPr="00FE3338">
              <w:rPr>
                <w:sz w:val="20"/>
                <w:szCs w:val="20"/>
              </w:rPr>
              <w:t xml:space="preserve">7.X. Наименование объекта капитального строительства, предусмотренного проектной документацией </w:t>
            </w:r>
            <w:r w:rsidRPr="00FE3338">
              <w:rPr>
                <w:rStyle w:val="aff9"/>
                <w:sz w:val="20"/>
                <w:szCs w:val="20"/>
              </w:rPr>
              <w:endnoteReference w:customMarkFollows="1" w:id="32"/>
              <w:t>32</w:t>
            </w:r>
            <w:r w:rsidRPr="00FE3338">
              <w:rPr>
                <w:sz w:val="20"/>
                <w:szCs w:val="20"/>
              </w:rPr>
              <w:t>:</w:t>
            </w:r>
          </w:p>
        </w:tc>
        <w:tc>
          <w:tcPr>
            <w:tcW w:w="1985" w:type="dxa"/>
          </w:tcPr>
          <w:p w:rsidR="00FE3338" w:rsidRPr="00FE3338" w:rsidRDefault="00FE3338" w:rsidP="00687D12">
            <w:pPr>
              <w:ind w:left="57" w:right="57"/>
              <w:rPr>
                <w:sz w:val="20"/>
                <w:szCs w:val="20"/>
              </w:rPr>
            </w:pPr>
          </w:p>
        </w:tc>
      </w:tr>
      <w:tr w:rsidR="00FE3338" w:rsidRPr="00FE3338" w:rsidTr="00FE3338">
        <w:trPr>
          <w:cantSplit/>
        </w:trPr>
        <w:tc>
          <w:tcPr>
            <w:tcW w:w="5698" w:type="dxa"/>
            <w:vAlign w:val="bottom"/>
          </w:tcPr>
          <w:p w:rsidR="00FE3338" w:rsidRPr="00FE3338" w:rsidRDefault="00FE3338" w:rsidP="00687D12">
            <w:pPr>
              <w:ind w:left="57" w:right="57"/>
              <w:rPr>
                <w:sz w:val="20"/>
                <w:szCs w:val="20"/>
              </w:rPr>
            </w:pPr>
            <w:r w:rsidRPr="00FE3338">
              <w:rPr>
                <w:sz w:val="20"/>
                <w:szCs w:val="20"/>
              </w:rPr>
              <w:t>7.X.1. Вид объекта капитального строительства </w:t>
            </w:r>
            <w:r w:rsidRPr="00FE3338">
              <w:rPr>
                <w:rStyle w:val="aff9"/>
                <w:sz w:val="20"/>
                <w:szCs w:val="20"/>
              </w:rPr>
              <w:endnoteReference w:customMarkFollows="1" w:id="33"/>
              <w:t>33</w:t>
            </w:r>
            <w:r w:rsidRPr="00FE3338">
              <w:rPr>
                <w:sz w:val="20"/>
                <w:szCs w:val="20"/>
              </w:rPr>
              <w:t>:</w:t>
            </w:r>
          </w:p>
        </w:tc>
        <w:tc>
          <w:tcPr>
            <w:tcW w:w="1985" w:type="dxa"/>
          </w:tcPr>
          <w:p w:rsidR="00FE3338" w:rsidRPr="00FE3338" w:rsidRDefault="00FE3338" w:rsidP="00687D12">
            <w:pPr>
              <w:ind w:left="57" w:right="57"/>
              <w:rPr>
                <w:sz w:val="20"/>
                <w:szCs w:val="20"/>
              </w:rPr>
            </w:pPr>
          </w:p>
        </w:tc>
      </w:tr>
      <w:tr w:rsidR="00FE3338" w:rsidRPr="00FE3338" w:rsidTr="00FE3338">
        <w:trPr>
          <w:cantSplit/>
        </w:trPr>
        <w:tc>
          <w:tcPr>
            <w:tcW w:w="5698" w:type="dxa"/>
            <w:vAlign w:val="bottom"/>
          </w:tcPr>
          <w:p w:rsidR="00FE3338" w:rsidRPr="00FE3338" w:rsidRDefault="00FE3338" w:rsidP="00687D12">
            <w:pPr>
              <w:ind w:left="57" w:right="57"/>
              <w:rPr>
                <w:sz w:val="20"/>
                <w:szCs w:val="20"/>
              </w:rPr>
            </w:pPr>
            <w:r w:rsidRPr="00FE3338">
              <w:rPr>
                <w:sz w:val="20"/>
                <w:szCs w:val="20"/>
              </w:rPr>
              <w:t xml:space="preserve">7.X.2. Назначение объекта </w:t>
            </w:r>
            <w:r w:rsidRPr="00FE3338">
              <w:rPr>
                <w:rStyle w:val="aff9"/>
                <w:sz w:val="20"/>
                <w:szCs w:val="20"/>
              </w:rPr>
              <w:endnoteReference w:customMarkFollows="1" w:id="34"/>
              <w:t>34</w:t>
            </w:r>
            <w:r w:rsidRPr="00FE3338">
              <w:rPr>
                <w:sz w:val="20"/>
                <w:szCs w:val="20"/>
              </w:rPr>
              <w:t>:</w:t>
            </w:r>
          </w:p>
        </w:tc>
        <w:tc>
          <w:tcPr>
            <w:tcW w:w="1985" w:type="dxa"/>
          </w:tcPr>
          <w:p w:rsidR="00FE3338" w:rsidRPr="00FE3338" w:rsidRDefault="00FE3338" w:rsidP="00687D12">
            <w:pPr>
              <w:ind w:left="57" w:right="57"/>
              <w:rPr>
                <w:sz w:val="20"/>
                <w:szCs w:val="20"/>
              </w:rPr>
            </w:pPr>
          </w:p>
        </w:tc>
      </w:tr>
      <w:tr w:rsidR="00FE3338" w:rsidRPr="00FE3338" w:rsidTr="00FE3338">
        <w:trPr>
          <w:cantSplit/>
        </w:trPr>
        <w:tc>
          <w:tcPr>
            <w:tcW w:w="5698" w:type="dxa"/>
            <w:vAlign w:val="bottom"/>
          </w:tcPr>
          <w:p w:rsidR="00FE3338" w:rsidRPr="00FE3338" w:rsidRDefault="00FE3338" w:rsidP="00687D12">
            <w:pPr>
              <w:ind w:left="57" w:right="57"/>
              <w:rPr>
                <w:sz w:val="20"/>
                <w:szCs w:val="20"/>
              </w:rPr>
            </w:pPr>
            <w:r w:rsidRPr="00FE3338">
              <w:rPr>
                <w:sz w:val="20"/>
                <w:szCs w:val="20"/>
              </w:rPr>
              <w:t xml:space="preserve">7.X.3. Кадастровый номер реконструируемого объекта капитального строительства </w:t>
            </w:r>
            <w:r w:rsidRPr="00FE3338">
              <w:rPr>
                <w:rStyle w:val="aff9"/>
                <w:sz w:val="20"/>
                <w:szCs w:val="20"/>
              </w:rPr>
              <w:endnoteReference w:customMarkFollows="1" w:id="35"/>
              <w:t>35</w:t>
            </w:r>
            <w:r w:rsidRPr="00FE3338">
              <w:rPr>
                <w:sz w:val="20"/>
                <w:szCs w:val="20"/>
              </w:rPr>
              <w:t>:</w:t>
            </w:r>
          </w:p>
        </w:tc>
        <w:tc>
          <w:tcPr>
            <w:tcW w:w="1985" w:type="dxa"/>
          </w:tcPr>
          <w:p w:rsidR="00FE3338" w:rsidRPr="00FE3338" w:rsidRDefault="00FE3338" w:rsidP="00687D12">
            <w:pPr>
              <w:ind w:left="57" w:right="57"/>
              <w:rPr>
                <w:sz w:val="20"/>
                <w:szCs w:val="20"/>
              </w:rPr>
            </w:pPr>
          </w:p>
        </w:tc>
      </w:tr>
      <w:tr w:rsidR="00FE3338" w:rsidRPr="00FE3338" w:rsidTr="00FE3338">
        <w:trPr>
          <w:cantSplit/>
        </w:trPr>
        <w:tc>
          <w:tcPr>
            <w:tcW w:w="5698" w:type="dxa"/>
            <w:vAlign w:val="bottom"/>
          </w:tcPr>
          <w:p w:rsidR="00FE3338" w:rsidRPr="00FE3338" w:rsidRDefault="00FE3338" w:rsidP="00687D12">
            <w:pPr>
              <w:ind w:left="57" w:right="57"/>
              <w:rPr>
                <w:sz w:val="20"/>
                <w:szCs w:val="20"/>
              </w:rPr>
            </w:pPr>
            <w:bookmarkStart w:id="36" w:name="P196"/>
            <w:bookmarkEnd w:id="36"/>
            <w:r w:rsidRPr="00FE3338">
              <w:rPr>
                <w:sz w:val="20"/>
                <w:szCs w:val="20"/>
              </w:rPr>
              <w:t>7.X.4. Площадь застройки (кв. м)</w:t>
            </w:r>
            <w:r w:rsidRPr="00FE3338">
              <w:rPr>
                <w:rStyle w:val="aff9"/>
                <w:sz w:val="20"/>
                <w:szCs w:val="20"/>
              </w:rPr>
              <w:endnoteReference w:customMarkFollows="1" w:id="36"/>
              <w:t>36</w:t>
            </w:r>
            <w:r w:rsidRPr="00FE3338">
              <w:rPr>
                <w:sz w:val="20"/>
                <w:szCs w:val="20"/>
              </w:rPr>
              <w:t>:</w:t>
            </w:r>
          </w:p>
        </w:tc>
        <w:tc>
          <w:tcPr>
            <w:tcW w:w="1985" w:type="dxa"/>
          </w:tcPr>
          <w:p w:rsidR="00FE3338" w:rsidRPr="00FE3338" w:rsidRDefault="00FE3338" w:rsidP="00687D12">
            <w:pPr>
              <w:ind w:left="57" w:right="57"/>
              <w:rPr>
                <w:sz w:val="20"/>
                <w:szCs w:val="20"/>
              </w:rPr>
            </w:pPr>
          </w:p>
        </w:tc>
      </w:tr>
      <w:tr w:rsidR="00FE3338" w:rsidRPr="00FE3338" w:rsidTr="00FE3338">
        <w:trPr>
          <w:cantSplit/>
        </w:trPr>
        <w:tc>
          <w:tcPr>
            <w:tcW w:w="5698" w:type="dxa"/>
            <w:vAlign w:val="bottom"/>
          </w:tcPr>
          <w:p w:rsidR="00FE3338" w:rsidRPr="00FE3338" w:rsidRDefault="00FE3338" w:rsidP="00687D12">
            <w:pPr>
              <w:ind w:left="57" w:right="57"/>
              <w:rPr>
                <w:sz w:val="20"/>
                <w:szCs w:val="20"/>
              </w:rPr>
            </w:pPr>
            <w:bookmarkStart w:id="37" w:name="P198"/>
            <w:bookmarkEnd w:id="37"/>
            <w:r w:rsidRPr="00FE3338">
              <w:rPr>
                <w:sz w:val="20"/>
                <w:szCs w:val="20"/>
              </w:rPr>
              <w:t>7.X.4.1. Площадь застройки части объекта капитального строительства (кв. м)</w:t>
            </w:r>
            <w:r w:rsidRPr="00FE3338">
              <w:rPr>
                <w:rStyle w:val="aff9"/>
                <w:sz w:val="20"/>
                <w:szCs w:val="20"/>
              </w:rPr>
              <w:endnoteReference w:customMarkFollows="1" w:id="37"/>
              <w:t>37</w:t>
            </w:r>
            <w:r w:rsidRPr="00FE3338">
              <w:rPr>
                <w:sz w:val="20"/>
                <w:szCs w:val="20"/>
              </w:rPr>
              <w:t>:</w:t>
            </w:r>
          </w:p>
        </w:tc>
        <w:tc>
          <w:tcPr>
            <w:tcW w:w="1985" w:type="dxa"/>
          </w:tcPr>
          <w:p w:rsidR="00FE3338" w:rsidRPr="00FE3338" w:rsidRDefault="00FE3338" w:rsidP="00687D12">
            <w:pPr>
              <w:ind w:left="57" w:right="57"/>
              <w:rPr>
                <w:sz w:val="20"/>
                <w:szCs w:val="20"/>
              </w:rPr>
            </w:pPr>
          </w:p>
        </w:tc>
      </w:tr>
      <w:tr w:rsidR="00FE3338" w:rsidRPr="00FE3338" w:rsidTr="00FE3338">
        <w:trPr>
          <w:cantSplit/>
        </w:trPr>
        <w:tc>
          <w:tcPr>
            <w:tcW w:w="5698" w:type="dxa"/>
            <w:vAlign w:val="bottom"/>
          </w:tcPr>
          <w:p w:rsidR="00FE3338" w:rsidRPr="00FE3338" w:rsidRDefault="00FE3338" w:rsidP="00687D12">
            <w:pPr>
              <w:ind w:left="57" w:right="57"/>
              <w:rPr>
                <w:sz w:val="20"/>
                <w:szCs w:val="20"/>
              </w:rPr>
            </w:pPr>
            <w:bookmarkStart w:id="38" w:name="P200"/>
            <w:bookmarkEnd w:id="38"/>
            <w:r w:rsidRPr="00FE3338">
              <w:rPr>
                <w:sz w:val="20"/>
                <w:szCs w:val="20"/>
              </w:rPr>
              <w:t>7.X.5. Площадь (кв. м)</w:t>
            </w:r>
            <w:r w:rsidRPr="00FE3338">
              <w:rPr>
                <w:rStyle w:val="aff9"/>
                <w:sz w:val="20"/>
                <w:szCs w:val="20"/>
              </w:rPr>
              <w:endnoteReference w:customMarkFollows="1" w:id="38"/>
              <w:t>38</w:t>
            </w:r>
            <w:r w:rsidRPr="00FE3338">
              <w:rPr>
                <w:sz w:val="20"/>
                <w:szCs w:val="20"/>
              </w:rPr>
              <w:t>:</w:t>
            </w:r>
          </w:p>
        </w:tc>
        <w:tc>
          <w:tcPr>
            <w:tcW w:w="1985" w:type="dxa"/>
          </w:tcPr>
          <w:p w:rsidR="00FE3338" w:rsidRPr="00FE3338" w:rsidRDefault="00FE3338" w:rsidP="00687D12">
            <w:pPr>
              <w:ind w:left="57" w:right="57"/>
              <w:rPr>
                <w:sz w:val="20"/>
                <w:szCs w:val="20"/>
              </w:rPr>
            </w:pPr>
          </w:p>
        </w:tc>
      </w:tr>
      <w:tr w:rsidR="00FE3338" w:rsidRPr="00FE3338" w:rsidTr="00FE3338">
        <w:trPr>
          <w:cantSplit/>
        </w:trPr>
        <w:tc>
          <w:tcPr>
            <w:tcW w:w="5698" w:type="dxa"/>
            <w:vAlign w:val="bottom"/>
          </w:tcPr>
          <w:p w:rsidR="00FE3338" w:rsidRPr="00FE3338" w:rsidRDefault="00FE3338" w:rsidP="00687D12">
            <w:pPr>
              <w:ind w:left="57" w:right="57"/>
              <w:rPr>
                <w:sz w:val="20"/>
                <w:szCs w:val="20"/>
              </w:rPr>
            </w:pPr>
            <w:bookmarkStart w:id="39" w:name="P202"/>
            <w:bookmarkEnd w:id="39"/>
            <w:r w:rsidRPr="00FE3338">
              <w:rPr>
                <w:sz w:val="20"/>
                <w:szCs w:val="20"/>
              </w:rPr>
              <w:t>7.X.5.1. Площадь части объекта капитального строительства (кв. м)</w:t>
            </w:r>
            <w:r w:rsidRPr="00FE3338">
              <w:rPr>
                <w:rStyle w:val="aff9"/>
                <w:sz w:val="20"/>
                <w:szCs w:val="20"/>
              </w:rPr>
              <w:endnoteReference w:customMarkFollows="1" w:id="39"/>
              <w:t>39</w:t>
            </w:r>
            <w:r w:rsidRPr="00FE3338">
              <w:rPr>
                <w:sz w:val="20"/>
                <w:szCs w:val="20"/>
              </w:rPr>
              <w:t>:</w:t>
            </w:r>
          </w:p>
        </w:tc>
        <w:tc>
          <w:tcPr>
            <w:tcW w:w="1985" w:type="dxa"/>
          </w:tcPr>
          <w:p w:rsidR="00FE3338" w:rsidRPr="00FE3338" w:rsidRDefault="00FE3338" w:rsidP="00687D12">
            <w:pPr>
              <w:ind w:left="57" w:right="57"/>
              <w:rPr>
                <w:sz w:val="20"/>
                <w:szCs w:val="20"/>
              </w:rPr>
            </w:pPr>
          </w:p>
        </w:tc>
      </w:tr>
      <w:tr w:rsidR="00FE3338" w:rsidRPr="00FE3338" w:rsidTr="00FE3338">
        <w:trPr>
          <w:cantSplit/>
        </w:trPr>
        <w:tc>
          <w:tcPr>
            <w:tcW w:w="5698" w:type="dxa"/>
            <w:vAlign w:val="bottom"/>
          </w:tcPr>
          <w:p w:rsidR="00FE3338" w:rsidRPr="00FE3338" w:rsidRDefault="00FE3338" w:rsidP="00687D12">
            <w:pPr>
              <w:ind w:left="57" w:right="57"/>
              <w:rPr>
                <w:sz w:val="20"/>
                <w:szCs w:val="20"/>
              </w:rPr>
            </w:pPr>
            <w:r w:rsidRPr="00FE3338">
              <w:rPr>
                <w:sz w:val="20"/>
                <w:szCs w:val="20"/>
              </w:rPr>
              <w:t>7.X.6. Площадь нежилых помещений (кв. м):</w:t>
            </w:r>
          </w:p>
        </w:tc>
        <w:tc>
          <w:tcPr>
            <w:tcW w:w="1985" w:type="dxa"/>
          </w:tcPr>
          <w:p w:rsidR="00FE3338" w:rsidRPr="00FE3338" w:rsidRDefault="00FE3338" w:rsidP="00687D12">
            <w:pPr>
              <w:ind w:left="57" w:right="57"/>
              <w:rPr>
                <w:sz w:val="20"/>
                <w:szCs w:val="20"/>
              </w:rPr>
            </w:pPr>
          </w:p>
        </w:tc>
      </w:tr>
      <w:tr w:rsidR="00FE3338" w:rsidRPr="00FE3338" w:rsidTr="00FE3338">
        <w:trPr>
          <w:cantSplit/>
        </w:trPr>
        <w:tc>
          <w:tcPr>
            <w:tcW w:w="5698" w:type="dxa"/>
            <w:vAlign w:val="bottom"/>
          </w:tcPr>
          <w:p w:rsidR="00FE3338" w:rsidRPr="00FE3338" w:rsidRDefault="00FE3338" w:rsidP="00687D12">
            <w:pPr>
              <w:ind w:left="57" w:right="57"/>
              <w:rPr>
                <w:sz w:val="20"/>
                <w:szCs w:val="20"/>
              </w:rPr>
            </w:pPr>
            <w:r w:rsidRPr="00FE3338">
              <w:rPr>
                <w:sz w:val="20"/>
                <w:szCs w:val="20"/>
              </w:rPr>
              <w:t>7.X.7. Площадь жилых помещений (кв. м):</w:t>
            </w:r>
          </w:p>
        </w:tc>
        <w:tc>
          <w:tcPr>
            <w:tcW w:w="1985" w:type="dxa"/>
          </w:tcPr>
          <w:p w:rsidR="00FE3338" w:rsidRPr="00FE3338" w:rsidRDefault="00FE3338" w:rsidP="00687D12">
            <w:pPr>
              <w:ind w:left="57" w:right="57"/>
              <w:rPr>
                <w:sz w:val="20"/>
                <w:szCs w:val="20"/>
              </w:rPr>
            </w:pPr>
          </w:p>
        </w:tc>
      </w:tr>
      <w:tr w:rsidR="00FE3338" w:rsidRPr="00FE3338" w:rsidTr="00FE3338">
        <w:trPr>
          <w:cantSplit/>
        </w:trPr>
        <w:tc>
          <w:tcPr>
            <w:tcW w:w="5698" w:type="dxa"/>
            <w:vAlign w:val="bottom"/>
          </w:tcPr>
          <w:p w:rsidR="00FE3338" w:rsidRPr="00FE3338" w:rsidRDefault="00FE3338" w:rsidP="00687D12">
            <w:pPr>
              <w:ind w:left="57" w:right="57"/>
              <w:rPr>
                <w:sz w:val="20"/>
                <w:szCs w:val="20"/>
              </w:rPr>
            </w:pPr>
            <w:r w:rsidRPr="00FE3338">
              <w:rPr>
                <w:sz w:val="20"/>
                <w:szCs w:val="20"/>
              </w:rPr>
              <w:t>7.X.8. Количество помещений (штук):</w:t>
            </w:r>
          </w:p>
        </w:tc>
        <w:tc>
          <w:tcPr>
            <w:tcW w:w="1985" w:type="dxa"/>
          </w:tcPr>
          <w:p w:rsidR="00FE3338" w:rsidRPr="00FE3338" w:rsidRDefault="00FE3338" w:rsidP="00687D12">
            <w:pPr>
              <w:ind w:left="57" w:right="57"/>
              <w:rPr>
                <w:sz w:val="20"/>
                <w:szCs w:val="20"/>
              </w:rPr>
            </w:pPr>
          </w:p>
        </w:tc>
      </w:tr>
      <w:tr w:rsidR="00FE3338" w:rsidRPr="00FE3338" w:rsidTr="00FE3338">
        <w:trPr>
          <w:cantSplit/>
        </w:trPr>
        <w:tc>
          <w:tcPr>
            <w:tcW w:w="5698" w:type="dxa"/>
            <w:vAlign w:val="bottom"/>
          </w:tcPr>
          <w:p w:rsidR="00FE3338" w:rsidRPr="00FE3338" w:rsidRDefault="00FE3338" w:rsidP="00687D12">
            <w:pPr>
              <w:ind w:left="57" w:right="57"/>
              <w:rPr>
                <w:sz w:val="20"/>
                <w:szCs w:val="20"/>
              </w:rPr>
            </w:pPr>
            <w:r w:rsidRPr="00FE3338">
              <w:rPr>
                <w:sz w:val="20"/>
                <w:szCs w:val="20"/>
              </w:rPr>
              <w:t>7.X.9. Количество нежилых помещений (штук):</w:t>
            </w:r>
          </w:p>
        </w:tc>
        <w:tc>
          <w:tcPr>
            <w:tcW w:w="1985" w:type="dxa"/>
          </w:tcPr>
          <w:p w:rsidR="00FE3338" w:rsidRPr="00FE3338" w:rsidRDefault="00FE3338" w:rsidP="00687D12">
            <w:pPr>
              <w:ind w:left="57" w:right="57"/>
              <w:rPr>
                <w:sz w:val="20"/>
                <w:szCs w:val="20"/>
              </w:rPr>
            </w:pPr>
          </w:p>
        </w:tc>
      </w:tr>
      <w:tr w:rsidR="00FE3338" w:rsidRPr="00FE3338" w:rsidTr="00FE3338">
        <w:trPr>
          <w:cantSplit/>
        </w:trPr>
        <w:tc>
          <w:tcPr>
            <w:tcW w:w="5698" w:type="dxa"/>
            <w:vAlign w:val="bottom"/>
          </w:tcPr>
          <w:p w:rsidR="00FE3338" w:rsidRPr="00FE3338" w:rsidRDefault="00FE3338" w:rsidP="00687D12">
            <w:pPr>
              <w:ind w:left="57" w:right="57"/>
              <w:rPr>
                <w:sz w:val="20"/>
                <w:szCs w:val="20"/>
              </w:rPr>
            </w:pPr>
            <w:r w:rsidRPr="00FE3338">
              <w:rPr>
                <w:sz w:val="20"/>
                <w:szCs w:val="20"/>
              </w:rPr>
              <w:t>7.X.10. Количество жилых помещений (штук):</w:t>
            </w:r>
          </w:p>
        </w:tc>
        <w:tc>
          <w:tcPr>
            <w:tcW w:w="1985" w:type="dxa"/>
          </w:tcPr>
          <w:p w:rsidR="00FE3338" w:rsidRPr="00FE3338" w:rsidRDefault="00FE3338" w:rsidP="00687D12">
            <w:pPr>
              <w:ind w:left="57" w:right="57"/>
              <w:rPr>
                <w:sz w:val="20"/>
                <w:szCs w:val="20"/>
              </w:rPr>
            </w:pPr>
          </w:p>
        </w:tc>
      </w:tr>
      <w:tr w:rsidR="00FE3338" w:rsidRPr="00FE3338" w:rsidTr="00FE3338">
        <w:trPr>
          <w:cantSplit/>
        </w:trPr>
        <w:tc>
          <w:tcPr>
            <w:tcW w:w="5698" w:type="dxa"/>
            <w:vAlign w:val="bottom"/>
          </w:tcPr>
          <w:p w:rsidR="00FE3338" w:rsidRPr="00FE3338" w:rsidRDefault="00FE3338" w:rsidP="00687D12">
            <w:pPr>
              <w:ind w:left="57" w:right="57"/>
              <w:rPr>
                <w:sz w:val="20"/>
                <w:szCs w:val="20"/>
              </w:rPr>
            </w:pPr>
            <w:r w:rsidRPr="00FE3338">
              <w:rPr>
                <w:sz w:val="20"/>
                <w:szCs w:val="20"/>
              </w:rPr>
              <w:t>7.X.11. в том числе квартир (штук):</w:t>
            </w:r>
          </w:p>
        </w:tc>
        <w:tc>
          <w:tcPr>
            <w:tcW w:w="1985" w:type="dxa"/>
          </w:tcPr>
          <w:p w:rsidR="00FE3338" w:rsidRPr="00FE3338" w:rsidRDefault="00FE3338" w:rsidP="00687D12">
            <w:pPr>
              <w:ind w:left="57" w:right="57"/>
              <w:rPr>
                <w:sz w:val="20"/>
                <w:szCs w:val="20"/>
              </w:rPr>
            </w:pPr>
          </w:p>
        </w:tc>
      </w:tr>
      <w:tr w:rsidR="00FE3338" w:rsidRPr="00FE3338" w:rsidTr="00FE3338">
        <w:trPr>
          <w:cantSplit/>
        </w:trPr>
        <w:tc>
          <w:tcPr>
            <w:tcW w:w="5698" w:type="dxa"/>
            <w:vAlign w:val="bottom"/>
          </w:tcPr>
          <w:p w:rsidR="00FE3338" w:rsidRPr="00FE3338" w:rsidRDefault="00FE3338" w:rsidP="00687D12">
            <w:pPr>
              <w:ind w:left="57" w:right="57"/>
              <w:rPr>
                <w:sz w:val="20"/>
                <w:szCs w:val="20"/>
              </w:rPr>
            </w:pPr>
            <w:r w:rsidRPr="00FE3338">
              <w:rPr>
                <w:sz w:val="20"/>
                <w:szCs w:val="20"/>
              </w:rPr>
              <w:t>7.X.12. Количество машино-мест (штук):</w:t>
            </w:r>
          </w:p>
        </w:tc>
        <w:tc>
          <w:tcPr>
            <w:tcW w:w="1985" w:type="dxa"/>
          </w:tcPr>
          <w:p w:rsidR="00FE3338" w:rsidRPr="00FE3338" w:rsidRDefault="00FE3338" w:rsidP="00687D12">
            <w:pPr>
              <w:ind w:left="57" w:right="57"/>
              <w:rPr>
                <w:sz w:val="20"/>
                <w:szCs w:val="20"/>
              </w:rPr>
            </w:pPr>
          </w:p>
        </w:tc>
      </w:tr>
      <w:tr w:rsidR="00FE3338" w:rsidRPr="00FE3338" w:rsidTr="00FE3338">
        <w:trPr>
          <w:cantSplit/>
        </w:trPr>
        <w:tc>
          <w:tcPr>
            <w:tcW w:w="5698" w:type="dxa"/>
          </w:tcPr>
          <w:p w:rsidR="00FE3338" w:rsidRPr="00FE3338" w:rsidRDefault="00FE3338" w:rsidP="00687D12">
            <w:pPr>
              <w:ind w:left="57" w:right="57"/>
              <w:rPr>
                <w:sz w:val="20"/>
                <w:szCs w:val="20"/>
              </w:rPr>
            </w:pPr>
            <w:r w:rsidRPr="00FE3338">
              <w:rPr>
                <w:sz w:val="20"/>
                <w:szCs w:val="20"/>
              </w:rPr>
              <w:t>7.X.13. Количество этажей:</w:t>
            </w:r>
          </w:p>
        </w:tc>
        <w:tc>
          <w:tcPr>
            <w:tcW w:w="1985" w:type="dxa"/>
          </w:tcPr>
          <w:p w:rsidR="00FE3338" w:rsidRPr="00FE3338" w:rsidRDefault="00FE3338" w:rsidP="00687D12">
            <w:pPr>
              <w:ind w:left="57" w:right="57"/>
              <w:rPr>
                <w:sz w:val="20"/>
                <w:szCs w:val="20"/>
              </w:rPr>
            </w:pPr>
          </w:p>
        </w:tc>
      </w:tr>
      <w:tr w:rsidR="00FE3338" w:rsidRPr="00FE3338" w:rsidTr="00FE3338">
        <w:trPr>
          <w:cantSplit/>
        </w:trPr>
        <w:tc>
          <w:tcPr>
            <w:tcW w:w="5698" w:type="dxa"/>
          </w:tcPr>
          <w:p w:rsidR="00FE3338" w:rsidRPr="00FE3338" w:rsidRDefault="00FE3338" w:rsidP="00687D12">
            <w:pPr>
              <w:ind w:left="57" w:right="57"/>
              <w:rPr>
                <w:sz w:val="20"/>
                <w:szCs w:val="20"/>
              </w:rPr>
            </w:pPr>
            <w:r w:rsidRPr="00FE3338">
              <w:rPr>
                <w:sz w:val="20"/>
                <w:szCs w:val="20"/>
              </w:rPr>
              <w:t>7.X.14. в том числе, количество подземных этажей:</w:t>
            </w:r>
          </w:p>
        </w:tc>
        <w:tc>
          <w:tcPr>
            <w:tcW w:w="1985" w:type="dxa"/>
          </w:tcPr>
          <w:p w:rsidR="00FE3338" w:rsidRPr="00FE3338" w:rsidRDefault="00FE3338" w:rsidP="00687D12">
            <w:pPr>
              <w:ind w:left="57" w:right="57"/>
              <w:rPr>
                <w:sz w:val="20"/>
                <w:szCs w:val="20"/>
              </w:rPr>
            </w:pPr>
          </w:p>
        </w:tc>
      </w:tr>
      <w:tr w:rsidR="00FE3338" w:rsidRPr="00FE3338" w:rsidTr="00FE3338">
        <w:trPr>
          <w:cantSplit/>
        </w:trPr>
        <w:tc>
          <w:tcPr>
            <w:tcW w:w="5698" w:type="dxa"/>
            <w:vAlign w:val="bottom"/>
          </w:tcPr>
          <w:p w:rsidR="00FE3338" w:rsidRPr="00FE3338" w:rsidRDefault="00FE3338" w:rsidP="00687D12">
            <w:pPr>
              <w:ind w:left="57" w:right="57"/>
              <w:rPr>
                <w:sz w:val="20"/>
                <w:szCs w:val="20"/>
              </w:rPr>
            </w:pPr>
            <w:r w:rsidRPr="00FE3338">
              <w:rPr>
                <w:sz w:val="20"/>
                <w:szCs w:val="20"/>
              </w:rPr>
              <w:t>7.X.15. Вместимость (человек):</w:t>
            </w:r>
          </w:p>
        </w:tc>
        <w:tc>
          <w:tcPr>
            <w:tcW w:w="1985" w:type="dxa"/>
          </w:tcPr>
          <w:p w:rsidR="00FE3338" w:rsidRPr="00FE3338" w:rsidRDefault="00FE3338" w:rsidP="00687D12">
            <w:pPr>
              <w:ind w:left="57" w:right="57"/>
              <w:rPr>
                <w:sz w:val="20"/>
                <w:szCs w:val="20"/>
              </w:rPr>
            </w:pPr>
          </w:p>
        </w:tc>
      </w:tr>
      <w:tr w:rsidR="00FE3338" w:rsidRPr="00FE3338" w:rsidTr="00FE3338">
        <w:trPr>
          <w:cantSplit/>
        </w:trPr>
        <w:tc>
          <w:tcPr>
            <w:tcW w:w="5698" w:type="dxa"/>
            <w:vAlign w:val="bottom"/>
          </w:tcPr>
          <w:p w:rsidR="00FE3338" w:rsidRPr="00FE3338" w:rsidRDefault="00FE3338" w:rsidP="00687D12">
            <w:pPr>
              <w:ind w:left="57" w:right="57"/>
              <w:rPr>
                <w:sz w:val="20"/>
                <w:szCs w:val="20"/>
              </w:rPr>
            </w:pPr>
            <w:r w:rsidRPr="00FE3338">
              <w:rPr>
                <w:sz w:val="20"/>
                <w:szCs w:val="20"/>
              </w:rPr>
              <w:t>7.X.16. Высота (м):</w:t>
            </w:r>
          </w:p>
        </w:tc>
        <w:tc>
          <w:tcPr>
            <w:tcW w:w="1985" w:type="dxa"/>
          </w:tcPr>
          <w:p w:rsidR="00FE3338" w:rsidRPr="00FE3338" w:rsidRDefault="00FE3338" w:rsidP="00687D12">
            <w:pPr>
              <w:ind w:left="57" w:right="57"/>
              <w:rPr>
                <w:sz w:val="20"/>
                <w:szCs w:val="20"/>
              </w:rPr>
            </w:pPr>
          </w:p>
        </w:tc>
      </w:tr>
      <w:tr w:rsidR="00FE3338" w:rsidRPr="00FE3338" w:rsidTr="00FE3338">
        <w:trPr>
          <w:cantSplit/>
        </w:trPr>
        <w:tc>
          <w:tcPr>
            <w:tcW w:w="5698" w:type="dxa"/>
          </w:tcPr>
          <w:p w:rsidR="00FE3338" w:rsidRPr="00FE3338" w:rsidRDefault="00FE3338" w:rsidP="00687D12">
            <w:pPr>
              <w:ind w:left="57" w:right="57"/>
              <w:rPr>
                <w:sz w:val="20"/>
                <w:szCs w:val="20"/>
              </w:rPr>
            </w:pPr>
            <w:bookmarkStart w:id="40" w:name="P226"/>
            <w:bookmarkEnd w:id="40"/>
            <w:r w:rsidRPr="00FE3338">
              <w:rPr>
                <w:sz w:val="20"/>
                <w:szCs w:val="20"/>
              </w:rPr>
              <w:t xml:space="preserve">7.X.17. Иные показатели </w:t>
            </w:r>
            <w:r w:rsidRPr="00FE3338">
              <w:rPr>
                <w:rStyle w:val="aff9"/>
                <w:sz w:val="20"/>
                <w:szCs w:val="20"/>
              </w:rPr>
              <w:endnoteReference w:customMarkFollows="1" w:id="40"/>
              <w:t>40</w:t>
            </w:r>
            <w:r w:rsidRPr="00FE3338">
              <w:rPr>
                <w:sz w:val="20"/>
                <w:szCs w:val="20"/>
              </w:rPr>
              <w:t>:</w:t>
            </w:r>
          </w:p>
        </w:tc>
        <w:tc>
          <w:tcPr>
            <w:tcW w:w="1985" w:type="dxa"/>
          </w:tcPr>
          <w:p w:rsidR="00FE3338" w:rsidRPr="00FE3338" w:rsidRDefault="00FE3338" w:rsidP="00687D12">
            <w:pPr>
              <w:ind w:left="57" w:right="57"/>
              <w:rPr>
                <w:sz w:val="20"/>
                <w:szCs w:val="20"/>
              </w:rPr>
            </w:pPr>
          </w:p>
        </w:tc>
      </w:tr>
      <w:tr w:rsidR="00FE3338" w:rsidRPr="00FE3338" w:rsidTr="00FE3338">
        <w:trPr>
          <w:cantSplit/>
        </w:trPr>
        <w:tc>
          <w:tcPr>
            <w:tcW w:w="7683" w:type="dxa"/>
            <w:gridSpan w:val="2"/>
            <w:vAlign w:val="bottom"/>
          </w:tcPr>
          <w:p w:rsidR="00FE3338" w:rsidRPr="00FE3338" w:rsidRDefault="00FE3338" w:rsidP="00687D12">
            <w:pPr>
              <w:ind w:left="57" w:right="57"/>
              <w:jc w:val="center"/>
              <w:rPr>
                <w:b/>
                <w:sz w:val="20"/>
                <w:szCs w:val="20"/>
              </w:rPr>
            </w:pPr>
            <w:bookmarkStart w:id="41" w:name="P228"/>
            <w:bookmarkEnd w:id="41"/>
            <w:r w:rsidRPr="00FE3338">
              <w:rPr>
                <w:b/>
                <w:sz w:val="20"/>
                <w:szCs w:val="20"/>
              </w:rPr>
              <w:t xml:space="preserve">Раздел 8. Проектные характеристики линейного объекта </w:t>
            </w:r>
            <w:r w:rsidRPr="00FE3338">
              <w:rPr>
                <w:rStyle w:val="aff9"/>
                <w:b/>
                <w:sz w:val="20"/>
                <w:szCs w:val="20"/>
              </w:rPr>
              <w:endnoteReference w:customMarkFollows="1" w:id="41"/>
              <w:t>41</w:t>
            </w:r>
          </w:p>
        </w:tc>
      </w:tr>
      <w:tr w:rsidR="00FE3338" w:rsidRPr="00FE3338" w:rsidTr="00FE3338">
        <w:trPr>
          <w:cantSplit/>
        </w:trPr>
        <w:tc>
          <w:tcPr>
            <w:tcW w:w="5698" w:type="dxa"/>
            <w:vAlign w:val="bottom"/>
          </w:tcPr>
          <w:p w:rsidR="00FE3338" w:rsidRPr="00FE3338" w:rsidRDefault="00FE3338" w:rsidP="00687D12">
            <w:pPr>
              <w:ind w:left="57" w:right="57"/>
              <w:rPr>
                <w:sz w:val="20"/>
                <w:szCs w:val="20"/>
              </w:rPr>
            </w:pPr>
            <w:bookmarkStart w:id="42" w:name="P229"/>
            <w:bookmarkEnd w:id="42"/>
            <w:r w:rsidRPr="00FE3338">
              <w:rPr>
                <w:sz w:val="20"/>
                <w:szCs w:val="20"/>
              </w:rPr>
              <w:t>8.X. Наименование линейного объекта, предусмотренного проектной документацией </w:t>
            </w:r>
            <w:r w:rsidRPr="00FE3338">
              <w:rPr>
                <w:rStyle w:val="aff9"/>
                <w:sz w:val="20"/>
                <w:szCs w:val="20"/>
              </w:rPr>
              <w:endnoteReference w:customMarkFollows="1" w:id="42"/>
              <w:t>42</w:t>
            </w:r>
            <w:r w:rsidRPr="00FE3338">
              <w:rPr>
                <w:sz w:val="20"/>
                <w:szCs w:val="20"/>
              </w:rPr>
              <w:t>:</w:t>
            </w:r>
          </w:p>
        </w:tc>
        <w:tc>
          <w:tcPr>
            <w:tcW w:w="1985" w:type="dxa"/>
          </w:tcPr>
          <w:p w:rsidR="00FE3338" w:rsidRPr="00FE3338" w:rsidRDefault="00FE3338" w:rsidP="00687D12">
            <w:pPr>
              <w:ind w:left="57" w:right="57"/>
              <w:rPr>
                <w:sz w:val="20"/>
                <w:szCs w:val="20"/>
              </w:rPr>
            </w:pPr>
          </w:p>
        </w:tc>
      </w:tr>
      <w:tr w:rsidR="00FE3338" w:rsidRPr="00FE3338" w:rsidTr="00FE3338">
        <w:trPr>
          <w:cantSplit/>
        </w:trPr>
        <w:tc>
          <w:tcPr>
            <w:tcW w:w="5698" w:type="dxa"/>
          </w:tcPr>
          <w:p w:rsidR="00FE3338" w:rsidRPr="00FE3338" w:rsidRDefault="00FE3338" w:rsidP="00687D12">
            <w:pPr>
              <w:ind w:left="57" w:right="57"/>
              <w:rPr>
                <w:sz w:val="20"/>
                <w:szCs w:val="20"/>
              </w:rPr>
            </w:pPr>
            <w:r w:rsidRPr="00FE3338">
              <w:rPr>
                <w:sz w:val="20"/>
                <w:szCs w:val="20"/>
              </w:rPr>
              <w:t>8.X.1. Кадастровый номер реконструируемого линейного объекта:</w:t>
            </w:r>
          </w:p>
        </w:tc>
        <w:tc>
          <w:tcPr>
            <w:tcW w:w="1985" w:type="dxa"/>
          </w:tcPr>
          <w:p w:rsidR="00FE3338" w:rsidRPr="00FE3338" w:rsidRDefault="00FE3338" w:rsidP="00687D12">
            <w:pPr>
              <w:ind w:left="57" w:right="57"/>
              <w:rPr>
                <w:sz w:val="20"/>
                <w:szCs w:val="20"/>
              </w:rPr>
            </w:pPr>
          </w:p>
        </w:tc>
      </w:tr>
      <w:tr w:rsidR="00FE3338" w:rsidRPr="00FE3338" w:rsidTr="00FE3338">
        <w:trPr>
          <w:cantSplit/>
        </w:trPr>
        <w:tc>
          <w:tcPr>
            <w:tcW w:w="5698" w:type="dxa"/>
            <w:vAlign w:val="bottom"/>
          </w:tcPr>
          <w:p w:rsidR="00FE3338" w:rsidRPr="00FE3338" w:rsidRDefault="00FE3338" w:rsidP="00687D12">
            <w:pPr>
              <w:ind w:left="57" w:right="57"/>
              <w:rPr>
                <w:sz w:val="20"/>
                <w:szCs w:val="20"/>
              </w:rPr>
            </w:pPr>
            <w:bookmarkStart w:id="43" w:name="P233"/>
            <w:bookmarkEnd w:id="43"/>
            <w:r w:rsidRPr="00FE3338">
              <w:rPr>
                <w:sz w:val="20"/>
                <w:szCs w:val="20"/>
              </w:rPr>
              <w:t>8.X.2. Протяженность (м)</w:t>
            </w:r>
            <w:r w:rsidRPr="00FE3338">
              <w:rPr>
                <w:rStyle w:val="aff9"/>
                <w:sz w:val="20"/>
                <w:szCs w:val="20"/>
              </w:rPr>
              <w:endnoteReference w:customMarkFollows="1" w:id="43"/>
              <w:t>43</w:t>
            </w:r>
            <w:r w:rsidRPr="00FE3338">
              <w:rPr>
                <w:sz w:val="20"/>
                <w:szCs w:val="20"/>
              </w:rPr>
              <w:t>:</w:t>
            </w:r>
          </w:p>
        </w:tc>
        <w:tc>
          <w:tcPr>
            <w:tcW w:w="1985" w:type="dxa"/>
          </w:tcPr>
          <w:p w:rsidR="00FE3338" w:rsidRPr="00FE3338" w:rsidRDefault="00FE3338" w:rsidP="00687D12">
            <w:pPr>
              <w:ind w:left="57" w:right="57"/>
              <w:rPr>
                <w:sz w:val="20"/>
                <w:szCs w:val="20"/>
              </w:rPr>
            </w:pPr>
          </w:p>
        </w:tc>
      </w:tr>
      <w:tr w:rsidR="00FE3338" w:rsidRPr="00FE3338" w:rsidTr="00FE3338">
        <w:trPr>
          <w:cantSplit/>
        </w:trPr>
        <w:tc>
          <w:tcPr>
            <w:tcW w:w="5698" w:type="dxa"/>
            <w:vAlign w:val="bottom"/>
          </w:tcPr>
          <w:p w:rsidR="00FE3338" w:rsidRPr="00FE3338" w:rsidRDefault="00FE3338" w:rsidP="00687D12">
            <w:pPr>
              <w:ind w:left="57" w:right="57"/>
              <w:rPr>
                <w:sz w:val="20"/>
                <w:szCs w:val="20"/>
              </w:rPr>
            </w:pPr>
            <w:bookmarkStart w:id="44" w:name="P235"/>
            <w:bookmarkEnd w:id="44"/>
            <w:r w:rsidRPr="00FE3338">
              <w:rPr>
                <w:sz w:val="20"/>
                <w:szCs w:val="20"/>
              </w:rPr>
              <w:t>8.X.2.1. Протяженность участка или части линейного объекта (м)</w:t>
            </w:r>
            <w:r w:rsidRPr="00FE3338">
              <w:rPr>
                <w:rStyle w:val="aff9"/>
                <w:sz w:val="20"/>
                <w:szCs w:val="20"/>
              </w:rPr>
              <w:endnoteReference w:customMarkFollows="1" w:id="44"/>
              <w:t>44</w:t>
            </w:r>
            <w:r w:rsidRPr="00FE3338">
              <w:rPr>
                <w:sz w:val="20"/>
                <w:szCs w:val="20"/>
              </w:rPr>
              <w:t>:</w:t>
            </w:r>
          </w:p>
        </w:tc>
        <w:tc>
          <w:tcPr>
            <w:tcW w:w="1985" w:type="dxa"/>
          </w:tcPr>
          <w:p w:rsidR="00FE3338" w:rsidRPr="00FE3338" w:rsidRDefault="00FE3338" w:rsidP="00687D12">
            <w:pPr>
              <w:ind w:left="57" w:right="57"/>
              <w:rPr>
                <w:sz w:val="20"/>
                <w:szCs w:val="20"/>
              </w:rPr>
            </w:pPr>
          </w:p>
        </w:tc>
      </w:tr>
      <w:tr w:rsidR="00FE3338" w:rsidRPr="00FE3338" w:rsidTr="00FE3338">
        <w:trPr>
          <w:cantSplit/>
        </w:trPr>
        <w:tc>
          <w:tcPr>
            <w:tcW w:w="5698" w:type="dxa"/>
            <w:vAlign w:val="bottom"/>
          </w:tcPr>
          <w:p w:rsidR="00FE3338" w:rsidRPr="00FE3338" w:rsidRDefault="00FE3338" w:rsidP="00687D12">
            <w:pPr>
              <w:ind w:left="57" w:right="57"/>
              <w:rPr>
                <w:sz w:val="20"/>
                <w:szCs w:val="20"/>
              </w:rPr>
            </w:pPr>
            <w:r w:rsidRPr="00FE3338">
              <w:rPr>
                <w:sz w:val="20"/>
                <w:szCs w:val="20"/>
              </w:rPr>
              <w:t>8.X.3. Категория (класс):</w:t>
            </w:r>
          </w:p>
        </w:tc>
        <w:tc>
          <w:tcPr>
            <w:tcW w:w="1985" w:type="dxa"/>
          </w:tcPr>
          <w:p w:rsidR="00FE3338" w:rsidRPr="00FE3338" w:rsidRDefault="00FE3338" w:rsidP="00687D12">
            <w:pPr>
              <w:ind w:left="57" w:right="57"/>
              <w:rPr>
                <w:sz w:val="20"/>
                <w:szCs w:val="20"/>
              </w:rPr>
            </w:pPr>
          </w:p>
        </w:tc>
      </w:tr>
      <w:tr w:rsidR="00FE3338" w:rsidRPr="00FE3338" w:rsidTr="00FE3338">
        <w:trPr>
          <w:cantSplit/>
        </w:trPr>
        <w:tc>
          <w:tcPr>
            <w:tcW w:w="5698" w:type="dxa"/>
            <w:vAlign w:val="bottom"/>
          </w:tcPr>
          <w:p w:rsidR="00FE3338" w:rsidRPr="00FE3338" w:rsidRDefault="00FE3338" w:rsidP="00687D12">
            <w:pPr>
              <w:ind w:left="57" w:right="57"/>
              <w:rPr>
                <w:sz w:val="20"/>
                <w:szCs w:val="20"/>
              </w:rPr>
            </w:pPr>
            <w:r w:rsidRPr="00FE3338">
              <w:rPr>
                <w:sz w:val="20"/>
                <w:szCs w:val="20"/>
              </w:rPr>
              <w:t>8.X.4. Мощность (пропускная способность, грузооборот, интенсивность движения):</w:t>
            </w:r>
          </w:p>
        </w:tc>
        <w:tc>
          <w:tcPr>
            <w:tcW w:w="1985" w:type="dxa"/>
          </w:tcPr>
          <w:p w:rsidR="00FE3338" w:rsidRPr="00FE3338" w:rsidRDefault="00FE3338" w:rsidP="00687D12">
            <w:pPr>
              <w:ind w:left="57" w:right="57"/>
              <w:rPr>
                <w:sz w:val="20"/>
                <w:szCs w:val="20"/>
              </w:rPr>
            </w:pPr>
          </w:p>
        </w:tc>
      </w:tr>
      <w:tr w:rsidR="00FE3338" w:rsidRPr="00FE3338" w:rsidTr="00FE3338">
        <w:trPr>
          <w:cantSplit/>
        </w:trPr>
        <w:tc>
          <w:tcPr>
            <w:tcW w:w="5698" w:type="dxa"/>
            <w:vAlign w:val="bottom"/>
          </w:tcPr>
          <w:p w:rsidR="00FE3338" w:rsidRPr="00FE3338" w:rsidRDefault="00FE3338" w:rsidP="00687D12">
            <w:pPr>
              <w:ind w:left="57" w:right="57"/>
              <w:rPr>
                <w:sz w:val="20"/>
                <w:szCs w:val="20"/>
              </w:rPr>
            </w:pPr>
            <w:r w:rsidRPr="00FE3338">
              <w:rPr>
                <w:sz w:val="20"/>
                <w:szCs w:val="20"/>
              </w:rPr>
              <w:t>8.X.5.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1985" w:type="dxa"/>
          </w:tcPr>
          <w:p w:rsidR="00FE3338" w:rsidRPr="00FE3338" w:rsidRDefault="00FE3338" w:rsidP="00687D12">
            <w:pPr>
              <w:ind w:left="57" w:right="57"/>
              <w:rPr>
                <w:sz w:val="20"/>
                <w:szCs w:val="20"/>
              </w:rPr>
            </w:pPr>
          </w:p>
        </w:tc>
      </w:tr>
      <w:tr w:rsidR="00FE3338" w:rsidRPr="00FE3338" w:rsidTr="00FE3338">
        <w:trPr>
          <w:cantSplit/>
        </w:trPr>
        <w:tc>
          <w:tcPr>
            <w:tcW w:w="5698" w:type="dxa"/>
          </w:tcPr>
          <w:p w:rsidR="00FE3338" w:rsidRPr="00FE3338" w:rsidRDefault="00FE3338" w:rsidP="00687D12">
            <w:pPr>
              <w:ind w:left="57" w:right="57"/>
              <w:rPr>
                <w:sz w:val="20"/>
                <w:szCs w:val="20"/>
              </w:rPr>
            </w:pPr>
            <w:bookmarkStart w:id="45" w:name="P243"/>
            <w:bookmarkEnd w:id="45"/>
            <w:r w:rsidRPr="00FE3338">
              <w:rPr>
                <w:sz w:val="20"/>
                <w:szCs w:val="20"/>
              </w:rPr>
              <w:t xml:space="preserve">8.X.6. Иные показатели </w:t>
            </w:r>
            <w:r w:rsidRPr="00FE3338">
              <w:rPr>
                <w:rStyle w:val="aff9"/>
                <w:sz w:val="20"/>
                <w:szCs w:val="20"/>
              </w:rPr>
              <w:endnoteReference w:customMarkFollows="1" w:id="45"/>
              <w:t>45</w:t>
            </w:r>
            <w:r w:rsidRPr="00FE3338">
              <w:rPr>
                <w:sz w:val="20"/>
                <w:szCs w:val="20"/>
              </w:rPr>
              <w:t>:</w:t>
            </w:r>
          </w:p>
        </w:tc>
        <w:tc>
          <w:tcPr>
            <w:tcW w:w="1985" w:type="dxa"/>
          </w:tcPr>
          <w:p w:rsidR="00FE3338" w:rsidRPr="00FE3338" w:rsidRDefault="00FE3338" w:rsidP="00687D12">
            <w:pPr>
              <w:ind w:left="57" w:right="57"/>
              <w:rPr>
                <w:sz w:val="20"/>
                <w:szCs w:val="20"/>
              </w:rPr>
            </w:pPr>
          </w:p>
        </w:tc>
      </w:tr>
    </w:tbl>
    <w:p w:rsidR="00FE3338" w:rsidRPr="00FE3338" w:rsidRDefault="00FE3338" w:rsidP="00FE3338">
      <w:pPr>
        <w:rPr>
          <w:sz w:val="20"/>
          <w:szCs w:val="20"/>
        </w:rPr>
      </w:pPr>
    </w:p>
    <w:tbl>
      <w:tblPr>
        <w:tblW w:w="7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026"/>
        <w:gridCol w:w="1701"/>
        <w:gridCol w:w="2098"/>
      </w:tblGrid>
      <w:tr w:rsidR="00FE3338" w:rsidRPr="00FE3338" w:rsidTr="00FE3338">
        <w:trPr>
          <w:trHeight w:val="720"/>
        </w:trPr>
        <w:tc>
          <w:tcPr>
            <w:tcW w:w="4026" w:type="dxa"/>
            <w:vAlign w:val="bottom"/>
          </w:tcPr>
          <w:p w:rsidR="00FE3338" w:rsidRPr="00FE3338" w:rsidRDefault="00FE3338" w:rsidP="00687D12">
            <w:pPr>
              <w:jc w:val="center"/>
              <w:rPr>
                <w:sz w:val="20"/>
                <w:szCs w:val="20"/>
              </w:rPr>
            </w:pPr>
          </w:p>
        </w:tc>
        <w:tc>
          <w:tcPr>
            <w:tcW w:w="1701" w:type="dxa"/>
            <w:vAlign w:val="bottom"/>
          </w:tcPr>
          <w:p w:rsidR="00FE3338" w:rsidRPr="00FE3338" w:rsidRDefault="00FE3338" w:rsidP="00687D12">
            <w:pPr>
              <w:jc w:val="center"/>
              <w:rPr>
                <w:sz w:val="20"/>
                <w:szCs w:val="20"/>
              </w:rPr>
            </w:pPr>
          </w:p>
        </w:tc>
        <w:tc>
          <w:tcPr>
            <w:tcW w:w="2098" w:type="dxa"/>
            <w:vAlign w:val="bottom"/>
          </w:tcPr>
          <w:p w:rsidR="00FE3338" w:rsidRPr="00FE3338" w:rsidRDefault="00FE3338" w:rsidP="00687D12">
            <w:pPr>
              <w:jc w:val="center"/>
              <w:rPr>
                <w:sz w:val="20"/>
                <w:szCs w:val="20"/>
              </w:rPr>
            </w:pPr>
          </w:p>
        </w:tc>
      </w:tr>
      <w:tr w:rsidR="00FE3338" w:rsidRPr="00FE3338" w:rsidTr="00FE3338">
        <w:tc>
          <w:tcPr>
            <w:tcW w:w="4026" w:type="dxa"/>
          </w:tcPr>
          <w:p w:rsidR="00FE3338" w:rsidRPr="00FE3338" w:rsidRDefault="00FE3338" w:rsidP="00687D12">
            <w:pPr>
              <w:jc w:val="center"/>
              <w:rPr>
                <w:sz w:val="20"/>
                <w:szCs w:val="20"/>
              </w:rPr>
            </w:pPr>
            <w:r w:rsidRPr="00FE3338">
              <w:rPr>
                <w:sz w:val="20"/>
                <w:szCs w:val="20"/>
              </w:rPr>
              <w:t xml:space="preserve">должность уполномоченного лица </w:t>
            </w:r>
            <w:r w:rsidRPr="00FE3338">
              <w:rPr>
                <w:sz w:val="20"/>
                <w:szCs w:val="20"/>
              </w:rPr>
              <w:br/>
              <w:t>органа (организации), осуществляющего выдачу разрешения на строительство</w:t>
            </w:r>
          </w:p>
        </w:tc>
        <w:tc>
          <w:tcPr>
            <w:tcW w:w="1701" w:type="dxa"/>
          </w:tcPr>
          <w:p w:rsidR="00FE3338" w:rsidRPr="00FE3338" w:rsidRDefault="00FE3338" w:rsidP="00687D12">
            <w:pPr>
              <w:jc w:val="center"/>
              <w:rPr>
                <w:sz w:val="20"/>
                <w:szCs w:val="20"/>
              </w:rPr>
            </w:pPr>
            <w:r w:rsidRPr="00FE3338">
              <w:rPr>
                <w:sz w:val="20"/>
                <w:szCs w:val="20"/>
              </w:rPr>
              <w:t>подпись</w:t>
            </w:r>
          </w:p>
        </w:tc>
        <w:tc>
          <w:tcPr>
            <w:tcW w:w="2098" w:type="dxa"/>
          </w:tcPr>
          <w:p w:rsidR="00FE3338" w:rsidRPr="00FE3338" w:rsidRDefault="00FE3338" w:rsidP="00687D12">
            <w:pPr>
              <w:jc w:val="center"/>
              <w:rPr>
                <w:sz w:val="20"/>
                <w:szCs w:val="20"/>
              </w:rPr>
            </w:pPr>
            <w:r w:rsidRPr="00FE3338">
              <w:rPr>
                <w:sz w:val="20"/>
                <w:szCs w:val="20"/>
              </w:rPr>
              <w:t>инициалы, фамилия</w:t>
            </w:r>
          </w:p>
        </w:tc>
      </w:tr>
    </w:tbl>
    <w:p w:rsidR="00FE3338" w:rsidRPr="00FE3338" w:rsidRDefault="00FE3338" w:rsidP="00FE3338">
      <w:pPr>
        <w:rPr>
          <w:sz w:val="20"/>
          <w:szCs w:val="20"/>
        </w:rPr>
      </w:pPr>
    </w:p>
    <w:p w:rsidR="00FE3338" w:rsidRPr="00FE3338" w:rsidRDefault="00FE3338" w:rsidP="00FE3338">
      <w:pPr>
        <w:pStyle w:val="af4"/>
        <w:ind w:firstLine="567"/>
        <w:jc w:val="both"/>
      </w:pPr>
      <w:bookmarkStart w:id="46" w:name="_Hlk124849572"/>
      <w:bookmarkStart w:id="47" w:name="_Hlk124849573"/>
      <w:bookmarkStart w:id="48" w:name="_Hlk124849588"/>
      <w:bookmarkStart w:id="49" w:name="_Hlk124849589"/>
      <w:r w:rsidRPr="00FE3338">
        <w:rPr>
          <w:rStyle w:val="aff9"/>
        </w:rPr>
        <w:t>1</w:t>
      </w:r>
      <w:r w:rsidRPr="00FE3338">
        <w:t xml:space="preserve"> Полностью незаполненные (пустые) разделы формы разрешения на строительство не включаются в состав выдаваемого заявителю разрешения на строительство. После заполнения формы разрешения на строительство и его комплектования в правом верхнем углу каждой страницы разрешения на строительство проставляется поле "стр. ____", </w:t>
      </w:r>
      <w:r w:rsidRPr="00FE3338">
        <w:br/>
        <w:t>в котором указывается соответствующий порядковый номер страницы, начиная с 1.</w:t>
      </w:r>
    </w:p>
    <w:p w:rsidR="00FE3338" w:rsidRPr="00FE3338" w:rsidRDefault="00FE3338" w:rsidP="00FE3338">
      <w:pPr>
        <w:pStyle w:val="af4"/>
        <w:ind w:firstLine="567"/>
        <w:jc w:val="both"/>
      </w:pPr>
      <w:r w:rsidRPr="00FE3338">
        <w:rPr>
          <w:rStyle w:val="aff9"/>
        </w:rPr>
        <w:t>2</w:t>
      </w:r>
      <w:r w:rsidRPr="00FE3338">
        <w:t> Указывается дата выдачи разрешения на строительство. Дата указывается арабскими цифрами в формате ДД.ММ.ГГГГ, в котором буквы обозначают следующее: ДД - число, ММ - месяц, ГГГГ - год. При этом день и (или) месяц с первого по девятый указываются двумя цифрами.</w:t>
      </w:r>
    </w:p>
    <w:p w:rsidR="00FE3338" w:rsidRPr="00FE3338" w:rsidRDefault="00FE3338" w:rsidP="00FE3338">
      <w:pPr>
        <w:ind w:firstLine="567"/>
        <w:jc w:val="both"/>
        <w:rPr>
          <w:sz w:val="20"/>
          <w:szCs w:val="20"/>
        </w:rPr>
      </w:pPr>
      <w:r w:rsidRPr="00FE3338">
        <w:rPr>
          <w:rStyle w:val="aff9"/>
          <w:sz w:val="20"/>
          <w:szCs w:val="20"/>
        </w:rPr>
        <w:t>3</w:t>
      </w:r>
      <w:r w:rsidRPr="00FE3338">
        <w:rPr>
          <w:sz w:val="20"/>
          <w:szCs w:val="20"/>
        </w:rPr>
        <w:t> Указывается номер разрешения на строительство, присвоенный органом (организацией), осуществляющим выдачу разрешения на строительство, который имеет структуру А-Б-В-Г, где:</w:t>
      </w:r>
    </w:p>
    <w:p w:rsidR="00FE3338" w:rsidRPr="00FE3338" w:rsidRDefault="00FE3338" w:rsidP="00FE3338">
      <w:pPr>
        <w:ind w:firstLine="567"/>
        <w:jc w:val="both"/>
        <w:rPr>
          <w:sz w:val="20"/>
          <w:szCs w:val="20"/>
        </w:rPr>
      </w:pPr>
      <w:r w:rsidRPr="00FE3338">
        <w:rPr>
          <w:sz w:val="20"/>
          <w:szCs w:val="20"/>
        </w:rPr>
        <w:t>А – номер кадастрового округа,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кадастровых округов, указывается номер "0";</w:t>
      </w:r>
    </w:p>
    <w:p w:rsidR="00FE3338" w:rsidRPr="00FE3338" w:rsidRDefault="00FE3338" w:rsidP="00FE3338">
      <w:pPr>
        <w:ind w:firstLine="567"/>
        <w:jc w:val="both"/>
        <w:rPr>
          <w:sz w:val="20"/>
          <w:szCs w:val="20"/>
        </w:rPr>
      </w:pPr>
      <w:r w:rsidRPr="00FE3338">
        <w:rPr>
          <w:sz w:val="20"/>
          <w:szCs w:val="20"/>
        </w:rPr>
        <w:t>Б – номер кадастрового района,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кадастровых районов, указывается номер "0";</w:t>
      </w:r>
    </w:p>
    <w:p w:rsidR="00FE3338" w:rsidRPr="00FE3338" w:rsidRDefault="00FE3338" w:rsidP="00FE3338">
      <w:pPr>
        <w:ind w:firstLine="567"/>
        <w:jc w:val="both"/>
        <w:rPr>
          <w:sz w:val="20"/>
          <w:szCs w:val="20"/>
        </w:rPr>
      </w:pPr>
      <w:r w:rsidRPr="00FE3338">
        <w:rPr>
          <w:sz w:val="20"/>
          <w:szCs w:val="20"/>
        </w:rPr>
        <w:t>В – порядковый номер разрешения на строительство, присвоенный органом (организацией), осуществляющим выдачу разрешения на строительство (реконструкцию);</w:t>
      </w:r>
    </w:p>
    <w:p w:rsidR="00FE3338" w:rsidRPr="00FE3338" w:rsidRDefault="00FE3338" w:rsidP="00FE3338">
      <w:pPr>
        <w:ind w:firstLine="567"/>
        <w:jc w:val="both"/>
        <w:rPr>
          <w:sz w:val="20"/>
          <w:szCs w:val="20"/>
        </w:rPr>
      </w:pPr>
      <w:r w:rsidRPr="00FE3338">
        <w:rPr>
          <w:sz w:val="20"/>
          <w:szCs w:val="20"/>
        </w:rPr>
        <w:t>Г – год выдачи разрешения на строительство (полностью).</w:t>
      </w:r>
    </w:p>
    <w:p w:rsidR="00FE3338" w:rsidRPr="00FE3338" w:rsidRDefault="00FE3338" w:rsidP="00FE3338">
      <w:pPr>
        <w:ind w:firstLine="567"/>
        <w:jc w:val="both"/>
        <w:rPr>
          <w:sz w:val="20"/>
          <w:szCs w:val="20"/>
        </w:rPr>
      </w:pPr>
      <w:r w:rsidRPr="00FE3338">
        <w:rPr>
          <w:sz w:val="20"/>
          <w:szCs w:val="20"/>
        </w:rPr>
        <w:t>Составные части номера отделяются друг от друга знаком "-". Цифровые индексы обозначаются арабскими цифрами.</w:t>
      </w:r>
    </w:p>
    <w:p w:rsidR="00FE3338" w:rsidRPr="00FE3338" w:rsidRDefault="00FE3338" w:rsidP="00FE3338">
      <w:pPr>
        <w:pStyle w:val="af4"/>
        <w:ind w:firstLine="567"/>
        <w:jc w:val="both"/>
      </w:pPr>
      <w:r w:rsidRPr="00FE3338">
        <w:t>Для федеральных органов исполнительной власти, Государственной корпорации по атомной энергии "Росатом", Государственной корпорации по космической деятельности "Роскосмос" в конце номера указывается условное обозначение такого органа, организации, определяемое ими самостоятельно (при наличии).</w:t>
      </w:r>
    </w:p>
    <w:p w:rsidR="00FE3338" w:rsidRPr="00FE3338" w:rsidRDefault="00FE3338" w:rsidP="00FE3338">
      <w:pPr>
        <w:pStyle w:val="af4"/>
        <w:ind w:firstLine="567"/>
        <w:jc w:val="both"/>
      </w:pPr>
      <w:r w:rsidRPr="00FE3338">
        <w:rPr>
          <w:rStyle w:val="aff9"/>
        </w:rPr>
        <w:t>4</w:t>
      </w:r>
      <w:r w:rsidRPr="00FE3338">
        <w:t> Указывается соответственно наименование осуществляющего выдачу разрешения на строительство федерального органа исполнительной власти, или органа исполнительной власти субъекта Российской Федерации, или органа местного самоуправления, или наименование осуществляющей выдачу разрешения на строительство организации: Государственная корпорация по атомной энергии "Росатом" или Государственная корпорация по космической деятельности "Роскосмос".</w:t>
      </w:r>
    </w:p>
    <w:p w:rsidR="00FE3338" w:rsidRPr="00FE3338" w:rsidRDefault="00FE3338" w:rsidP="00FE3338">
      <w:pPr>
        <w:pStyle w:val="af4"/>
        <w:ind w:firstLine="567"/>
        <w:jc w:val="both"/>
      </w:pPr>
      <w:r w:rsidRPr="00FE3338">
        <w:rPr>
          <w:rStyle w:val="aff9"/>
        </w:rPr>
        <w:t>5</w:t>
      </w:r>
      <w:r w:rsidRPr="00FE3338">
        <w:t xml:space="preserve"> Указывается срок (дата), до которого действует разрешение на строительство, в соответствии с частью 19 </w:t>
      </w:r>
      <w:r w:rsidRPr="00FE3338">
        <w:br/>
        <w:t xml:space="preserve">статьи 51 Градостроительного кодекса Российской Федерации (Собрание законодательства Российской Федерации, </w:t>
      </w:r>
      <w:r w:rsidRPr="00FE3338">
        <w:br/>
        <w:t>2005, № 1, ст. 16; 2011, № 30, ст. 4572).</w:t>
      </w:r>
    </w:p>
    <w:p w:rsidR="00FE3338" w:rsidRPr="00FE3338" w:rsidRDefault="00FE3338" w:rsidP="00FE3338">
      <w:pPr>
        <w:pStyle w:val="af4"/>
        <w:ind w:firstLine="567"/>
        <w:jc w:val="both"/>
      </w:pPr>
      <w:r w:rsidRPr="00FE3338">
        <w:rPr>
          <w:rStyle w:val="aff9"/>
        </w:rPr>
        <w:t>6</w:t>
      </w:r>
      <w:r w:rsidRPr="00FE3338">
        <w:t> Указывается дата последнего принятия уполномоченным органом (организацией) решения о внесении изменений в разрешение на строительство или исправлений в разрешение на строительство в случае внесения изменений в разрешение на строительство, исправления допущенных опечаток и (или) ошибок в разрешении на строительство. Дата разрешения на строительство не изменяется.</w:t>
      </w:r>
    </w:p>
    <w:p w:rsidR="00FE3338" w:rsidRPr="00FE3338" w:rsidRDefault="00FE3338" w:rsidP="00FE3338">
      <w:pPr>
        <w:pStyle w:val="af4"/>
        <w:ind w:firstLine="567"/>
        <w:jc w:val="both"/>
      </w:pPr>
      <w:r w:rsidRPr="00FE3338">
        <w:rPr>
          <w:rStyle w:val="aff9"/>
        </w:rPr>
        <w:t>7</w:t>
      </w:r>
      <w:r w:rsidRPr="00FE3338">
        <w:t> Отчество указывается при наличии.</w:t>
      </w:r>
    </w:p>
    <w:p w:rsidR="00FE3338" w:rsidRPr="00FE3338" w:rsidRDefault="00FE3338" w:rsidP="00FE3338">
      <w:pPr>
        <w:pStyle w:val="af4"/>
        <w:ind w:firstLine="567"/>
        <w:jc w:val="both"/>
      </w:pPr>
      <w:r w:rsidRPr="00FE3338">
        <w:rPr>
          <w:rStyle w:val="aff9"/>
        </w:rPr>
        <w:t>8</w:t>
      </w:r>
      <w:r w:rsidRPr="00FE3338">
        <w:t> Заполняется в случае, если застройщик является индивидуальным предпринимателем.</w:t>
      </w:r>
    </w:p>
    <w:p w:rsidR="00FE3338" w:rsidRPr="00FE3338" w:rsidRDefault="00FE3338" w:rsidP="00FE3338">
      <w:pPr>
        <w:pStyle w:val="af4"/>
        <w:ind w:firstLine="567"/>
        <w:jc w:val="both"/>
      </w:pPr>
      <w:r w:rsidRPr="00FE3338">
        <w:rPr>
          <w:rStyle w:val="aff9"/>
        </w:rPr>
        <w:t>9</w:t>
      </w:r>
      <w:r w:rsidRPr="00FE3338">
        <w:t> Указывается полное наименование организации в соответствии со статьей 54 Гражданского кодекса Российской Федерации (Собрание законодательства Российской Федерации, 1994, № 32, ст. 3301; 2015, № 27, ст. 4000), в случае если застройщиком является юридическое лицо.</w:t>
      </w:r>
    </w:p>
    <w:p w:rsidR="00FE3338" w:rsidRPr="00FE3338" w:rsidRDefault="00FE3338" w:rsidP="00FE3338">
      <w:pPr>
        <w:pStyle w:val="af4"/>
        <w:ind w:firstLine="567"/>
        <w:jc w:val="both"/>
      </w:pPr>
      <w:r w:rsidRPr="00FE3338">
        <w:rPr>
          <w:rStyle w:val="aff9"/>
        </w:rPr>
        <w:t>10</w:t>
      </w:r>
      <w:r w:rsidRPr="00FE3338">
        <w:t> Указывается вид выполняемых работ в отношении объекта, на который оформляется разрешение на строительство: строительство, реконструкция, работы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w:t>
      </w:r>
    </w:p>
    <w:p w:rsidR="00FE3338" w:rsidRPr="00FE3338" w:rsidRDefault="00FE3338" w:rsidP="00FE3338">
      <w:pPr>
        <w:ind w:firstLine="567"/>
        <w:jc w:val="both"/>
        <w:rPr>
          <w:sz w:val="20"/>
          <w:szCs w:val="20"/>
        </w:rPr>
      </w:pPr>
      <w:r w:rsidRPr="00FE3338">
        <w:rPr>
          <w:rStyle w:val="aff9"/>
          <w:sz w:val="20"/>
          <w:szCs w:val="20"/>
        </w:rPr>
        <w:t>11</w:t>
      </w:r>
      <w:r w:rsidRPr="00FE3338">
        <w:rPr>
          <w:sz w:val="20"/>
          <w:szCs w:val="20"/>
        </w:rPr>
        <w:t xml:space="preserve"> В строках 3.3.1 – 3.3.7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наименования(-ий) субъекта(-ов) Российской Федерации </w:t>
      </w:r>
      <w:r w:rsidRPr="00FE3338">
        <w:rPr>
          <w:sz w:val="20"/>
          <w:szCs w:val="20"/>
        </w:rPr>
        <w:br/>
        <w:t xml:space="preserve">и муниципального(-ых) образования(-ий), на территории которого(-ых) планируется строительство такого линейного объекта. В случае реконструкции линейных объектов указывается местоположение в виде наименования(-ий) </w:t>
      </w:r>
      <w:r w:rsidRPr="00FE3338">
        <w:rPr>
          <w:sz w:val="20"/>
          <w:szCs w:val="20"/>
        </w:rPr>
        <w:br/>
        <w:t>субъекта(-ов) Российской Федерации и муниципального(-ых) образования(-ий), на территории которого(-ых) планируется реконструкция такого линейного объекта.</w:t>
      </w:r>
    </w:p>
    <w:p w:rsidR="00FE3338" w:rsidRPr="00FE3338" w:rsidRDefault="00FE3338" w:rsidP="00FE3338">
      <w:pPr>
        <w:pStyle w:val="af4"/>
        <w:ind w:firstLine="567"/>
        <w:jc w:val="both"/>
      </w:pPr>
      <w:r w:rsidRPr="00FE3338">
        <w:t>Сведения об адресе либо местоположении объекта капитального строительства заполняются в соответствии с Перечнем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Правилами сокращенного наименования адресообразующих элементов, утвержденными приказом Министерства финансов Российской Федерации от 5 ноября 2015 г. № 171н (зарегистрирован Министерством юстиции Российской Федерации 10 декабря 2015 г., регистрационный № 40069), с изменениями, внесенными приказами Министерства финансов Российской Федерации от 16 октября 2018 г. № 207н (зарегистрирован Министерством юстиции Российской Федерации 8 ноября 2018 г., регистрационный № 52649), от 17 июня 2019 г. № 97н (зарегистрирован Министерством юстиции Российской Федерации 10 июля 2019 г., регистрационный № 55197), от 10 марта 2020 г. № 38н (зарегистрирован Министерством юстиции Российской Федерации 16 апреля 2020 г., регистрационный № 58121), от 23 декабря 2021 г. № 220н (зарегистрирован Министерством юстиции Российской Федерации 3 февраля 2022 г., регистрационный № 67143).</w:t>
      </w:r>
    </w:p>
    <w:p w:rsidR="00FE3338" w:rsidRPr="00FE3338" w:rsidRDefault="00FE3338" w:rsidP="00FE3338">
      <w:pPr>
        <w:pStyle w:val="af4"/>
        <w:ind w:firstLine="567"/>
        <w:jc w:val="both"/>
      </w:pPr>
      <w:r w:rsidRPr="00FE3338">
        <w:rPr>
          <w:rStyle w:val="aff9"/>
        </w:rPr>
        <w:t>12</w:t>
      </w:r>
      <w:r w:rsidRPr="00FE3338">
        <w:t> 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Заполнение не является обязательным при выдаче разрешения на строительство линейного объекта и в случаях, указанных в части 7.3 статьи 51 Градостроительного кодекса Российской Федерации (Собрание законодательства Российской Федерации, 2005, № 1, ст. 16; 2020, № 31, ст. 5013) и части 1.1 статьи 57.3 Градостроительного кодекса Российской Федерации (Собрание законодательства Российской Федерации, 2005, № 1, ст. 16; 2016, № 27, ст. 4306; 2019, № 31, ст. 4442).</w:t>
      </w:r>
    </w:p>
    <w:p w:rsidR="00FE3338" w:rsidRPr="00FE3338" w:rsidRDefault="00FE3338" w:rsidP="00FE3338">
      <w:pPr>
        <w:pStyle w:val="af4"/>
        <w:ind w:firstLine="567"/>
        <w:jc w:val="both"/>
      </w:pPr>
      <w:r w:rsidRPr="00FE3338">
        <w:rPr>
          <w:rStyle w:val="aff9"/>
        </w:rPr>
        <w:t>13</w:t>
      </w:r>
      <w:r w:rsidRPr="00FE3338">
        <w:t> 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p w:rsidR="00FE3338" w:rsidRPr="00FE3338" w:rsidRDefault="00FE3338" w:rsidP="00FE3338">
      <w:pPr>
        <w:ind w:firstLine="567"/>
        <w:jc w:val="both"/>
        <w:rPr>
          <w:sz w:val="20"/>
          <w:szCs w:val="20"/>
        </w:rPr>
      </w:pPr>
      <w:r w:rsidRPr="00FE3338">
        <w:rPr>
          <w:rStyle w:val="aff9"/>
          <w:sz w:val="20"/>
          <w:szCs w:val="20"/>
        </w:rPr>
        <w:t>14</w:t>
      </w:r>
      <w:r w:rsidRPr="00FE3338">
        <w:rPr>
          <w:sz w:val="20"/>
          <w:szCs w:val="20"/>
        </w:rPr>
        <w:t> В строках 4.3.X.1 – 4.3.X.3 указываются соответственно дата выдачи градостроительного плана земельного участка, его номер и орган, выдавший градостроительный план земельного участка. Заполнение не является обязательным при выдаче разрешения на строительство линейного объекта.</w:t>
      </w:r>
    </w:p>
    <w:p w:rsidR="00FE3338" w:rsidRPr="00FE3338" w:rsidRDefault="00FE3338" w:rsidP="00FE3338">
      <w:pPr>
        <w:pStyle w:val="af4"/>
        <w:ind w:firstLine="567"/>
        <w:jc w:val="both"/>
      </w:pPr>
      <w:r w:rsidRPr="00FE3338">
        <w:t>При заполнении строк 4.3.X.1 – 4.3.X.3 в номерах строк вместо знака "X" органом (организацией), осуществляющим выдачу разрешения на строительство, в отношении каждого градостроительного плана земельного участка посредством сквозной нумерации, начиная с 1, указывается порядковый номер того градостроительного плана земельного участка, к которому относятся значения этих строк. В случае отсутствия необходимости в заполнении данных строк уполномоченным органом (организацией) вместо знака "X" указывается "1".</w:t>
      </w:r>
    </w:p>
    <w:p w:rsidR="00FE3338" w:rsidRPr="00FE3338" w:rsidRDefault="00FE3338" w:rsidP="00FE3338">
      <w:pPr>
        <w:pStyle w:val="af4"/>
        <w:ind w:firstLine="567"/>
        <w:jc w:val="both"/>
      </w:pPr>
      <w:r w:rsidRPr="00FE3338">
        <w:rPr>
          <w:rStyle w:val="aff9"/>
        </w:rPr>
        <w:t>15</w:t>
      </w:r>
      <w:r w:rsidRPr="00FE3338">
        <w:t> Заполняется в случаях, указанных в части 7.3 статьи 51 и части 1.1 статьи 57.3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выдаче разрешения на строительство (реконструкцию) линейного объекта.</w:t>
      </w:r>
    </w:p>
    <w:p w:rsidR="00FE3338" w:rsidRPr="00FE3338" w:rsidRDefault="00FE3338" w:rsidP="00FE3338">
      <w:pPr>
        <w:pStyle w:val="af4"/>
        <w:ind w:firstLine="567"/>
        <w:jc w:val="both"/>
      </w:pPr>
      <w:r w:rsidRPr="00FE3338">
        <w:rPr>
          <w:rStyle w:val="aff9"/>
        </w:rPr>
        <w:t>16</w:t>
      </w:r>
      <w:r w:rsidRPr="00FE3338">
        <w:t> Сведения в строках 4.5.1 – 4.5.3 указываются в случаях, предусмотренных частью 7.3 статьи 51 и частью 1.1 статьи 57.3 Градостроительного кодекса Российской Федерации.</w:t>
      </w:r>
    </w:p>
    <w:p w:rsidR="00FE3338" w:rsidRPr="00FE3338" w:rsidRDefault="00FE3338" w:rsidP="00FE3338">
      <w:pPr>
        <w:ind w:firstLine="567"/>
        <w:jc w:val="both"/>
        <w:rPr>
          <w:sz w:val="20"/>
          <w:szCs w:val="20"/>
        </w:rPr>
      </w:pPr>
      <w:r w:rsidRPr="00FE3338">
        <w:rPr>
          <w:rStyle w:val="aff9"/>
          <w:sz w:val="20"/>
          <w:szCs w:val="20"/>
        </w:rPr>
        <w:t>17</w:t>
      </w:r>
      <w:r w:rsidRPr="00FE3338">
        <w:rPr>
          <w:sz w:val="20"/>
          <w:szCs w:val="20"/>
        </w:rPr>
        <w:t> Сведения в строках 4.6.1.X.1 – 4.6.1.X.3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FE3338" w:rsidRPr="00FE3338" w:rsidRDefault="00FE3338" w:rsidP="00FE3338">
      <w:pPr>
        <w:pStyle w:val="af4"/>
        <w:ind w:firstLine="567"/>
        <w:jc w:val="both"/>
      </w:pPr>
      <w:r w:rsidRPr="00FE3338">
        <w:t>При заполнении строк 4.6.1.X.1 – 4.6.1.X.3 в номерах строк вместо знака "X" органом (организацией), осуществляющим выдачу разрешения на строительство, в отношении каждого проекта планировки территории посредством сквозной нумерации, начиная с 1, указывается порядковый номер того проекта планировки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p w:rsidR="00FE3338" w:rsidRPr="00FE3338" w:rsidRDefault="00FE3338" w:rsidP="00FE3338">
      <w:pPr>
        <w:keepLines/>
        <w:ind w:firstLine="567"/>
        <w:jc w:val="both"/>
        <w:rPr>
          <w:sz w:val="20"/>
          <w:szCs w:val="20"/>
        </w:rPr>
      </w:pPr>
      <w:r w:rsidRPr="00FE3338">
        <w:rPr>
          <w:rStyle w:val="aff9"/>
          <w:sz w:val="20"/>
          <w:szCs w:val="20"/>
        </w:rPr>
        <w:t>18</w:t>
      </w:r>
      <w:r w:rsidRPr="00FE3338">
        <w:rPr>
          <w:sz w:val="20"/>
          <w:szCs w:val="20"/>
        </w:rPr>
        <w:t> Сведения в строках 4.6.2.X.1 – 4.6.2.X.3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FE3338" w:rsidRPr="00FE3338" w:rsidRDefault="00FE3338" w:rsidP="00FE3338">
      <w:pPr>
        <w:pStyle w:val="af4"/>
        <w:ind w:firstLine="567"/>
        <w:jc w:val="both"/>
      </w:pPr>
      <w:r w:rsidRPr="00FE3338">
        <w:t>При заполнении строк 4.6.2.X.1 – 4.6.2.X.3 в номерах строк вместо знака "X" органом (организацией), осуществляющим выдачу разрешения на строительство, в отношении каждого проекта межевания территории посредством сквозной нумерации, начиная с 1, указывается порядковый номер того проекта межевания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p w:rsidR="00FE3338" w:rsidRPr="00FE3338" w:rsidRDefault="00FE3338" w:rsidP="00FE3338">
      <w:pPr>
        <w:pStyle w:val="af4"/>
        <w:ind w:firstLine="567"/>
        <w:jc w:val="both"/>
      </w:pPr>
      <w:r w:rsidRPr="00FE3338">
        <w:rPr>
          <w:rStyle w:val="aff9"/>
        </w:rPr>
        <w:t>19</w:t>
      </w:r>
      <w:r w:rsidRPr="00FE3338">
        <w:t> Указывается, кем разработана проектная документация. Строки 5.1.1 – 5.2.3 заполняются в случаях, если проектная документация не подлежит экспертизе согласно статье 49 Градостроительного кодекса Российской Федерации (Собрание законодательства Российской Федерации, 2005, № 1, ст. 16; 2020, № 29, ст. 4504; 2022, № 1, ст. 45).</w:t>
      </w:r>
    </w:p>
    <w:p w:rsidR="00FE3338" w:rsidRPr="00FE3338" w:rsidRDefault="00FE3338" w:rsidP="00FE3338">
      <w:pPr>
        <w:pStyle w:val="af4"/>
        <w:ind w:firstLine="567"/>
        <w:jc w:val="both"/>
      </w:pPr>
      <w:r w:rsidRPr="00FE3338">
        <w:rPr>
          <w:rStyle w:val="aff9"/>
        </w:rPr>
        <w:t>20</w:t>
      </w:r>
      <w:r w:rsidRPr="00FE3338">
        <w:t> Указываются сведения об индивидуальном предпринимателе в случае, если разработчиком проектной документации является индивидуальный предприниматель.</w:t>
      </w:r>
    </w:p>
    <w:p w:rsidR="00FE3338" w:rsidRPr="00FE3338" w:rsidRDefault="00FE3338" w:rsidP="00FE3338">
      <w:pPr>
        <w:pStyle w:val="af4"/>
        <w:ind w:firstLine="567"/>
        <w:jc w:val="both"/>
      </w:pPr>
      <w:r w:rsidRPr="00FE3338">
        <w:rPr>
          <w:rStyle w:val="aff9"/>
        </w:rPr>
        <w:t>21</w:t>
      </w:r>
      <w:r w:rsidRPr="00FE3338">
        <w:t> Отчество указывается при наличии.</w:t>
      </w:r>
    </w:p>
    <w:p w:rsidR="00FE3338" w:rsidRPr="00FE3338" w:rsidRDefault="00FE3338" w:rsidP="00FE3338">
      <w:pPr>
        <w:pStyle w:val="af4"/>
        <w:ind w:firstLine="567"/>
        <w:jc w:val="both"/>
      </w:pPr>
      <w:r w:rsidRPr="00FE3338">
        <w:rPr>
          <w:rStyle w:val="aff9"/>
        </w:rPr>
        <w:t>22</w:t>
      </w:r>
      <w:r w:rsidRPr="00FE3338">
        <w:t> Указывается полное наименование организации в соответствии со статьей 54 Гражданского кодекса Российской Федерации в случае, если проектировщиком является юридическое лицо.</w:t>
      </w:r>
    </w:p>
    <w:p w:rsidR="00FE3338" w:rsidRPr="00FE3338" w:rsidRDefault="00FE3338" w:rsidP="00FE3338">
      <w:pPr>
        <w:pStyle w:val="af4"/>
        <w:ind w:firstLine="567"/>
        <w:jc w:val="both"/>
      </w:pPr>
      <w:r w:rsidRPr="00FE3338">
        <w:rPr>
          <w:rStyle w:val="aff9"/>
        </w:rPr>
        <w:t>23</w:t>
      </w:r>
      <w:r w:rsidRPr="00FE3338">
        <w:t> Указывается дата решения об утверждении проектной документации в соответствии с частями 15, 15.2 и 15.3 статьи 48 Градостроительного кодекса Российской Федерации (Собрание законодательства Российской Федерации, 2005, № 1, ст. 16; 2019, № 26, ст. 3317). При обращении застройщика за внесением изменений в разрешение на строительство в связи с внесенными в проектную документацию изменениями в данной строке указывается дата решения об утверждении таких изменений.</w:t>
      </w:r>
    </w:p>
    <w:p w:rsidR="00FE3338" w:rsidRPr="00FE3338" w:rsidRDefault="00FE3338" w:rsidP="00FE3338">
      <w:pPr>
        <w:pStyle w:val="af4"/>
        <w:ind w:firstLine="567"/>
        <w:jc w:val="both"/>
      </w:pPr>
      <w:r w:rsidRPr="00FE3338">
        <w:rPr>
          <w:rStyle w:val="aff9"/>
        </w:rPr>
        <w:t>24</w:t>
      </w:r>
      <w:r w:rsidRPr="00FE3338">
        <w:t> Указывается номер решения об утверждении проектной документации в соответствии с частями 15, 15.2 и 15.3 статьи 48 Градостроительного кодекса Российской Федерации. При обращении застройщика за внесением изменений в разрешение на строительство в связи с внесенными в проектную документацию изменениями в данной строке указывается номер решения об утверждении таких изменений.</w:t>
      </w:r>
    </w:p>
    <w:p w:rsidR="00FE3338" w:rsidRPr="00FE3338" w:rsidRDefault="00FE3338" w:rsidP="00FE3338">
      <w:pPr>
        <w:pStyle w:val="af4"/>
        <w:ind w:firstLine="567"/>
        <w:jc w:val="both"/>
      </w:pPr>
      <w:r w:rsidRPr="00FE3338">
        <w:rPr>
          <w:rStyle w:val="aff9"/>
        </w:rPr>
        <w:t>25</w:t>
      </w:r>
      <w:r w:rsidRPr="00FE3338">
        <w:t> Строки 5.5.1 – 5.5.4 заполняются в случае выдачи разрешения на строительство объекта в границах территории исторического поселения федерального или регионального значения. Указываются реквизиты документа (дата, номер, наименование), на основании которого утверждено типовое архитектурное решение, а также наименование органа, утвердившего данное решение.</w:t>
      </w:r>
    </w:p>
    <w:p w:rsidR="00FE3338" w:rsidRPr="00FE3338" w:rsidRDefault="00FE3338" w:rsidP="00FE3338">
      <w:pPr>
        <w:ind w:firstLine="567"/>
        <w:jc w:val="both"/>
        <w:rPr>
          <w:sz w:val="20"/>
          <w:szCs w:val="20"/>
        </w:rPr>
      </w:pPr>
      <w:r w:rsidRPr="00FE3338">
        <w:rPr>
          <w:rStyle w:val="aff9"/>
          <w:sz w:val="20"/>
          <w:szCs w:val="20"/>
        </w:rPr>
        <w:t>26</w:t>
      </w:r>
      <w:r w:rsidRPr="00FE3338">
        <w:rPr>
          <w:sz w:val="20"/>
          <w:szCs w:val="20"/>
        </w:rPr>
        <w:t> Сведения в строках 6.1.X.1 – 6.1.X.3 заполняются в случае, если проектная документация подлежит экспертизе в соответствии со статьей 49 Градостроительного кодекса Российской Федерации. В отношении заключений экспертизы проектной документации, сведения о которых подлежат включению в единый государственный реестр заключений экспертизы проектной документации объектов капитального строительства, информация о положительном заключении экспертизы проектной документации указывается в соответствии со сведениями, содержащимися в указанном реестре. В случае,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rsidR="00FE3338" w:rsidRPr="00FE3338" w:rsidRDefault="00FE3338" w:rsidP="00FE3338">
      <w:pPr>
        <w:pStyle w:val="af4"/>
        <w:ind w:firstLine="567"/>
        <w:jc w:val="both"/>
      </w:pPr>
      <w:r w:rsidRPr="00FE3338">
        <w:t>При заполнении строк 6.1.X.1 – 6.1.X.3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экспертизы проектной документации объекта капитального строительства посредством сквозной нумерации, начиная с 1, указывается порядковый номер того заключения экспертизы проектной документации, к которому относятся значения этих строк. Если проектная документация не подлежит экспертизе в соответствии со статьей 49 Градостроительного кодекса Российской Федерации, уполномоченным органом (организацией), осуществляющим выдачу разрешения на строительство (реконструкции), вместо знака "X" указывается "1".</w:t>
      </w:r>
    </w:p>
    <w:p w:rsidR="00FE3338" w:rsidRPr="00FE3338" w:rsidRDefault="00FE3338" w:rsidP="00FE3338">
      <w:pPr>
        <w:ind w:firstLine="567"/>
        <w:jc w:val="both"/>
        <w:rPr>
          <w:sz w:val="20"/>
          <w:szCs w:val="20"/>
        </w:rPr>
      </w:pPr>
      <w:r w:rsidRPr="00FE3338">
        <w:rPr>
          <w:rStyle w:val="aff9"/>
          <w:sz w:val="20"/>
          <w:szCs w:val="20"/>
        </w:rPr>
        <w:t>27</w:t>
      </w:r>
      <w:r w:rsidRPr="00FE3338">
        <w:rPr>
          <w:sz w:val="20"/>
          <w:szCs w:val="20"/>
        </w:rPr>
        <w:t> В строках 6.2.X.1 – 6.2.X.3 указываются реквизиты приказа об утверждении положительного заключения государственной экологической экспертизы (дата, номер), в случае если в соответствии с законодательством Российской Федерации проектная документация подлежит государственной экологической экспертизе.</w:t>
      </w:r>
    </w:p>
    <w:p w:rsidR="00FE3338" w:rsidRPr="00FE3338" w:rsidRDefault="00FE3338" w:rsidP="00FE3338">
      <w:pPr>
        <w:pStyle w:val="af4"/>
        <w:ind w:firstLine="567"/>
        <w:jc w:val="both"/>
      </w:pPr>
      <w:r w:rsidRPr="00FE3338">
        <w:t>При заполнении строк 6.2.X.1 – 6.2.X.3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государственной экологической экспертизы посредством сквозной нумерации, начиная с 1, указывается порядковый номер того положительного заключения государственной экологической экспертизы, к которому относятся значения этих строк. Если проектная документация не подлежит государственной экологической экспертизе, уполномоченным органом (организацией) вместо знака "X" указывается "1".</w:t>
      </w:r>
    </w:p>
    <w:p w:rsidR="00FE3338" w:rsidRPr="00FE3338" w:rsidRDefault="00FE3338" w:rsidP="00FE3338">
      <w:pPr>
        <w:pStyle w:val="af4"/>
        <w:ind w:firstLine="567"/>
        <w:jc w:val="both"/>
      </w:pPr>
      <w:r w:rsidRPr="00FE3338">
        <w:rPr>
          <w:rStyle w:val="aff9"/>
        </w:rPr>
        <w:t>28</w:t>
      </w:r>
      <w:r w:rsidRPr="00FE3338">
        <w:t> Строки 6.3.1 – 6.3.3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3.8 статьи 49 Градостроительного кодекса Российской Федерации (Собрание законодательства Российской Федерации, 2005, № 1, ст. 16; 2019, № 26, ст. 3317; 2020, №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p w:rsidR="00FE3338" w:rsidRPr="00FE3338" w:rsidRDefault="00FE3338" w:rsidP="00FE3338">
      <w:pPr>
        <w:pStyle w:val="af4"/>
        <w:ind w:firstLine="567"/>
        <w:jc w:val="both"/>
      </w:pPr>
      <w:r w:rsidRPr="00FE3338">
        <w:rPr>
          <w:rStyle w:val="aff9"/>
        </w:rPr>
        <w:t>29</w:t>
      </w:r>
      <w:r w:rsidRPr="00FE3338">
        <w:t> Указываются сведения о специалисте по организации архитектурно-строительного проектирования в должности главного инженера проекта, утвердившем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p>
    <w:p w:rsidR="00FE3338" w:rsidRPr="00FE3338" w:rsidRDefault="00FE3338" w:rsidP="00FE3338">
      <w:pPr>
        <w:pStyle w:val="af4"/>
        <w:keepLines/>
        <w:ind w:firstLine="567"/>
        <w:jc w:val="both"/>
      </w:pPr>
      <w:r w:rsidRPr="00FE3338">
        <w:rPr>
          <w:rStyle w:val="aff9"/>
        </w:rPr>
        <w:t>30</w:t>
      </w:r>
      <w:r w:rsidRPr="00FE3338">
        <w:t> Строки 6.4.1 – 6.4.3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3.9 статьи 49 Градостроительного кодекса Российской Федерации (Собрание законодательства Российской Федерации, 2005, № 1, ст. 16; 2019, № 26, ст. 3317; 2020, №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p w:rsidR="00FE3338" w:rsidRPr="00FE3338" w:rsidRDefault="00FE3338" w:rsidP="00FE3338">
      <w:pPr>
        <w:pStyle w:val="af4"/>
        <w:ind w:firstLine="567"/>
        <w:jc w:val="both"/>
      </w:pPr>
      <w:r w:rsidRPr="00FE3338">
        <w:rPr>
          <w:rStyle w:val="aff9"/>
        </w:rPr>
        <w:t>31</w:t>
      </w:r>
      <w:r w:rsidRPr="00FE3338">
        <w:t> Строки раздела 7 формы разрешения на строительство последовательно заполняются в отношении каждого объекта капитального строительства (за исключением линейных объектов),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p w:rsidR="00FE3338" w:rsidRPr="00FE3338" w:rsidRDefault="00FE3338" w:rsidP="00FE3338">
      <w:pPr>
        <w:pStyle w:val="af4"/>
        <w:ind w:firstLine="567"/>
        <w:jc w:val="both"/>
      </w:pPr>
      <w:r w:rsidRPr="00FE3338">
        <w:rPr>
          <w:rStyle w:val="aff9"/>
        </w:rPr>
        <w:t>32</w:t>
      </w:r>
      <w:r w:rsidRPr="00FE3338">
        <w:t> При заполнении строк 7.X – 7.X.17 в номерах строк вместо знака "X" органом (организацией), осуществляющим выдачу разрешения на строительство, в отношении каждого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объекта капитального строительства,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7.X не заполняется.</w:t>
      </w:r>
    </w:p>
    <w:p w:rsidR="00FE3338" w:rsidRPr="00FE3338" w:rsidRDefault="00FE3338" w:rsidP="00FE3338">
      <w:pPr>
        <w:pStyle w:val="af4"/>
        <w:ind w:firstLine="567"/>
        <w:jc w:val="both"/>
      </w:pPr>
      <w:r w:rsidRPr="00FE3338">
        <w:rPr>
          <w:rStyle w:val="aff9"/>
        </w:rPr>
        <w:t>33</w:t>
      </w:r>
      <w:r w:rsidRPr="00FE3338">
        <w:t> Указывается один из видов объектов капитального строительства: здание, строение, сооружение.</w:t>
      </w:r>
    </w:p>
    <w:p w:rsidR="00FE3338" w:rsidRPr="00FE3338" w:rsidRDefault="00FE3338" w:rsidP="00FE3338">
      <w:pPr>
        <w:pStyle w:val="af4"/>
        <w:ind w:firstLine="567"/>
        <w:jc w:val="both"/>
      </w:pPr>
      <w:r w:rsidRPr="00FE3338">
        <w:rPr>
          <w:rStyle w:val="aff9"/>
        </w:rPr>
        <w:t>34</w:t>
      </w:r>
      <w:r w:rsidRPr="00FE3338">
        <w:t> Указывается назначение объекта из числа предусмотренных пунктом 9 части 5 статьи 8 Федерального закона от 13 июля 2015 г. № 218-ФЗ "О государственной регистрации недвижимости" (Собрание законодательства Российской Федерации, 2015, № 29, ст. 4344; 2021, № 15, ст. 2446) на дату подготовки разрешения на строительство.</w:t>
      </w:r>
    </w:p>
    <w:p w:rsidR="00FE3338" w:rsidRPr="00FE3338" w:rsidRDefault="00FE3338" w:rsidP="00FE3338">
      <w:pPr>
        <w:pStyle w:val="af4"/>
        <w:ind w:firstLine="567"/>
        <w:jc w:val="both"/>
      </w:pPr>
      <w:r w:rsidRPr="00FE3338">
        <w:rPr>
          <w:rStyle w:val="aff9"/>
        </w:rPr>
        <w:t>35</w:t>
      </w:r>
      <w:r w:rsidRPr="00FE3338">
        <w:t> Указывается кадастровый номер реконструируемого объекта капитального строительства.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Едином государственном реестре недвижимости объекта культурного наследия.</w:t>
      </w:r>
    </w:p>
    <w:p w:rsidR="00FE3338" w:rsidRPr="00FE3338" w:rsidRDefault="00FE3338" w:rsidP="00FE3338">
      <w:pPr>
        <w:pStyle w:val="af4"/>
        <w:ind w:firstLine="567"/>
        <w:jc w:val="both"/>
      </w:pPr>
      <w:r w:rsidRPr="00FE3338">
        <w:rPr>
          <w:rStyle w:val="aff9"/>
        </w:rPr>
        <w:t>36</w:t>
      </w:r>
      <w:r w:rsidRPr="00FE3338">
        <w: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7.X.4 указывается площадь застройки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p w:rsidR="00FE3338" w:rsidRPr="00FE3338" w:rsidRDefault="00FE3338" w:rsidP="00FE3338">
      <w:pPr>
        <w:pStyle w:val="af4"/>
        <w:ind w:firstLine="567"/>
        <w:jc w:val="both"/>
      </w:pPr>
      <w:r w:rsidRPr="00FE3338">
        <w:rPr>
          <w:rStyle w:val="aff9"/>
        </w:rPr>
        <w:t>37</w:t>
      </w:r>
      <w:r w:rsidRPr="00FE3338">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7.X.4.1 указывается площадь застройки этапа, разрешаемого к строительству, реконструкции.</w:t>
      </w:r>
    </w:p>
    <w:p w:rsidR="00FE3338" w:rsidRPr="00FE3338" w:rsidRDefault="00FE3338" w:rsidP="00FE3338">
      <w:pPr>
        <w:pStyle w:val="af4"/>
        <w:ind w:firstLine="567"/>
        <w:jc w:val="both"/>
      </w:pPr>
      <w:r w:rsidRPr="00FE3338">
        <w:rPr>
          <w:rStyle w:val="aff9"/>
        </w:rPr>
        <w:t>38</w:t>
      </w:r>
      <w:r w:rsidRPr="00FE3338">
        <w: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7.X.5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p w:rsidR="00FE3338" w:rsidRPr="00FE3338" w:rsidRDefault="00FE3338" w:rsidP="00FE3338">
      <w:pPr>
        <w:pStyle w:val="af4"/>
        <w:ind w:firstLine="567"/>
        <w:jc w:val="both"/>
      </w:pPr>
      <w:r w:rsidRPr="00FE3338">
        <w:rPr>
          <w:rStyle w:val="aff9"/>
        </w:rPr>
        <w:t>39</w:t>
      </w:r>
      <w:r w:rsidRPr="00FE3338">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7.X.5.1 указывается площадь этапа, разрешаемого к строительству, реконструкции.</w:t>
      </w:r>
    </w:p>
    <w:p w:rsidR="00FE3338" w:rsidRPr="00FE3338" w:rsidRDefault="00FE3338" w:rsidP="00FE3338">
      <w:pPr>
        <w:pStyle w:val="af4"/>
        <w:ind w:firstLine="567"/>
        <w:jc w:val="both"/>
      </w:pPr>
      <w:r w:rsidRPr="00FE3338">
        <w:rPr>
          <w:rStyle w:val="aff9"/>
        </w:rPr>
        <w:t>40</w:t>
      </w:r>
      <w:r w:rsidRPr="00FE3338">
        <w:t> При наличии указываются основные характеристики объекта капитального строительства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объекта капитального строительства, иные характеристики также указываются в отношении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FE3338" w:rsidRPr="00FE3338" w:rsidRDefault="00FE3338" w:rsidP="00FE3338">
      <w:pPr>
        <w:pStyle w:val="af4"/>
        <w:ind w:firstLine="567"/>
        <w:jc w:val="both"/>
      </w:pPr>
      <w:r w:rsidRPr="00FE3338">
        <w:rPr>
          <w:rStyle w:val="aff9"/>
        </w:rPr>
        <w:t>41</w:t>
      </w:r>
      <w:r w:rsidRPr="00FE3338">
        <w:t> Строки раздела 8 формы разрешения на строительство последовательно заполняются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p w:rsidR="00FE3338" w:rsidRPr="00FE3338" w:rsidRDefault="00FE3338" w:rsidP="00FE3338">
      <w:pPr>
        <w:pStyle w:val="af4"/>
        <w:ind w:firstLine="567"/>
        <w:jc w:val="both"/>
      </w:pPr>
      <w:r w:rsidRPr="00FE3338">
        <w:rPr>
          <w:rStyle w:val="aff9"/>
        </w:rPr>
        <w:t>42</w:t>
      </w:r>
      <w:r w:rsidRPr="00FE3338">
        <w:t> При заполнении строк 8.X – 8.X.6 в номерах строк вместо знака "X" органом (организацией), осуществляющим выдачу разрешения на строительство,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линейного объекта,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8.X не заполняется.</w:t>
      </w:r>
    </w:p>
    <w:p w:rsidR="00FE3338" w:rsidRPr="00FE3338" w:rsidRDefault="00FE3338" w:rsidP="00FE3338">
      <w:pPr>
        <w:keepLines/>
        <w:ind w:firstLine="567"/>
        <w:jc w:val="both"/>
        <w:rPr>
          <w:sz w:val="20"/>
          <w:szCs w:val="20"/>
        </w:rPr>
      </w:pPr>
      <w:r w:rsidRPr="00FE3338">
        <w:rPr>
          <w:rStyle w:val="aff9"/>
          <w:sz w:val="20"/>
          <w:szCs w:val="20"/>
        </w:rPr>
        <w:t>43</w:t>
      </w:r>
      <w:r w:rsidRPr="00FE3338">
        <w:rPr>
          <w:sz w:val="20"/>
          <w:szCs w:val="20"/>
        </w:rPr>
        <w: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в строке 8.X.2 указывается протяженность линейного объекта, соответствующая всем ранее введенным в эксплуатацию этапам такого линейного объекта и этапа, разрешаемого к строительству, реконструкции.</w:t>
      </w:r>
    </w:p>
    <w:p w:rsidR="00FE3338" w:rsidRPr="00FE3338" w:rsidRDefault="00FE3338" w:rsidP="00FE3338">
      <w:pPr>
        <w:pStyle w:val="af4"/>
        <w:ind w:firstLine="567"/>
        <w:jc w:val="both"/>
      </w:pPr>
      <w:r w:rsidRPr="00FE3338">
        <w:t>В случае,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в строке 8.X.2 указывается протяженность всех ранее введенных в эксплуатацию участков или частей линейного объекта и участков или частей линейного объекта, разрешаемых к реконструкции.</w:t>
      </w:r>
    </w:p>
    <w:p w:rsidR="00FE3338" w:rsidRPr="00FE3338" w:rsidRDefault="00FE3338" w:rsidP="00FE3338">
      <w:pPr>
        <w:ind w:firstLine="567"/>
        <w:jc w:val="both"/>
        <w:rPr>
          <w:sz w:val="20"/>
          <w:szCs w:val="20"/>
        </w:rPr>
      </w:pPr>
      <w:r w:rsidRPr="00FE3338">
        <w:rPr>
          <w:rStyle w:val="aff9"/>
          <w:sz w:val="20"/>
          <w:szCs w:val="20"/>
        </w:rPr>
        <w:t>44</w:t>
      </w:r>
      <w:r w:rsidRPr="00FE3338">
        <w:rPr>
          <w:sz w:val="20"/>
          <w:szCs w:val="20"/>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w:t>
      </w:r>
    </w:p>
    <w:p w:rsidR="00FE3338" w:rsidRPr="00FE3338" w:rsidRDefault="00FE3338" w:rsidP="00FE3338">
      <w:pPr>
        <w:pStyle w:val="af4"/>
        <w:ind w:firstLine="567"/>
        <w:jc w:val="both"/>
      </w:pPr>
      <w:r w:rsidRPr="00FE3338">
        <w:t>В данных случаях, в строке 8.X.2.1 указывается протяженность этапа, разрешаемого к строительству, реконструкции, либо указывается протяженность соответствующего участка или части линейного объекта.</w:t>
      </w:r>
    </w:p>
    <w:p w:rsidR="00FE3338" w:rsidRPr="00FE3338" w:rsidRDefault="00FE3338" w:rsidP="00FE3338">
      <w:pPr>
        <w:pStyle w:val="af4"/>
        <w:ind w:firstLine="567"/>
        <w:jc w:val="both"/>
      </w:pPr>
      <w:r w:rsidRPr="00FE3338">
        <w:rPr>
          <w:rStyle w:val="aff9"/>
        </w:rPr>
        <w:t>45</w:t>
      </w:r>
      <w:r w:rsidRPr="00FE3338">
        <w:t> При наличии указываются основные характеристики линейного объекта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линейного объекта.</w:t>
      </w:r>
      <w:bookmarkEnd w:id="46"/>
      <w:bookmarkEnd w:id="47"/>
      <w:bookmarkEnd w:id="48"/>
      <w:bookmarkEnd w:id="49"/>
    </w:p>
    <w:p w:rsidR="00FE3338" w:rsidRPr="00FE3338" w:rsidRDefault="00FE3338" w:rsidP="00FE3338">
      <w:pPr>
        <w:autoSpaceDE w:val="0"/>
        <w:autoSpaceDN w:val="0"/>
        <w:adjustRightInd w:val="0"/>
        <w:jc w:val="right"/>
        <w:outlineLvl w:val="1"/>
        <w:rPr>
          <w:sz w:val="20"/>
          <w:szCs w:val="20"/>
        </w:rPr>
      </w:pPr>
    </w:p>
    <w:p w:rsidR="00FE3338" w:rsidRDefault="00FE3338" w:rsidP="00FE3338">
      <w:pPr>
        <w:autoSpaceDE w:val="0"/>
        <w:autoSpaceDN w:val="0"/>
        <w:adjustRightInd w:val="0"/>
        <w:jc w:val="right"/>
        <w:outlineLvl w:val="1"/>
        <w:rPr>
          <w:sz w:val="20"/>
          <w:szCs w:val="20"/>
        </w:rPr>
      </w:pPr>
    </w:p>
    <w:p w:rsidR="00FE3338" w:rsidRDefault="00FE3338" w:rsidP="00FE3338">
      <w:pPr>
        <w:autoSpaceDE w:val="0"/>
        <w:autoSpaceDN w:val="0"/>
        <w:adjustRightInd w:val="0"/>
        <w:jc w:val="right"/>
        <w:outlineLvl w:val="1"/>
        <w:rPr>
          <w:sz w:val="20"/>
          <w:szCs w:val="20"/>
        </w:rPr>
      </w:pPr>
    </w:p>
    <w:p w:rsidR="00FE3338" w:rsidRDefault="00FE3338" w:rsidP="00FE3338">
      <w:pPr>
        <w:autoSpaceDE w:val="0"/>
        <w:autoSpaceDN w:val="0"/>
        <w:adjustRightInd w:val="0"/>
        <w:jc w:val="right"/>
        <w:outlineLvl w:val="1"/>
        <w:rPr>
          <w:sz w:val="20"/>
          <w:szCs w:val="20"/>
        </w:rPr>
      </w:pPr>
    </w:p>
    <w:p w:rsidR="00FE3338" w:rsidRDefault="00FE3338" w:rsidP="00FE3338">
      <w:pPr>
        <w:autoSpaceDE w:val="0"/>
        <w:autoSpaceDN w:val="0"/>
        <w:adjustRightInd w:val="0"/>
        <w:jc w:val="right"/>
        <w:outlineLvl w:val="1"/>
        <w:rPr>
          <w:sz w:val="20"/>
          <w:szCs w:val="20"/>
        </w:rPr>
      </w:pPr>
    </w:p>
    <w:p w:rsidR="00FE3338" w:rsidRDefault="00FE3338" w:rsidP="00FE3338">
      <w:pPr>
        <w:autoSpaceDE w:val="0"/>
        <w:autoSpaceDN w:val="0"/>
        <w:adjustRightInd w:val="0"/>
        <w:jc w:val="right"/>
        <w:outlineLvl w:val="1"/>
        <w:rPr>
          <w:sz w:val="20"/>
          <w:szCs w:val="20"/>
        </w:rPr>
      </w:pPr>
    </w:p>
    <w:p w:rsidR="00FE3338" w:rsidRDefault="00FE3338" w:rsidP="00FE3338">
      <w:pPr>
        <w:autoSpaceDE w:val="0"/>
        <w:autoSpaceDN w:val="0"/>
        <w:adjustRightInd w:val="0"/>
        <w:jc w:val="right"/>
        <w:outlineLvl w:val="1"/>
        <w:rPr>
          <w:sz w:val="20"/>
          <w:szCs w:val="20"/>
        </w:rPr>
      </w:pPr>
    </w:p>
    <w:p w:rsidR="00FE3338" w:rsidRDefault="00FE3338" w:rsidP="00FE3338">
      <w:pPr>
        <w:autoSpaceDE w:val="0"/>
        <w:autoSpaceDN w:val="0"/>
        <w:adjustRightInd w:val="0"/>
        <w:jc w:val="right"/>
        <w:outlineLvl w:val="1"/>
        <w:rPr>
          <w:sz w:val="20"/>
          <w:szCs w:val="20"/>
        </w:rPr>
      </w:pPr>
    </w:p>
    <w:p w:rsidR="00FE3338" w:rsidRDefault="00FE3338" w:rsidP="00FE3338">
      <w:pPr>
        <w:autoSpaceDE w:val="0"/>
        <w:autoSpaceDN w:val="0"/>
        <w:adjustRightInd w:val="0"/>
        <w:jc w:val="right"/>
        <w:outlineLvl w:val="1"/>
        <w:rPr>
          <w:sz w:val="20"/>
          <w:szCs w:val="20"/>
        </w:rPr>
      </w:pPr>
    </w:p>
    <w:p w:rsidR="00FE3338" w:rsidRDefault="00FE3338" w:rsidP="00FE3338">
      <w:pPr>
        <w:autoSpaceDE w:val="0"/>
        <w:autoSpaceDN w:val="0"/>
        <w:adjustRightInd w:val="0"/>
        <w:jc w:val="right"/>
        <w:outlineLvl w:val="1"/>
        <w:rPr>
          <w:sz w:val="20"/>
          <w:szCs w:val="20"/>
        </w:rPr>
      </w:pPr>
    </w:p>
    <w:p w:rsidR="00FE3338" w:rsidRDefault="00FE3338" w:rsidP="00FE3338">
      <w:pPr>
        <w:autoSpaceDE w:val="0"/>
        <w:autoSpaceDN w:val="0"/>
        <w:adjustRightInd w:val="0"/>
        <w:jc w:val="right"/>
        <w:outlineLvl w:val="1"/>
        <w:rPr>
          <w:sz w:val="20"/>
          <w:szCs w:val="20"/>
        </w:rPr>
      </w:pPr>
    </w:p>
    <w:p w:rsidR="00FE3338" w:rsidRPr="00FE3338" w:rsidRDefault="00FE3338" w:rsidP="00FE3338">
      <w:pPr>
        <w:autoSpaceDE w:val="0"/>
        <w:autoSpaceDN w:val="0"/>
        <w:adjustRightInd w:val="0"/>
        <w:jc w:val="right"/>
        <w:outlineLvl w:val="1"/>
        <w:rPr>
          <w:sz w:val="20"/>
          <w:szCs w:val="20"/>
        </w:rPr>
      </w:pPr>
    </w:p>
    <w:p w:rsidR="00FE3338" w:rsidRPr="00FE3338" w:rsidRDefault="00FE3338" w:rsidP="00FE3338">
      <w:pPr>
        <w:autoSpaceDE w:val="0"/>
        <w:autoSpaceDN w:val="0"/>
        <w:adjustRightInd w:val="0"/>
        <w:jc w:val="right"/>
        <w:outlineLvl w:val="1"/>
        <w:rPr>
          <w:sz w:val="20"/>
          <w:szCs w:val="20"/>
        </w:rPr>
      </w:pPr>
    </w:p>
    <w:p w:rsidR="00FE3338" w:rsidRPr="00FE3338" w:rsidRDefault="00FE3338" w:rsidP="00FE3338">
      <w:pPr>
        <w:autoSpaceDE w:val="0"/>
        <w:autoSpaceDN w:val="0"/>
        <w:adjustRightInd w:val="0"/>
        <w:jc w:val="right"/>
        <w:outlineLvl w:val="1"/>
        <w:rPr>
          <w:sz w:val="20"/>
          <w:szCs w:val="20"/>
        </w:rPr>
      </w:pPr>
    </w:p>
    <w:p w:rsidR="00FE3338" w:rsidRPr="00FE3338" w:rsidRDefault="00FE3338" w:rsidP="00FE3338">
      <w:pPr>
        <w:autoSpaceDE w:val="0"/>
        <w:autoSpaceDN w:val="0"/>
        <w:adjustRightInd w:val="0"/>
        <w:jc w:val="right"/>
        <w:outlineLvl w:val="1"/>
        <w:rPr>
          <w:sz w:val="20"/>
          <w:szCs w:val="20"/>
        </w:rPr>
      </w:pPr>
    </w:p>
    <w:p w:rsidR="00FE3338" w:rsidRPr="00FE3338" w:rsidRDefault="00FE3338" w:rsidP="00FE3338">
      <w:pPr>
        <w:autoSpaceDE w:val="0"/>
        <w:autoSpaceDN w:val="0"/>
        <w:adjustRightInd w:val="0"/>
        <w:jc w:val="right"/>
        <w:outlineLvl w:val="1"/>
        <w:rPr>
          <w:sz w:val="20"/>
          <w:szCs w:val="20"/>
        </w:rPr>
      </w:pPr>
      <w:r w:rsidRPr="00FE3338">
        <w:rPr>
          <w:sz w:val="20"/>
          <w:szCs w:val="20"/>
        </w:rPr>
        <w:t>Приложение  2</w:t>
      </w:r>
    </w:p>
    <w:p w:rsidR="00FE3338" w:rsidRPr="00FE3338" w:rsidRDefault="00FE3338" w:rsidP="00FE3338">
      <w:pPr>
        <w:pStyle w:val="af3"/>
        <w:spacing w:before="0" w:beforeAutospacing="0" w:after="0" w:afterAutospacing="0"/>
        <w:ind w:firstLine="567"/>
        <w:jc w:val="right"/>
        <w:rPr>
          <w:color w:val="000000"/>
          <w:sz w:val="20"/>
          <w:szCs w:val="20"/>
        </w:rPr>
      </w:pPr>
      <w:r w:rsidRPr="00FE3338">
        <w:rPr>
          <w:color w:val="000000"/>
          <w:sz w:val="20"/>
          <w:szCs w:val="20"/>
        </w:rPr>
        <w:t>к Административному регламенту</w:t>
      </w:r>
    </w:p>
    <w:p w:rsidR="00FE3338" w:rsidRPr="00FE3338" w:rsidRDefault="00FE3338" w:rsidP="00FE3338">
      <w:pPr>
        <w:pStyle w:val="af3"/>
        <w:spacing w:before="0" w:beforeAutospacing="0" w:after="0" w:afterAutospacing="0"/>
        <w:ind w:firstLine="567"/>
        <w:jc w:val="right"/>
        <w:rPr>
          <w:color w:val="000000"/>
          <w:sz w:val="20"/>
          <w:szCs w:val="20"/>
        </w:rPr>
      </w:pPr>
      <w:r w:rsidRPr="00FE3338">
        <w:rPr>
          <w:color w:val="000000"/>
          <w:sz w:val="20"/>
          <w:szCs w:val="20"/>
        </w:rPr>
        <w:t>предоставления муниципальной услуг</w:t>
      </w:r>
    </w:p>
    <w:p w:rsidR="00FE3338" w:rsidRPr="00FE3338" w:rsidRDefault="00FE3338" w:rsidP="00FE3338">
      <w:pPr>
        <w:pStyle w:val="af3"/>
        <w:spacing w:before="0" w:beforeAutospacing="0" w:after="0" w:afterAutospacing="0"/>
        <w:ind w:firstLine="567"/>
        <w:jc w:val="right"/>
        <w:rPr>
          <w:color w:val="000000"/>
          <w:sz w:val="20"/>
          <w:szCs w:val="20"/>
        </w:rPr>
      </w:pPr>
      <w:r w:rsidRPr="00FE3338">
        <w:rPr>
          <w:color w:val="000000"/>
          <w:sz w:val="20"/>
          <w:szCs w:val="20"/>
        </w:rPr>
        <w:t>«Выдача разрешений на строительство,</w:t>
      </w:r>
    </w:p>
    <w:p w:rsidR="00FE3338" w:rsidRPr="00FE3338" w:rsidRDefault="00FE3338" w:rsidP="00FE3338">
      <w:pPr>
        <w:pStyle w:val="af3"/>
        <w:spacing w:before="0" w:beforeAutospacing="0" w:after="0" w:afterAutospacing="0"/>
        <w:ind w:firstLine="567"/>
        <w:jc w:val="right"/>
        <w:rPr>
          <w:color w:val="000000"/>
          <w:sz w:val="20"/>
          <w:szCs w:val="20"/>
        </w:rPr>
      </w:pPr>
      <w:r w:rsidRPr="00FE3338">
        <w:rPr>
          <w:color w:val="000000"/>
          <w:sz w:val="20"/>
          <w:szCs w:val="20"/>
        </w:rPr>
        <w:t>реконструкцию объектов капитального строительства»</w:t>
      </w:r>
    </w:p>
    <w:p w:rsidR="00FE3338" w:rsidRPr="00FE3338" w:rsidRDefault="00FE3338" w:rsidP="00FE3338">
      <w:pPr>
        <w:autoSpaceDE w:val="0"/>
        <w:autoSpaceDN w:val="0"/>
        <w:adjustRightInd w:val="0"/>
        <w:jc w:val="right"/>
        <w:outlineLvl w:val="1"/>
        <w:rPr>
          <w:sz w:val="20"/>
          <w:szCs w:val="20"/>
        </w:rPr>
      </w:pPr>
    </w:p>
    <w:p w:rsidR="00FE3338" w:rsidRPr="00FE3338" w:rsidRDefault="00FE3338" w:rsidP="00FE3338">
      <w:pPr>
        <w:autoSpaceDE w:val="0"/>
        <w:autoSpaceDN w:val="0"/>
        <w:adjustRightInd w:val="0"/>
        <w:ind w:firstLine="851"/>
        <w:jc w:val="center"/>
        <w:outlineLvl w:val="1"/>
        <w:rPr>
          <w:sz w:val="20"/>
          <w:szCs w:val="20"/>
        </w:rPr>
      </w:pPr>
      <w:hyperlink r:id="rId46" w:history="1">
        <w:r w:rsidRPr="00FE3338">
          <w:rPr>
            <w:sz w:val="20"/>
            <w:szCs w:val="20"/>
          </w:rPr>
          <w:t>Блок-схема</w:t>
        </w:r>
      </w:hyperlink>
    </w:p>
    <w:p w:rsidR="00FE3338" w:rsidRPr="00FE3338" w:rsidRDefault="00FE3338" w:rsidP="00FE3338">
      <w:pPr>
        <w:autoSpaceDE w:val="0"/>
        <w:autoSpaceDN w:val="0"/>
        <w:adjustRightInd w:val="0"/>
        <w:ind w:firstLine="851"/>
        <w:jc w:val="center"/>
        <w:outlineLvl w:val="1"/>
        <w:rPr>
          <w:sz w:val="20"/>
          <w:szCs w:val="20"/>
        </w:rPr>
      </w:pPr>
      <w:r w:rsidRPr="00FE3338">
        <w:rPr>
          <w:sz w:val="20"/>
          <w:szCs w:val="20"/>
        </w:rPr>
        <w:t xml:space="preserve">последовательности действий исполнения муниципальной услуги </w:t>
      </w:r>
    </w:p>
    <w:p w:rsidR="00FE3338" w:rsidRPr="00FE3338" w:rsidRDefault="00FE3338" w:rsidP="00FE3338">
      <w:pPr>
        <w:autoSpaceDE w:val="0"/>
        <w:autoSpaceDN w:val="0"/>
        <w:adjustRightInd w:val="0"/>
        <w:ind w:firstLine="851"/>
        <w:jc w:val="center"/>
        <w:outlineLvl w:val="1"/>
        <w:rPr>
          <w:sz w:val="20"/>
          <w:szCs w:val="20"/>
        </w:rPr>
      </w:pPr>
      <w:r w:rsidRPr="00FE3338">
        <w:rPr>
          <w:sz w:val="20"/>
          <w:szCs w:val="20"/>
        </w:rPr>
        <w:t>«Выдача разрешений на строительство, реконструкцию</w:t>
      </w:r>
    </w:p>
    <w:p w:rsidR="00FE3338" w:rsidRPr="00FE3338" w:rsidRDefault="00FE3338" w:rsidP="00FE3338">
      <w:pPr>
        <w:autoSpaceDE w:val="0"/>
        <w:autoSpaceDN w:val="0"/>
        <w:adjustRightInd w:val="0"/>
        <w:ind w:firstLine="851"/>
        <w:jc w:val="center"/>
        <w:outlineLvl w:val="1"/>
        <w:rPr>
          <w:sz w:val="20"/>
          <w:szCs w:val="20"/>
        </w:rPr>
      </w:pPr>
      <w:r w:rsidRPr="00FE3338">
        <w:rPr>
          <w:sz w:val="20"/>
          <w:szCs w:val="20"/>
        </w:rPr>
        <w:t xml:space="preserve"> объектов капитального строительства»</w:t>
      </w:r>
    </w:p>
    <w:p w:rsidR="00FE3338" w:rsidRPr="00FE3338" w:rsidRDefault="00FE3338" w:rsidP="00FE3338">
      <w:pPr>
        <w:autoSpaceDE w:val="0"/>
        <w:autoSpaceDN w:val="0"/>
        <w:adjustRightInd w:val="0"/>
        <w:ind w:firstLine="851"/>
        <w:jc w:val="center"/>
        <w:rPr>
          <w:sz w:val="20"/>
          <w:szCs w:val="20"/>
        </w:rPr>
      </w:pPr>
      <w:r w:rsidRPr="00FE3338">
        <w:rPr>
          <w:noProof/>
          <w:sz w:val="20"/>
          <w:szCs w:val="20"/>
        </w:rPr>
        <w:pict>
          <v:shapetype id="_x0000_t202" coordsize="21600,21600" o:spt="202" path="m,l,21600r21600,l21600,xe">
            <v:stroke joinstyle="miter"/>
            <v:path gradientshapeok="t" o:connecttype="rect"/>
          </v:shapetype>
          <v:shape id="Text Box 2" o:spid="_x0000_s1152" type="#_x0000_t202" style="position:absolute;left:0;text-align:left;margin-left:151.2pt;margin-top:12.75pt;width:188.25pt;height:34.1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">
            <v:textbox>
              <w:txbxContent>
                <w:p w:rsidR="00FE3338" w:rsidRPr="00EF7E88" w:rsidRDefault="00FE3338" w:rsidP="00FE3338">
                  <w:pPr>
                    <w:pStyle w:val="ConsPlusNonformat"/>
                    <w:widowControl/>
                    <w:jc w:val="both"/>
                    <w:rPr>
                      <w:rFonts w:ascii="Times New Roman" w:hAnsi="Times New Roman" w:cs="Times New Roman"/>
                      <w:sz w:val="24"/>
                      <w:szCs w:val="24"/>
                    </w:rPr>
                  </w:pPr>
                  <w:r w:rsidRPr="00EF7E88">
                    <w:rPr>
                      <w:rFonts w:ascii="Times New Roman" w:hAnsi="Times New Roman" w:cs="Times New Roman"/>
                      <w:sz w:val="24"/>
                      <w:szCs w:val="24"/>
                    </w:rPr>
                    <w:t xml:space="preserve">Прием и регистрация </w:t>
                  </w:r>
                  <w:r>
                    <w:rPr>
                      <w:rFonts w:ascii="Times New Roman" w:hAnsi="Times New Roman" w:cs="Times New Roman"/>
                      <w:sz w:val="24"/>
                      <w:szCs w:val="24"/>
                    </w:rPr>
                    <w:t>документов</w:t>
                  </w:r>
                </w:p>
                <w:p w:rsidR="00FE3338" w:rsidRPr="00C12E59" w:rsidRDefault="00FE3338" w:rsidP="00FE3338"/>
              </w:txbxContent>
            </v:textbox>
          </v:shape>
        </w:pict>
      </w:r>
    </w:p>
    <w:p w:rsidR="00FE3338" w:rsidRPr="00FE3338" w:rsidRDefault="00FE3338" w:rsidP="00FE3338">
      <w:pPr>
        <w:autoSpaceDE w:val="0"/>
        <w:autoSpaceDN w:val="0"/>
        <w:adjustRightInd w:val="0"/>
        <w:ind w:firstLine="851"/>
        <w:jc w:val="center"/>
        <w:rPr>
          <w:sz w:val="20"/>
          <w:szCs w:val="20"/>
        </w:rPr>
      </w:pPr>
    </w:p>
    <w:p w:rsidR="00FE3338" w:rsidRPr="00FE3338" w:rsidRDefault="00FE3338" w:rsidP="00FE3338">
      <w:pPr>
        <w:autoSpaceDE w:val="0"/>
        <w:autoSpaceDN w:val="0"/>
        <w:adjustRightInd w:val="0"/>
        <w:jc w:val="center"/>
        <w:rPr>
          <w:sz w:val="20"/>
          <w:szCs w:val="20"/>
        </w:rPr>
      </w:pPr>
    </w:p>
    <w:p w:rsidR="00FE3338" w:rsidRPr="00FE3338" w:rsidRDefault="00FE3338" w:rsidP="00FE3338">
      <w:pPr>
        <w:pStyle w:val="ConsPlusNonformat"/>
        <w:widowControl/>
        <w:rPr>
          <w:rFonts w:ascii="Times New Roman" w:hAnsi="Times New Roman" w:cs="Times New Roman"/>
        </w:rPr>
      </w:pPr>
      <w:r w:rsidRPr="00FE3338">
        <w:rPr>
          <w:rFonts w:ascii="Times New Roman" w:hAnsi="Times New Roman" w:cs="Times New Roman"/>
          <w:noProof/>
        </w:rPr>
        <w:pict>
          <v:shapetype id="_x0000_t32" coordsize="21600,21600" o:spt="32" o:oned="t" path="m,l21600,21600e" filled="f">
            <v:path arrowok="t" fillok="f" o:connecttype="none"/>
            <o:lock v:ext="edit" shapetype="t"/>
          </v:shapetype>
          <v:shape id="AutoShape 8" o:spid="_x0000_s1154" type="#_x0000_t32" style="position:absolute;margin-left:241.2pt;margin-top:5.45pt;width:0;height:14.2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">
            <v:stroke endarrow="block"/>
          </v:shape>
        </w:pict>
      </w:r>
    </w:p>
    <w:p w:rsidR="00FE3338" w:rsidRPr="00FE3338" w:rsidRDefault="00FE3338" w:rsidP="00FE3338">
      <w:pPr>
        <w:pStyle w:val="ConsPlusNonformat"/>
        <w:widowControl/>
        <w:rPr>
          <w:rFonts w:ascii="Times New Roman" w:hAnsi="Times New Roman" w:cs="Times New Roman"/>
        </w:rPr>
      </w:pPr>
      <w:r w:rsidRPr="00FE3338">
        <w:rPr>
          <w:rFonts w:ascii="Times New Roman" w:hAnsi="Times New Roman" w:cs="Times New Roman"/>
          <w:noProof/>
        </w:rPr>
        <w:pict>
          <v:shape id="Text Box 3" o:spid="_x0000_s1153" type="#_x0000_t202" style="position:absolute;margin-left:151.95pt;margin-top:12.9pt;width:188.25pt;height:42.8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">
            <v:textbox>
              <w:txbxContent>
                <w:p w:rsidR="00FE3338" w:rsidRPr="004F73F3" w:rsidRDefault="00FE3338" w:rsidP="00FE3338">
                  <w:pPr>
                    <w:jc w:val="center"/>
                  </w:pPr>
                  <w:r>
                    <w:t>П</w:t>
                  </w:r>
                  <w:r w:rsidRPr="00A02987">
                    <w:t>роверка документов на соответствие</w:t>
                  </w:r>
                </w:p>
              </w:txbxContent>
            </v:textbox>
          </v:shape>
        </w:pict>
      </w:r>
    </w:p>
    <w:p w:rsidR="00FE3338" w:rsidRPr="00FE3338" w:rsidRDefault="00FE3338" w:rsidP="00FE3338">
      <w:pPr>
        <w:pStyle w:val="ConsPlusNonformat"/>
        <w:widowControl/>
        <w:rPr>
          <w:rFonts w:ascii="Times New Roman" w:hAnsi="Times New Roman" w:cs="Times New Roman"/>
        </w:rPr>
      </w:pPr>
      <w:bookmarkStart w:id="50" w:name="_GoBack"/>
      <w:bookmarkEnd w:id="50"/>
    </w:p>
    <w:p w:rsidR="00FE3338" w:rsidRPr="00FE3338" w:rsidRDefault="00FE3338" w:rsidP="00FE3338">
      <w:pPr>
        <w:pStyle w:val="ConsPlusNonformat"/>
        <w:widowControl/>
        <w:rPr>
          <w:rFonts w:ascii="Times New Roman" w:hAnsi="Times New Roman" w:cs="Times New Roman"/>
        </w:rPr>
      </w:pPr>
    </w:p>
    <w:p w:rsidR="00FE3338" w:rsidRPr="00FE3338" w:rsidRDefault="00FE3338" w:rsidP="00FE3338">
      <w:pPr>
        <w:pStyle w:val="ConsPlusNonformat"/>
        <w:widowControl/>
        <w:rPr>
          <w:rFonts w:ascii="Times New Roman" w:hAnsi="Times New Roman" w:cs="Times New Roman"/>
        </w:rPr>
      </w:pPr>
    </w:p>
    <w:p w:rsidR="00FE3338" w:rsidRPr="00FE3338" w:rsidRDefault="00FE3338" w:rsidP="00FE3338">
      <w:pPr>
        <w:pStyle w:val="ConsPlusNonformat"/>
        <w:widowControl/>
        <w:rPr>
          <w:rFonts w:ascii="Times New Roman" w:hAnsi="Times New Roman" w:cs="Times New Roman"/>
        </w:rPr>
      </w:pPr>
      <w:r w:rsidRPr="00FE3338">
        <w:rPr>
          <w:rFonts w:ascii="Times New Roman" w:hAnsi="Times New Roman" w:cs="Times New Roman"/>
          <w:noProof/>
        </w:rPr>
        <w:pict>
          <v:shape id="AutoShape 10" o:spid="_x0000_s1156" type="#_x0000_t32" style="position:absolute;margin-left:235.55pt;margin-top:4.05pt;width:85.5pt;height:17.05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">
            <v:stroke endarrow="block"/>
          </v:shape>
        </w:pict>
      </w:r>
      <w:r w:rsidRPr="00FE3338">
        <w:rPr>
          <w:rFonts w:ascii="Times New Roman" w:hAnsi="Times New Roman" w:cs="Times New Roman"/>
          <w:noProof/>
        </w:rPr>
        <w:pict>
          <v:shape id="AutoShape 9" o:spid="_x0000_s1155" type="#_x0000_t32" style="position:absolute;margin-left:146.3pt;margin-top:4.05pt;width:89.25pt;height:17.05pt;flip:x;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">
            <v:stroke endarrow="block"/>
          </v:shape>
        </w:pict>
      </w:r>
    </w:p>
    <w:p w:rsidR="00FE3338" w:rsidRPr="00FE3338" w:rsidRDefault="00FE3338" w:rsidP="00FE3338">
      <w:pPr>
        <w:pStyle w:val="ConsPlusNonformat"/>
        <w:widowControl/>
        <w:rPr>
          <w:rFonts w:ascii="Times New Roman" w:hAnsi="Times New Roman" w:cs="Times New Roman"/>
        </w:rPr>
      </w:pP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70"/>
        <w:gridCol w:w="625"/>
        <w:gridCol w:w="3758"/>
      </w:tblGrid>
      <w:tr w:rsidR="00FE3338" w:rsidRPr="00FE3338" w:rsidTr="00687D12">
        <w:tblPrEx>
          <w:tblCellMar>
            <w:top w:w="0" w:type="dxa"/>
            <w:bottom w:w="0" w:type="dxa"/>
          </w:tblCellMar>
        </w:tblPrEx>
        <w:trPr>
          <w:trHeight w:val="764"/>
        </w:trPr>
        <w:tc>
          <w:tcPr>
            <w:tcW w:w="4408" w:type="dxa"/>
          </w:tcPr>
          <w:p w:rsidR="00FE3338" w:rsidRPr="00FE3338" w:rsidRDefault="00FE3338" w:rsidP="00687D12">
            <w:pPr>
              <w:autoSpaceDE w:val="0"/>
              <w:autoSpaceDN w:val="0"/>
              <w:adjustRightInd w:val="0"/>
              <w:jc w:val="both"/>
              <w:rPr>
                <w:sz w:val="20"/>
                <w:szCs w:val="20"/>
              </w:rPr>
            </w:pPr>
            <w:r w:rsidRPr="00FE3338">
              <w:rPr>
                <w:sz w:val="20"/>
                <w:szCs w:val="20"/>
              </w:rPr>
              <w:t xml:space="preserve">Направление заявителю (уполномоченному представителю заявителя) </w:t>
            </w:r>
            <w:hyperlink r:id="rId47" w:history="1">
              <w:r w:rsidRPr="00FE3338">
                <w:rPr>
                  <w:sz w:val="20"/>
                  <w:szCs w:val="20"/>
                </w:rPr>
                <w:t>разрешения</w:t>
              </w:r>
            </w:hyperlink>
            <w:r w:rsidRPr="00FE3338">
              <w:rPr>
                <w:sz w:val="20"/>
                <w:szCs w:val="20"/>
              </w:rPr>
              <w:t xml:space="preserve"> на строительство реконструкцию объектов капитального строительства</w:t>
            </w:r>
          </w:p>
          <w:p w:rsidR="00FE3338" w:rsidRPr="00FE3338" w:rsidRDefault="00FE3338" w:rsidP="00687D12">
            <w:pPr>
              <w:pStyle w:val="ConsPlusNonformat"/>
              <w:rPr>
                <w:rFonts w:ascii="Times New Roman" w:hAnsi="Times New Roman" w:cs="Times New Roman"/>
              </w:rPr>
            </w:pPr>
          </w:p>
          <w:p w:rsidR="00FE3338" w:rsidRPr="00FE3338" w:rsidRDefault="00FE3338" w:rsidP="00687D12">
            <w:pPr>
              <w:pStyle w:val="ConsPlusNonformat"/>
              <w:rPr>
                <w:rFonts w:ascii="Times New Roman" w:hAnsi="Times New Roman" w:cs="Times New Roman"/>
              </w:rPr>
            </w:pPr>
          </w:p>
          <w:p w:rsidR="00FE3338" w:rsidRPr="00FE3338" w:rsidRDefault="00FE3338" w:rsidP="00687D12">
            <w:pPr>
              <w:pStyle w:val="ConsPlusNonformat"/>
              <w:rPr>
                <w:rFonts w:ascii="Times New Roman" w:hAnsi="Times New Roman" w:cs="Times New Roman"/>
              </w:rPr>
            </w:pPr>
          </w:p>
        </w:tc>
        <w:tc>
          <w:tcPr>
            <w:tcW w:w="789" w:type="dxa"/>
            <w:tcBorders>
              <w:top w:val="nil"/>
              <w:bottom w:val="nil"/>
            </w:tcBorders>
            <w:shd w:val="clear" w:color="auto" w:fill="auto"/>
          </w:tcPr>
          <w:p w:rsidR="00FE3338" w:rsidRPr="00FE3338" w:rsidRDefault="00FE3338" w:rsidP="00687D12">
            <w:pPr>
              <w:rPr>
                <w:sz w:val="20"/>
                <w:szCs w:val="20"/>
              </w:rPr>
            </w:pPr>
          </w:p>
        </w:tc>
        <w:tc>
          <w:tcPr>
            <w:tcW w:w="4658" w:type="dxa"/>
            <w:shd w:val="clear" w:color="auto" w:fill="auto"/>
          </w:tcPr>
          <w:p w:rsidR="00FE3338" w:rsidRPr="00FE3338" w:rsidRDefault="00FE3338" w:rsidP="00687D12">
            <w:pPr>
              <w:autoSpaceDE w:val="0"/>
              <w:autoSpaceDN w:val="0"/>
              <w:adjustRightInd w:val="0"/>
              <w:jc w:val="both"/>
              <w:rPr>
                <w:sz w:val="20"/>
                <w:szCs w:val="20"/>
              </w:rPr>
            </w:pPr>
            <w:r w:rsidRPr="00FE3338">
              <w:rPr>
                <w:sz w:val="20"/>
                <w:szCs w:val="20"/>
              </w:rPr>
              <w:t xml:space="preserve">Отказ в выдаче </w:t>
            </w:r>
            <w:hyperlink r:id="rId48" w:history="1">
              <w:r w:rsidRPr="00FE3338">
                <w:rPr>
                  <w:sz w:val="20"/>
                  <w:szCs w:val="20"/>
                </w:rPr>
                <w:t>разрешения</w:t>
              </w:r>
            </w:hyperlink>
            <w:r w:rsidRPr="00FE3338">
              <w:rPr>
                <w:sz w:val="20"/>
                <w:szCs w:val="20"/>
              </w:rPr>
              <w:t xml:space="preserve"> на строительство реконструкцию объектов капитального строительства</w:t>
            </w:r>
          </w:p>
          <w:p w:rsidR="00FE3338" w:rsidRPr="00FE3338" w:rsidRDefault="00FE3338" w:rsidP="00687D12">
            <w:pPr>
              <w:rPr>
                <w:sz w:val="20"/>
                <w:szCs w:val="20"/>
              </w:rPr>
            </w:pPr>
          </w:p>
        </w:tc>
      </w:tr>
    </w:tbl>
    <w:p w:rsidR="00FE3338" w:rsidRPr="00FE3338" w:rsidRDefault="00FE3338" w:rsidP="00FE3338">
      <w:pPr>
        <w:pStyle w:val="ConsPlusNonformat"/>
        <w:widowControl/>
        <w:rPr>
          <w:rFonts w:ascii="Times New Roman" w:hAnsi="Times New Roman" w:cs="Times New Roman"/>
        </w:rPr>
      </w:pPr>
    </w:p>
    <w:p w:rsidR="00FE3338" w:rsidRDefault="00FE3338" w:rsidP="00EE2F68">
      <w:pPr>
        <w:rPr>
          <w:sz w:val="8"/>
          <w:szCs w:val="8"/>
        </w:rPr>
      </w:pPr>
    </w:p>
    <w:p w:rsidR="00F16B59" w:rsidRPr="0066401E" w:rsidRDefault="003A4627" w:rsidP="008A3C3D">
      <w:pPr>
        <w:pBdr>
          <w:top w:val="single" w:sz="4" w:space="1" w:color="auto"/>
          <w:left w:val="single" w:sz="4" w:space="0" w:color="auto"/>
          <w:bottom w:val="single" w:sz="4" w:space="1" w:color="auto"/>
          <w:right w:val="single" w:sz="4" w:space="4" w:color="auto"/>
        </w:pBdr>
        <w:jc w:val="center"/>
        <w:rPr>
          <w:sz w:val="20"/>
          <w:szCs w:val="20"/>
        </w:rPr>
      </w:pPr>
      <w:r w:rsidRPr="0066401E">
        <w:rPr>
          <w:sz w:val="20"/>
          <w:szCs w:val="20"/>
        </w:rPr>
        <w:t xml:space="preserve">Информационный </w:t>
      </w:r>
      <w:r w:rsidRPr="00921944">
        <w:rPr>
          <w:sz w:val="20"/>
          <w:szCs w:val="20"/>
        </w:rPr>
        <w:t xml:space="preserve">бюллетень № </w:t>
      </w:r>
      <w:r w:rsidR="00FE3338">
        <w:rPr>
          <w:sz w:val="20"/>
          <w:szCs w:val="20"/>
        </w:rPr>
        <w:t>4</w:t>
      </w:r>
      <w:r w:rsidR="00F16B59" w:rsidRPr="00921944">
        <w:rPr>
          <w:sz w:val="20"/>
          <w:szCs w:val="20"/>
        </w:rPr>
        <w:t>, 20</w:t>
      </w:r>
      <w:r w:rsidR="00636635" w:rsidRPr="00921944">
        <w:rPr>
          <w:sz w:val="20"/>
          <w:szCs w:val="20"/>
        </w:rPr>
        <w:t>2</w:t>
      </w:r>
      <w:r w:rsidR="00E02E42">
        <w:rPr>
          <w:sz w:val="20"/>
          <w:szCs w:val="20"/>
        </w:rPr>
        <w:t>3</w:t>
      </w:r>
    </w:p>
    <w:p w:rsidR="00F16B59" w:rsidRPr="00CD6486" w:rsidRDefault="00F16B59" w:rsidP="00C0705C">
      <w:pPr>
        <w:pBdr>
          <w:top w:val="single" w:sz="4" w:space="1" w:color="auto"/>
          <w:left w:val="single" w:sz="4" w:space="0" w:color="auto"/>
          <w:bottom w:val="single" w:sz="4" w:space="1" w:color="auto"/>
          <w:right w:val="single" w:sz="4" w:space="4" w:color="auto"/>
        </w:pBdr>
        <w:ind w:left="360" w:hanging="360"/>
        <w:jc w:val="center"/>
        <w:rPr>
          <w:sz w:val="20"/>
          <w:szCs w:val="20"/>
        </w:rPr>
      </w:pPr>
      <w:r w:rsidRPr="0066401E">
        <w:rPr>
          <w:sz w:val="20"/>
          <w:szCs w:val="20"/>
        </w:rPr>
        <w:t xml:space="preserve">Издатель: </w:t>
      </w:r>
      <w:r w:rsidRPr="00CD6486">
        <w:rPr>
          <w:sz w:val="20"/>
          <w:szCs w:val="20"/>
        </w:rPr>
        <w:t xml:space="preserve">Администрация </w:t>
      </w:r>
      <w:r w:rsidR="00CD6486" w:rsidRPr="00CD6486">
        <w:rPr>
          <w:sz w:val="20"/>
        </w:rPr>
        <w:t>Сельского поселения «Малоземельский сельсовет» ЗР НАО</w:t>
      </w:r>
    </w:p>
    <w:p w:rsidR="00F16B59" w:rsidRPr="00CD6486" w:rsidRDefault="00F16B59" w:rsidP="00C0705C">
      <w:pPr>
        <w:pBdr>
          <w:top w:val="single" w:sz="4" w:space="1" w:color="auto"/>
          <w:left w:val="single" w:sz="4" w:space="0" w:color="auto"/>
          <w:bottom w:val="single" w:sz="4" w:space="1" w:color="auto"/>
          <w:right w:val="single" w:sz="4" w:space="4" w:color="auto"/>
        </w:pBdr>
        <w:jc w:val="center"/>
        <w:rPr>
          <w:sz w:val="20"/>
          <w:szCs w:val="20"/>
        </w:rPr>
      </w:pPr>
      <w:r w:rsidRPr="00CD6486">
        <w:rPr>
          <w:sz w:val="20"/>
          <w:szCs w:val="20"/>
        </w:rPr>
        <w:t xml:space="preserve"> и Совет депутатов </w:t>
      </w:r>
      <w:r w:rsidR="00CD6486" w:rsidRPr="00CD6486">
        <w:rPr>
          <w:sz w:val="20"/>
        </w:rPr>
        <w:t>Сельского поселения «Малоземельский сельсовет» ЗР НАО</w:t>
      </w:r>
    </w:p>
    <w:p w:rsidR="00F16B59" w:rsidRPr="0066401E" w:rsidRDefault="00F16B59" w:rsidP="00C0705C">
      <w:pPr>
        <w:pBdr>
          <w:top w:val="single" w:sz="4" w:space="1" w:color="auto"/>
          <w:left w:val="single" w:sz="4" w:space="0" w:color="auto"/>
          <w:bottom w:val="single" w:sz="4" w:space="1" w:color="auto"/>
          <w:right w:val="single" w:sz="4" w:space="4" w:color="auto"/>
        </w:pBdr>
        <w:jc w:val="center"/>
        <w:rPr>
          <w:sz w:val="20"/>
          <w:szCs w:val="20"/>
        </w:rPr>
      </w:pPr>
      <w:r w:rsidRPr="00CD6486">
        <w:rPr>
          <w:sz w:val="20"/>
          <w:szCs w:val="20"/>
        </w:rPr>
        <w:t>Поселок Нельмин-Нос, редактор</w:t>
      </w:r>
      <w:r w:rsidR="00CF330B">
        <w:rPr>
          <w:sz w:val="20"/>
          <w:szCs w:val="20"/>
        </w:rPr>
        <w:t xml:space="preserve"> Марюев Н.В.</w:t>
      </w:r>
      <w:r w:rsidRPr="00CD6486">
        <w:rPr>
          <w:sz w:val="20"/>
          <w:szCs w:val="20"/>
        </w:rPr>
        <w:t xml:space="preserve"> Тираж</w:t>
      </w:r>
      <w:r w:rsidRPr="0066401E">
        <w:rPr>
          <w:sz w:val="20"/>
          <w:szCs w:val="20"/>
        </w:rPr>
        <w:t xml:space="preserve"> 20 экз. Бесплатно</w:t>
      </w:r>
    </w:p>
    <w:p w:rsidR="00CD6486" w:rsidRDefault="00F16B59" w:rsidP="00C0705C">
      <w:pPr>
        <w:pBdr>
          <w:top w:val="single" w:sz="4" w:space="1" w:color="auto"/>
          <w:left w:val="single" w:sz="4" w:space="0" w:color="auto"/>
          <w:bottom w:val="single" w:sz="4" w:space="1" w:color="auto"/>
          <w:right w:val="single" w:sz="4" w:space="4" w:color="auto"/>
        </w:pBdr>
        <w:jc w:val="center"/>
        <w:rPr>
          <w:sz w:val="20"/>
        </w:rPr>
      </w:pPr>
      <w:r>
        <w:rPr>
          <w:sz w:val="16"/>
          <w:szCs w:val="16"/>
        </w:rPr>
        <w:t xml:space="preserve">Отпечатан на принтере Администрации </w:t>
      </w:r>
      <w:r w:rsidR="00CD6486" w:rsidRPr="00CD6486">
        <w:rPr>
          <w:sz w:val="20"/>
        </w:rPr>
        <w:t xml:space="preserve">Сельского поселения </w:t>
      </w:r>
    </w:p>
    <w:p w:rsidR="00592FFE" w:rsidRPr="000F2CD2" w:rsidRDefault="00CD6486" w:rsidP="00C0705C">
      <w:pPr>
        <w:pBdr>
          <w:top w:val="single" w:sz="4" w:space="1" w:color="auto"/>
          <w:left w:val="single" w:sz="4" w:space="0" w:color="auto"/>
          <w:bottom w:val="single" w:sz="4" w:space="1" w:color="auto"/>
          <w:right w:val="single" w:sz="4" w:space="4" w:color="auto"/>
        </w:pBdr>
        <w:jc w:val="center"/>
        <w:rPr>
          <w:sz w:val="16"/>
          <w:szCs w:val="16"/>
        </w:rPr>
      </w:pPr>
      <w:r w:rsidRPr="00CD6486">
        <w:rPr>
          <w:sz w:val="20"/>
        </w:rPr>
        <w:t>«Малоземельский сельсовет» ЗР НАО</w:t>
      </w:r>
    </w:p>
    <w:sectPr w:rsidR="00592FFE" w:rsidRPr="000F2CD2" w:rsidSect="00312522">
      <w:footerReference w:type="even" r:id="rId49"/>
      <w:footerReference w:type="default" r:id="rId50"/>
      <w:pgSz w:w="8419" w:h="11906" w:orient="landscape" w:code="9"/>
      <w:pgMar w:top="284" w:right="481" w:bottom="0"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0B4" w:rsidRDefault="007640B4">
      <w:r>
        <w:separator/>
      </w:r>
    </w:p>
  </w:endnote>
  <w:endnote w:type="continuationSeparator" w:id="0">
    <w:p w:rsidR="007640B4" w:rsidRDefault="007640B4">
      <w:r>
        <w:continuationSeparator/>
      </w:r>
    </w:p>
  </w:endnote>
  <w:endnote w:id="1">
    <w:p w:rsidR="00FE3338" w:rsidRDefault="00FE3338" w:rsidP="00FE3338">
      <w:pPr>
        <w:pStyle w:val="af4"/>
        <w:jc w:val="both"/>
      </w:pPr>
    </w:p>
  </w:endnote>
  <w:endnote w:id="2">
    <w:p w:rsidR="00FE3338" w:rsidRDefault="00FE3338" w:rsidP="00FE3338">
      <w:pPr>
        <w:pStyle w:val="af4"/>
        <w:jc w:val="both"/>
      </w:pPr>
    </w:p>
  </w:endnote>
  <w:endnote w:id="3">
    <w:p w:rsidR="00FE3338" w:rsidRDefault="00FE3338" w:rsidP="00FE3338">
      <w:pPr>
        <w:pStyle w:val="af4"/>
        <w:ind w:firstLine="567"/>
        <w:jc w:val="both"/>
      </w:pPr>
    </w:p>
  </w:endnote>
  <w:endnote w:id="4">
    <w:p w:rsidR="00FE3338" w:rsidRDefault="00FE3338" w:rsidP="00FE3338">
      <w:pPr>
        <w:pStyle w:val="af4"/>
        <w:ind w:firstLine="567"/>
        <w:jc w:val="both"/>
      </w:pPr>
    </w:p>
  </w:endnote>
  <w:endnote w:id="5">
    <w:p w:rsidR="00FE3338" w:rsidRDefault="00FE3338" w:rsidP="00FE3338">
      <w:pPr>
        <w:pStyle w:val="af4"/>
        <w:ind w:firstLine="567"/>
        <w:jc w:val="both"/>
      </w:pPr>
    </w:p>
  </w:endnote>
  <w:endnote w:id="6">
    <w:p w:rsidR="00FE3338" w:rsidRDefault="00FE3338" w:rsidP="00FE3338">
      <w:pPr>
        <w:pStyle w:val="af4"/>
        <w:jc w:val="both"/>
      </w:pPr>
    </w:p>
  </w:endnote>
  <w:endnote w:id="7">
    <w:p w:rsidR="00FE3338" w:rsidRDefault="00FE3338" w:rsidP="00FE3338">
      <w:pPr>
        <w:pStyle w:val="af4"/>
        <w:ind w:firstLine="567"/>
        <w:jc w:val="both"/>
      </w:pPr>
    </w:p>
  </w:endnote>
  <w:endnote w:id="8">
    <w:p w:rsidR="00FE3338" w:rsidRDefault="00FE3338" w:rsidP="00FE3338">
      <w:pPr>
        <w:pStyle w:val="af4"/>
        <w:jc w:val="both"/>
      </w:pPr>
    </w:p>
  </w:endnote>
  <w:endnote w:id="9">
    <w:p w:rsidR="00FE3338" w:rsidRDefault="00FE3338" w:rsidP="00FE3338">
      <w:pPr>
        <w:pStyle w:val="af4"/>
        <w:jc w:val="both"/>
      </w:pPr>
    </w:p>
  </w:endnote>
  <w:endnote w:id="10">
    <w:p w:rsidR="00FE3338" w:rsidRDefault="00FE3338" w:rsidP="00FE3338">
      <w:pPr>
        <w:pStyle w:val="af4"/>
        <w:jc w:val="both"/>
      </w:pPr>
    </w:p>
  </w:endnote>
  <w:endnote w:id="11">
    <w:p w:rsidR="00FE3338" w:rsidRPr="00212391" w:rsidRDefault="00FE3338" w:rsidP="00FE3338">
      <w:pPr>
        <w:jc w:val="both"/>
        <w:rPr>
          <w:sz w:val="19"/>
          <w:szCs w:val="19"/>
        </w:rPr>
      </w:pPr>
    </w:p>
  </w:endnote>
  <w:endnote w:id="12">
    <w:p w:rsidR="00FE3338" w:rsidRDefault="00FE3338" w:rsidP="00FE3338">
      <w:pPr>
        <w:pStyle w:val="af4"/>
        <w:jc w:val="both"/>
      </w:pPr>
    </w:p>
  </w:endnote>
  <w:endnote w:id="13">
    <w:p w:rsidR="00FE3338" w:rsidRDefault="00FE3338" w:rsidP="00FE3338">
      <w:pPr>
        <w:pStyle w:val="af4"/>
        <w:jc w:val="both"/>
      </w:pPr>
    </w:p>
  </w:endnote>
  <w:endnote w:id="14">
    <w:p w:rsidR="00FE3338" w:rsidRDefault="00FE3338" w:rsidP="00FE3338">
      <w:pPr>
        <w:pStyle w:val="af4"/>
        <w:jc w:val="both"/>
      </w:pPr>
    </w:p>
  </w:endnote>
  <w:endnote w:id="15">
    <w:p w:rsidR="00FE3338" w:rsidRDefault="00FE3338" w:rsidP="00FE3338">
      <w:pPr>
        <w:pStyle w:val="af4"/>
        <w:jc w:val="both"/>
      </w:pPr>
    </w:p>
  </w:endnote>
  <w:endnote w:id="16">
    <w:p w:rsidR="00FE3338" w:rsidRDefault="00FE3338" w:rsidP="00FE3338">
      <w:pPr>
        <w:pStyle w:val="af4"/>
        <w:jc w:val="both"/>
      </w:pPr>
    </w:p>
  </w:endnote>
  <w:endnote w:id="17">
    <w:p w:rsidR="00FE3338" w:rsidRPr="008525D5" w:rsidRDefault="00FE3338" w:rsidP="00FE3338">
      <w:pPr>
        <w:jc w:val="both"/>
        <w:rPr>
          <w:sz w:val="19"/>
          <w:szCs w:val="19"/>
        </w:rPr>
      </w:pPr>
    </w:p>
    <w:p w:rsidR="00FE3338" w:rsidRDefault="00FE3338" w:rsidP="00FE3338">
      <w:pPr>
        <w:pStyle w:val="af4"/>
        <w:ind w:firstLine="567"/>
        <w:jc w:val="both"/>
      </w:pPr>
    </w:p>
  </w:endnote>
  <w:endnote w:id="18">
    <w:p w:rsidR="00FE3338" w:rsidRDefault="00FE3338" w:rsidP="00FE3338">
      <w:pPr>
        <w:pStyle w:val="af4"/>
        <w:jc w:val="both"/>
      </w:pPr>
    </w:p>
  </w:endnote>
  <w:endnote w:id="19">
    <w:p w:rsidR="00FE3338" w:rsidRDefault="00FE3338" w:rsidP="00FE3338">
      <w:pPr>
        <w:pStyle w:val="af4"/>
        <w:ind w:firstLine="567"/>
        <w:jc w:val="both"/>
      </w:pPr>
    </w:p>
  </w:endnote>
  <w:endnote w:id="20">
    <w:p w:rsidR="00FE3338" w:rsidRDefault="00FE3338" w:rsidP="00FE3338">
      <w:pPr>
        <w:pStyle w:val="af4"/>
        <w:ind w:firstLine="567"/>
        <w:jc w:val="both"/>
      </w:pPr>
    </w:p>
  </w:endnote>
  <w:endnote w:id="21">
    <w:p w:rsidR="00FE3338" w:rsidRDefault="00FE3338" w:rsidP="00FE3338">
      <w:pPr>
        <w:pStyle w:val="af4"/>
        <w:ind w:firstLine="567"/>
        <w:jc w:val="both"/>
      </w:pPr>
    </w:p>
  </w:endnote>
  <w:endnote w:id="22">
    <w:p w:rsidR="00FE3338" w:rsidRDefault="00FE3338" w:rsidP="00FE3338">
      <w:pPr>
        <w:pStyle w:val="af4"/>
        <w:ind w:firstLine="567"/>
        <w:jc w:val="both"/>
      </w:pPr>
    </w:p>
  </w:endnote>
  <w:endnote w:id="23">
    <w:p w:rsidR="00FE3338" w:rsidRDefault="00FE3338" w:rsidP="00FE3338">
      <w:pPr>
        <w:pStyle w:val="af4"/>
        <w:jc w:val="both"/>
      </w:pPr>
    </w:p>
  </w:endnote>
  <w:endnote w:id="24">
    <w:p w:rsidR="00FE3338" w:rsidRDefault="00FE3338" w:rsidP="00FE3338">
      <w:pPr>
        <w:pStyle w:val="af4"/>
        <w:ind w:firstLine="567"/>
        <w:jc w:val="both"/>
      </w:pPr>
    </w:p>
  </w:endnote>
  <w:endnote w:id="25">
    <w:p w:rsidR="00FE3338" w:rsidRDefault="00FE3338" w:rsidP="00FE3338">
      <w:pPr>
        <w:pStyle w:val="af4"/>
        <w:ind w:firstLine="567"/>
        <w:jc w:val="both"/>
      </w:pPr>
    </w:p>
  </w:endnote>
  <w:endnote w:id="26">
    <w:p w:rsidR="00FE3338" w:rsidRPr="008525D5" w:rsidRDefault="00FE3338" w:rsidP="00FE3338">
      <w:pPr>
        <w:jc w:val="both"/>
        <w:rPr>
          <w:sz w:val="19"/>
          <w:szCs w:val="19"/>
        </w:rPr>
      </w:pPr>
    </w:p>
    <w:p w:rsidR="00FE3338" w:rsidRDefault="00FE3338" w:rsidP="00FE3338">
      <w:pPr>
        <w:pStyle w:val="af4"/>
        <w:ind w:firstLine="567"/>
        <w:jc w:val="both"/>
      </w:pPr>
    </w:p>
  </w:endnote>
  <w:endnote w:id="27">
    <w:p w:rsidR="00FE3338" w:rsidRPr="008525D5" w:rsidRDefault="00FE3338" w:rsidP="00FE3338">
      <w:pPr>
        <w:ind w:firstLine="567"/>
        <w:jc w:val="both"/>
        <w:rPr>
          <w:sz w:val="19"/>
          <w:szCs w:val="19"/>
        </w:rPr>
      </w:pPr>
    </w:p>
    <w:p w:rsidR="00FE3338" w:rsidRDefault="00FE3338" w:rsidP="00FE3338">
      <w:pPr>
        <w:pStyle w:val="af4"/>
        <w:jc w:val="both"/>
      </w:pPr>
    </w:p>
  </w:endnote>
  <w:endnote w:id="28">
    <w:p w:rsidR="00FE3338" w:rsidRDefault="00FE3338" w:rsidP="00FE3338">
      <w:pPr>
        <w:pStyle w:val="af4"/>
        <w:ind w:firstLine="567"/>
        <w:jc w:val="both"/>
      </w:pPr>
    </w:p>
  </w:endnote>
  <w:endnote w:id="29">
    <w:p w:rsidR="00FE3338" w:rsidRDefault="00FE3338" w:rsidP="00FE3338">
      <w:pPr>
        <w:pStyle w:val="af4"/>
        <w:ind w:firstLine="567"/>
        <w:jc w:val="both"/>
      </w:pPr>
    </w:p>
  </w:endnote>
  <w:endnote w:id="30">
    <w:p w:rsidR="00FE3338" w:rsidRDefault="00FE3338" w:rsidP="00FE3338">
      <w:pPr>
        <w:pStyle w:val="af4"/>
        <w:keepLines/>
        <w:ind w:firstLine="567"/>
        <w:jc w:val="both"/>
      </w:pPr>
    </w:p>
  </w:endnote>
  <w:endnote w:id="31">
    <w:p w:rsidR="00FE3338" w:rsidRDefault="00FE3338" w:rsidP="00FE3338">
      <w:pPr>
        <w:pStyle w:val="af4"/>
        <w:ind w:firstLine="567"/>
        <w:jc w:val="both"/>
      </w:pPr>
    </w:p>
  </w:endnote>
  <w:endnote w:id="32">
    <w:p w:rsidR="00FE3338" w:rsidRDefault="00FE3338" w:rsidP="00FE3338">
      <w:pPr>
        <w:pStyle w:val="af4"/>
        <w:ind w:firstLine="567"/>
        <w:jc w:val="both"/>
      </w:pPr>
    </w:p>
  </w:endnote>
  <w:endnote w:id="33">
    <w:p w:rsidR="00FE3338" w:rsidRDefault="00FE3338" w:rsidP="00FE3338">
      <w:pPr>
        <w:pStyle w:val="af4"/>
        <w:ind w:firstLine="567"/>
        <w:jc w:val="both"/>
      </w:pPr>
    </w:p>
  </w:endnote>
  <w:endnote w:id="34">
    <w:p w:rsidR="00FE3338" w:rsidRDefault="00FE3338" w:rsidP="00FE3338">
      <w:pPr>
        <w:pStyle w:val="af4"/>
        <w:ind w:firstLine="567"/>
        <w:jc w:val="both"/>
      </w:pPr>
    </w:p>
  </w:endnote>
  <w:endnote w:id="35">
    <w:p w:rsidR="00FE3338" w:rsidRDefault="00FE3338" w:rsidP="00FE3338">
      <w:pPr>
        <w:pStyle w:val="af4"/>
        <w:ind w:firstLine="567"/>
        <w:jc w:val="both"/>
      </w:pPr>
    </w:p>
  </w:endnote>
  <w:endnote w:id="36">
    <w:p w:rsidR="00FE3338" w:rsidRDefault="00FE3338" w:rsidP="00FE3338">
      <w:pPr>
        <w:pStyle w:val="af4"/>
        <w:jc w:val="both"/>
      </w:pPr>
    </w:p>
  </w:endnote>
  <w:endnote w:id="37">
    <w:p w:rsidR="00FE3338" w:rsidRDefault="00FE3338" w:rsidP="00FE3338">
      <w:pPr>
        <w:pStyle w:val="af4"/>
        <w:ind w:firstLine="567"/>
        <w:jc w:val="both"/>
      </w:pPr>
    </w:p>
  </w:endnote>
  <w:endnote w:id="38">
    <w:p w:rsidR="00FE3338" w:rsidRDefault="00FE3338" w:rsidP="00FE3338">
      <w:pPr>
        <w:pStyle w:val="af4"/>
        <w:ind w:firstLine="567"/>
        <w:jc w:val="both"/>
      </w:pPr>
    </w:p>
  </w:endnote>
  <w:endnote w:id="39">
    <w:p w:rsidR="00FE3338" w:rsidRDefault="00FE3338" w:rsidP="00FE3338">
      <w:pPr>
        <w:pStyle w:val="af4"/>
        <w:jc w:val="both"/>
      </w:pPr>
    </w:p>
  </w:endnote>
  <w:endnote w:id="40">
    <w:p w:rsidR="00FE3338" w:rsidRDefault="00FE3338" w:rsidP="00FE3338">
      <w:pPr>
        <w:pStyle w:val="af4"/>
        <w:jc w:val="both"/>
      </w:pPr>
    </w:p>
  </w:endnote>
  <w:endnote w:id="41">
    <w:p w:rsidR="00FE3338" w:rsidRDefault="00FE3338" w:rsidP="00FE3338">
      <w:pPr>
        <w:pStyle w:val="af4"/>
        <w:jc w:val="both"/>
      </w:pPr>
    </w:p>
  </w:endnote>
  <w:endnote w:id="42">
    <w:p w:rsidR="00FE3338" w:rsidRDefault="00FE3338" w:rsidP="00FE3338">
      <w:pPr>
        <w:pStyle w:val="af4"/>
        <w:ind w:firstLine="567"/>
        <w:jc w:val="both"/>
      </w:pPr>
    </w:p>
  </w:endnote>
  <w:endnote w:id="43">
    <w:p w:rsidR="00FE3338" w:rsidRPr="008525D5" w:rsidRDefault="00FE3338" w:rsidP="00FE3338">
      <w:pPr>
        <w:keepLines/>
        <w:jc w:val="both"/>
        <w:rPr>
          <w:sz w:val="19"/>
          <w:szCs w:val="19"/>
        </w:rPr>
      </w:pPr>
    </w:p>
    <w:p w:rsidR="00FE3338" w:rsidRDefault="00FE3338" w:rsidP="00FE3338">
      <w:pPr>
        <w:pStyle w:val="af4"/>
        <w:ind w:firstLine="567"/>
        <w:jc w:val="both"/>
      </w:pPr>
    </w:p>
  </w:endnote>
  <w:endnote w:id="44">
    <w:p w:rsidR="00FE3338" w:rsidRPr="008525D5" w:rsidRDefault="00FE3338" w:rsidP="00FE3338">
      <w:pPr>
        <w:jc w:val="both"/>
        <w:rPr>
          <w:sz w:val="19"/>
          <w:szCs w:val="19"/>
        </w:rPr>
      </w:pPr>
    </w:p>
    <w:p w:rsidR="00FE3338" w:rsidRDefault="00FE3338" w:rsidP="00FE3338">
      <w:pPr>
        <w:pStyle w:val="af4"/>
        <w:ind w:firstLine="567"/>
        <w:jc w:val="both"/>
      </w:pPr>
    </w:p>
  </w:endnote>
  <w:endnote w:id="45">
    <w:p w:rsidR="00FE3338" w:rsidRDefault="00FE3338" w:rsidP="00FE3338">
      <w:pPr>
        <w:pStyle w:val="af4"/>
        <w:jc w:val="both"/>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PragmaticaCondC">
    <w:altName w:val="PragmaticaCondC"/>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FEA" w:rsidRDefault="008E6457" w:rsidP="00B648F8">
    <w:pPr>
      <w:pStyle w:val="a4"/>
      <w:framePr w:wrap="around" w:vAnchor="text" w:hAnchor="margin" w:xAlign="right" w:y="1"/>
      <w:rPr>
        <w:rStyle w:val="a6"/>
      </w:rPr>
    </w:pPr>
    <w:r>
      <w:rPr>
        <w:rStyle w:val="a6"/>
      </w:rPr>
      <w:fldChar w:fldCharType="begin"/>
    </w:r>
    <w:r w:rsidR="00904FEA">
      <w:rPr>
        <w:rStyle w:val="a6"/>
      </w:rPr>
      <w:instrText xml:space="preserve">PAGE  </w:instrText>
    </w:r>
    <w:r>
      <w:rPr>
        <w:rStyle w:val="a6"/>
      </w:rPr>
      <w:fldChar w:fldCharType="end"/>
    </w:r>
  </w:p>
  <w:p w:rsidR="00904FEA" w:rsidRDefault="00904FEA" w:rsidP="003463EB">
    <w:pPr>
      <w:pStyle w:val="a4"/>
      <w:ind w:right="360"/>
    </w:pPr>
  </w:p>
  <w:p w:rsidR="00904FEA" w:rsidRDefault="00904FEA"/>
  <w:p w:rsidR="00904FEA" w:rsidRDefault="00904FEA"/>
  <w:p w:rsidR="00904FEA" w:rsidRDefault="00904FEA"/>
  <w:p w:rsidR="00904FEA" w:rsidRDefault="00904FEA"/>
  <w:p w:rsidR="00904FEA" w:rsidRDefault="00904FE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FEA" w:rsidRDefault="008E6457">
    <w:pPr>
      <w:pStyle w:val="a4"/>
      <w:jc w:val="right"/>
    </w:pPr>
    <w:fldSimple w:instr="PAGE   \* MERGEFORMAT">
      <w:r w:rsidR="00FE3338">
        <w:rPr>
          <w:noProof/>
        </w:rPr>
        <w:t>5</w:t>
      </w:r>
    </w:fldSimple>
  </w:p>
  <w:p w:rsidR="00904FEA" w:rsidRDefault="00904FE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0B4" w:rsidRDefault="007640B4">
      <w:r>
        <w:separator/>
      </w:r>
    </w:p>
  </w:footnote>
  <w:footnote w:type="continuationSeparator" w:id="0">
    <w:p w:rsidR="007640B4" w:rsidRDefault="007640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24EAB64"/>
    <w:lvl w:ilvl="0">
      <w:start w:val="1"/>
      <w:numFmt w:val="bullet"/>
      <w:pStyle w:val="a"/>
      <w:lvlText w:val=""/>
      <w:lvlJc w:val="left"/>
      <w:pPr>
        <w:tabs>
          <w:tab w:val="num" w:pos="360"/>
        </w:tabs>
        <w:ind w:left="360" w:hanging="360"/>
      </w:pPr>
      <w:rPr>
        <w:rFonts w:ascii="Symbol" w:hAnsi="Symbol" w:hint="default"/>
      </w:rPr>
    </w:lvl>
  </w:abstractNum>
  <w:abstractNum w:abstractNumId="1">
    <w:nsid w:val="12C11C9D"/>
    <w:multiLevelType w:val="hybridMultilevel"/>
    <w:tmpl w:val="C1F434CE"/>
    <w:lvl w:ilvl="0" w:tplc="8E1AF49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1558B5"/>
    <w:multiLevelType w:val="hybridMultilevel"/>
    <w:tmpl w:val="D5F834CE"/>
    <w:lvl w:ilvl="0" w:tplc="698CC1E4">
      <w:start w:val="3"/>
      <w:numFmt w:val="decimal"/>
      <w:lvlText w:val="%1."/>
      <w:lvlJc w:val="left"/>
      <w:pPr>
        <w:ind w:left="1353"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00A49AB"/>
    <w:multiLevelType w:val="hybridMultilevel"/>
    <w:tmpl w:val="7D686BE0"/>
    <w:lvl w:ilvl="0" w:tplc="62281E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2A0D6B85"/>
    <w:multiLevelType w:val="hybridMultilevel"/>
    <w:tmpl w:val="1B1E977C"/>
    <w:lvl w:ilvl="0" w:tplc="6DC48E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4D229ED"/>
    <w:multiLevelType w:val="multilevel"/>
    <w:tmpl w:val="508CA458"/>
    <w:styleLink w:val="1"/>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52B7CDB"/>
    <w:multiLevelType w:val="hybridMultilevel"/>
    <w:tmpl w:val="C0AC42B2"/>
    <w:lvl w:ilvl="0" w:tplc="187829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2697E28"/>
    <w:multiLevelType w:val="hybridMultilevel"/>
    <w:tmpl w:val="31666CE6"/>
    <w:lvl w:ilvl="0" w:tplc="16C625B6">
      <w:start w:val="1"/>
      <w:numFmt w:val="decimal"/>
      <w:lvlText w:val="%1."/>
      <w:lvlJc w:val="left"/>
      <w:pPr>
        <w:ind w:left="1080" w:hanging="5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4CC01768"/>
    <w:multiLevelType w:val="hybridMultilevel"/>
    <w:tmpl w:val="270EC7DA"/>
    <w:lvl w:ilvl="0" w:tplc="04190011">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2960B4A"/>
    <w:multiLevelType w:val="hybridMultilevel"/>
    <w:tmpl w:val="EBF83D44"/>
    <w:lvl w:ilvl="0" w:tplc="EA00A7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552B18B2"/>
    <w:multiLevelType w:val="hybridMultilevel"/>
    <w:tmpl w:val="C450E8D2"/>
    <w:lvl w:ilvl="0" w:tplc="6A00F314">
      <w:start w:val="1"/>
      <w:numFmt w:val="decimal"/>
      <w:lvlText w:val="%1."/>
      <w:lvlJc w:val="left"/>
      <w:pPr>
        <w:ind w:left="720" w:hanging="360"/>
      </w:pPr>
      <w:rPr>
        <w:rFonts w:ascii="Times New Roman" w:hAnsi="Times New Roman" w:cs="Times New Roman"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DC70FC"/>
    <w:multiLevelType w:val="hybridMultilevel"/>
    <w:tmpl w:val="7926043C"/>
    <w:lvl w:ilvl="0" w:tplc="0419000F">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6F12E31"/>
    <w:multiLevelType w:val="multilevel"/>
    <w:tmpl w:val="3E8E3938"/>
    <w:lvl w:ilvl="0">
      <w:start w:val="1"/>
      <w:numFmt w:val="upperRoman"/>
      <w:lvlText w:val="%1."/>
      <w:lvlJc w:val="left"/>
      <w:pPr>
        <w:tabs>
          <w:tab w:val="num" w:pos="1080"/>
        </w:tabs>
        <w:ind w:left="1080" w:hanging="360"/>
      </w:pPr>
      <w:rPr>
        <w:rFonts w:ascii="Times New Roman" w:hAnsi="Times New Roman" w:cs="Times New Roman" w:hint="default"/>
        <w:b/>
        <w:i w:val="0"/>
        <w:sz w:val="24"/>
        <w:szCs w:val="24"/>
      </w:rPr>
    </w:lvl>
    <w:lvl w:ilvl="1">
      <w:start w:val="1"/>
      <w:numFmt w:val="decimal"/>
      <w:isLgl/>
      <w:lvlText w:val="%1.%2."/>
      <w:lvlJc w:val="left"/>
      <w:pPr>
        <w:ind w:left="1635" w:hanging="360"/>
      </w:pPr>
      <w:rPr>
        <w:rFonts w:hint="default"/>
      </w:rPr>
    </w:lvl>
    <w:lvl w:ilvl="2">
      <w:start w:val="1"/>
      <w:numFmt w:val="decimal"/>
      <w:isLgl/>
      <w:lvlText w:val="%1.%2.%3."/>
      <w:lvlJc w:val="left"/>
      <w:pPr>
        <w:ind w:left="2550" w:hanging="720"/>
      </w:pPr>
      <w:rPr>
        <w:rFonts w:hint="default"/>
      </w:rPr>
    </w:lvl>
    <w:lvl w:ilvl="3">
      <w:start w:val="1"/>
      <w:numFmt w:val="decimal"/>
      <w:isLgl/>
      <w:lvlText w:val="%1.%2.%3.%4."/>
      <w:lvlJc w:val="left"/>
      <w:pPr>
        <w:ind w:left="3105" w:hanging="720"/>
      </w:pPr>
      <w:rPr>
        <w:rFonts w:hint="default"/>
      </w:rPr>
    </w:lvl>
    <w:lvl w:ilvl="4">
      <w:start w:val="1"/>
      <w:numFmt w:val="decimal"/>
      <w:isLgl/>
      <w:lvlText w:val="%1.%2.%3.%4.%5."/>
      <w:lvlJc w:val="left"/>
      <w:pPr>
        <w:ind w:left="4020" w:hanging="1080"/>
      </w:pPr>
      <w:rPr>
        <w:rFonts w:hint="default"/>
      </w:rPr>
    </w:lvl>
    <w:lvl w:ilvl="5">
      <w:start w:val="1"/>
      <w:numFmt w:val="decimal"/>
      <w:isLgl/>
      <w:lvlText w:val="%1.%2.%3.%4.%5.%6."/>
      <w:lvlJc w:val="left"/>
      <w:pPr>
        <w:ind w:left="4575" w:hanging="1080"/>
      </w:pPr>
      <w:rPr>
        <w:rFonts w:hint="default"/>
      </w:rPr>
    </w:lvl>
    <w:lvl w:ilvl="6">
      <w:start w:val="1"/>
      <w:numFmt w:val="decimal"/>
      <w:isLgl/>
      <w:lvlText w:val="%1.%2.%3.%4.%5.%6.%7."/>
      <w:lvlJc w:val="left"/>
      <w:pPr>
        <w:ind w:left="5130" w:hanging="1080"/>
      </w:pPr>
      <w:rPr>
        <w:rFonts w:hint="default"/>
      </w:rPr>
    </w:lvl>
    <w:lvl w:ilvl="7">
      <w:start w:val="1"/>
      <w:numFmt w:val="decimal"/>
      <w:isLgl/>
      <w:lvlText w:val="%1.%2.%3.%4.%5.%6.%7.%8."/>
      <w:lvlJc w:val="left"/>
      <w:pPr>
        <w:ind w:left="6045" w:hanging="1440"/>
      </w:pPr>
      <w:rPr>
        <w:rFonts w:hint="default"/>
      </w:rPr>
    </w:lvl>
    <w:lvl w:ilvl="8">
      <w:start w:val="1"/>
      <w:numFmt w:val="decimal"/>
      <w:isLgl/>
      <w:lvlText w:val="%1.%2.%3.%4.%5.%6.%7.%8.%9."/>
      <w:lvlJc w:val="left"/>
      <w:pPr>
        <w:ind w:left="6600" w:hanging="1440"/>
      </w:pPr>
      <w:rPr>
        <w:rFonts w:hint="default"/>
      </w:rPr>
    </w:lvl>
  </w:abstractNum>
  <w:abstractNum w:abstractNumId="13">
    <w:nsid w:val="651A591E"/>
    <w:multiLevelType w:val="hybridMultilevel"/>
    <w:tmpl w:val="14E4D1E6"/>
    <w:lvl w:ilvl="0" w:tplc="6A9431A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70594954"/>
    <w:multiLevelType w:val="multilevel"/>
    <w:tmpl w:val="D45676E8"/>
    <w:lvl w:ilvl="0">
      <w:start w:val="1"/>
      <w:numFmt w:val="decimal"/>
      <w:lvlText w:val="%1."/>
      <w:lvlJc w:val="left"/>
      <w:pPr>
        <w:ind w:left="1335" w:hanging="1335"/>
      </w:pPr>
      <w:rPr>
        <w:rFonts w:ascii="Times New Roman" w:hAnsi="Times New Roman" w:hint="default"/>
        <w:sz w:val="26"/>
      </w:rPr>
    </w:lvl>
    <w:lvl w:ilvl="1">
      <w:start w:val="1"/>
      <w:numFmt w:val="decimal"/>
      <w:lvlText w:val="%1.%2."/>
      <w:lvlJc w:val="left"/>
      <w:pPr>
        <w:ind w:left="2186" w:hanging="1335"/>
      </w:pPr>
      <w:rPr>
        <w:rFonts w:ascii="Times New Roman" w:hAnsi="Times New Roman" w:hint="default"/>
        <w:sz w:val="24"/>
        <w:szCs w:val="24"/>
      </w:rPr>
    </w:lvl>
    <w:lvl w:ilvl="2">
      <w:start w:val="1"/>
      <w:numFmt w:val="decimal"/>
      <w:lvlText w:val="%1.%2.%3."/>
      <w:lvlJc w:val="left"/>
      <w:pPr>
        <w:ind w:left="3037" w:hanging="1335"/>
      </w:pPr>
      <w:rPr>
        <w:rFonts w:ascii="Times New Roman" w:hAnsi="Times New Roman" w:hint="default"/>
        <w:sz w:val="26"/>
      </w:rPr>
    </w:lvl>
    <w:lvl w:ilvl="3">
      <w:start w:val="1"/>
      <w:numFmt w:val="decimal"/>
      <w:lvlText w:val="%1.%2.%3.%4."/>
      <w:lvlJc w:val="left"/>
      <w:pPr>
        <w:ind w:left="3888" w:hanging="1335"/>
      </w:pPr>
      <w:rPr>
        <w:rFonts w:ascii="Times New Roman" w:hAnsi="Times New Roman" w:hint="default"/>
        <w:sz w:val="26"/>
      </w:rPr>
    </w:lvl>
    <w:lvl w:ilvl="4">
      <w:start w:val="1"/>
      <w:numFmt w:val="decimal"/>
      <w:lvlText w:val="%1.%2.%3.%4.%5."/>
      <w:lvlJc w:val="left"/>
      <w:pPr>
        <w:ind w:left="4739" w:hanging="1335"/>
      </w:pPr>
      <w:rPr>
        <w:rFonts w:ascii="Times New Roman" w:hAnsi="Times New Roman" w:hint="default"/>
        <w:sz w:val="26"/>
      </w:rPr>
    </w:lvl>
    <w:lvl w:ilvl="5">
      <w:start w:val="1"/>
      <w:numFmt w:val="decimal"/>
      <w:lvlText w:val="%1.%2.%3.%4.%5.%6."/>
      <w:lvlJc w:val="left"/>
      <w:pPr>
        <w:ind w:left="5695" w:hanging="1440"/>
      </w:pPr>
      <w:rPr>
        <w:rFonts w:ascii="Times New Roman" w:hAnsi="Times New Roman" w:hint="default"/>
        <w:sz w:val="26"/>
      </w:rPr>
    </w:lvl>
    <w:lvl w:ilvl="6">
      <w:start w:val="1"/>
      <w:numFmt w:val="decimal"/>
      <w:lvlText w:val="%1.%2.%3.%4.%5.%6.%7."/>
      <w:lvlJc w:val="left"/>
      <w:pPr>
        <w:ind w:left="6546" w:hanging="1440"/>
      </w:pPr>
      <w:rPr>
        <w:rFonts w:ascii="Times New Roman" w:hAnsi="Times New Roman" w:hint="default"/>
        <w:sz w:val="26"/>
      </w:rPr>
    </w:lvl>
    <w:lvl w:ilvl="7">
      <w:start w:val="1"/>
      <w:numFmt w:val="decimal"/>
      <w:lvlText w:val="%1.%2.%3.%4.%5.%6.%7.%8."/>
      <w:lvlJc w:val="left"/>
      <w:pPr>
        <w:ind w:left="7757" w:hanging="1800"/>
      </w:pPr>
      <w:rPr>
        <w:rFonts w:ascii="Times New Roman" w:hAnsi="Times New Roman" w:hint="default"/>
        <w:sz w:val="26"/>
      </w:rPr>
    </w:lvl>
    <w:lvl w:ilvl="8">
      <w:start w:val="1"/>
      <w:numFmt w:val="decimal"/>
      <w:lvlText w:val="%1.%2.%3.%4.%5.%6.%7.%8.%9."/>
      <w:lvlJc w:val="left"/>
      <w:pPr>
        <w:ind w:left="8608" w:hanging="1800"/>
      </w:pPr>
      <w:rPr>
        <w:rFonts w:ascii="Times New Roman" w:hAnsi="Times New Roman" w:hint="default"/>
        <w:sz w:val="26"/>
      </w:rPr>
    </w:lvl>
  </w:abstractNum>
  <w:abstractNum w:abstractNumId="15">
    <w:nsid w:val="7F886B43"/>
    <w:multiLevelType w:val="hybridMultilevel"/>
    <w:tmpl w:val="AA46D09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0"/>
  </w:num>
  <w:num w:numId="3">
    <w:abstractNumId w:val="5"/>
  </w:num>
  <w:num w:numId="4">
    <w:abstractNumId w:val="6"/>
  </w:num>
  <w:num w:numId="5">
    <w:abstractNumId w:val="2"/>
  </w:num>
  <w:num w:numId="6">
    <w:abstractNumId w:val="10"/>
  </w:num>
  <w:num w:numId="7">
    <w:abstractNumId w:val="4"/>
  </w:num>
  <w:num w:numId="8">
    <w:abstractNumId w:val="15"/>
  </w:num>
  <w:num w:numId="9">
    <w:abstractNumId w:val="13"/>
  </w:num>
  <w:num w:numId="10">
    <w:abstractNumId w:val="1"/>
  </w:num>
  <w:num w:numId="11">
    <w:abstractNumId w:val="8"/>
  </w:num>
  <w:num w:numId="12">
    <w:abstractNumId w:val="11"/>
  </w:num>
  <w:num w:numId="13">
    <w:abstractNumId w:val="14"/>
  </w:num>
  <w:num w:numId="14">
    <w:abstractNumId w:val="3"/>
  </w:num>
  <w:num w:numId="15">
    <w:abstractNumId w:val="9"/>
  </w:num>
  <w:num w:numId="16">
    <w:abstractNumId w:val="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stylePaneFormatFilter w:val="3F01"/>
  <w:doNotTrackMoves/>
  <w:defaultTabStop w:val="708"/>
  <w:bookFoldPrinting/>
  <w:noPunctuationKerning/>
  <w:characterSpacingControl w:val="doNotCompress"/>
  <w:savePreviewPicture/>
  <w:hdrShapeDefaults>
    <o:shapedefaults v:ext="edit" spidmax="8397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826D3"/>
    <w:rsid w:val="000011B7"/>
    <w:rsid w:val="00005946"/>
    <w:rsid w:val="0000783C"/>
    <w:rsid w:val="000167FA"/>
    <w:rsid w:val="00016EA7"/>
    <w:rsid w:val="000170D7"/>
    <w:rsid w:val="000318EF"/>
    <w:rsid w:val="000336C0"/>
    <w:rsid w:val="00037C11"/>
    <w:rsid w:val="00040F77"/>
    <w:rsid w:val="00047F3B"/>
    <w:rsid w:val="00052658"/>
    <w:rsid w:val="00055C64"/>
    <w:rsid w:val="0005624E"/>
    <w:rsid w:val="00057EBA"/>
    <w:rsid w:val="00062EA2"/>
    <w:rsid w:val="00064688"/>
    <w:rsid w:val="00065EFA"/>
    <w:rsid w:val="00073A88"/>
    <w:rsid w:val="00081DD9"/>
    <w:rsid w:val="00081F03"/>
    <w:rsid w:val="00082E6E"/>
    <w:rsid w:val="000870B3"/>
    <w:rsid w:val="00087376"/>
    <w:rsid w:val="00092984"/>
    <w:rsid w:val="0009553B"/>
    <w:rsid w:val="00096EFE"/>
    <w:rsid w:val="000A2F19"/>
    <w:rsid w:val="000B4BB1"/>
    <w:rsid w:val="000B5CC6"/>
    <w:rsid w:val="000B66AD"/>
    <w:rsid w:val="000B6B87"/>
    <w:rsid w:val="000C2F2C"/>
    <w:rsid w:val="000C3181"/>
    <w:rsid w:val="000C4BF0"/>
    <w:rsid w:val="000C73A0"/>
    <w:rsid w:val="000C7F79"/>
    <w:rsid w:val="000D2865"/>
    <w:rsid w:val="000D500C"/>
    <w:rsid w:val="000D716B"/>
    <w:rsid w:val="000E08FC"/>
    <w:rsid w:val="000E12E2"/>
    <w:rsid w:val="000E3163"/>
    <w:rsid w:val="000E5EB4"/>
    <w:rsid w:val="000F0A99"/>
    <w:rsid w:val="000F2CD2"/>
    <w:rsid w:val="000F450B"/>
    <w:rsid w:val="000F4A16"/>
    <w:rsid w:val="000F71F7"/>
    <w:rsid w:val="001049FD"/>
    <w:rsid w:val="001113A0"/>
    <w:rsid w:val="0011236A"/>
    <w:rsid w:val="001124EF"/>
    <w:rsid w:val="00112991"/>
    <w:rsid w:val="00121CD2"/>
    <w:rsid w:val="00124BF7"/>
    <w:rsid w:val="00125D5C"/>
    <w:rsid w:val="001265BA"/>
    <w:rsid w:val="00133914"/>
    <w:rsid w:val="001352F2"/>
    <w:rsid w:val="001371BC"/>
    <w:rsid w:val="0014193A"/>
    <w:rsid w:val="00144D44"/>
    <w:rsid w:val="0014501C"/>
    <w:rsid w:val="001473FB"/>
    <w:rsid w:val="0014768E"/>
    <w:rsid w:val="0014795A"/>
    <w:rsid w:val="0015013C"/>
    <w:rsid w:val="001504C4"/>
    <w:rsid w:val="0016588E"/>
    <w:rsid w:val="001664AA"/>
    <w:rsid w:val="00171BF9"/>
    <w:rsid w:val="00176204"/>
    <w:rsid w:val="0017743F"/>
    <w:rsid w:val="00183E0C"/>
    <w:rsid w:val="00184CFA"/>
    <w:rsid w:val="00185BC3"/>
    <w:rsid w:val="00190EC2"/>
    <w:rsid w:val="001962E5"/>
    <w:rsid w:val="001963FD"/>
    <w:rsid w:val="001A0116"/>
    <w:rsid w:val="001A126E"/>
    <w:rsid w:val="001A345D"/>
    <w:rsid w:val="001B0977"/>
    <w:rsid w:val="001B294C"/>
    <w:rsid w:val="001B3FB3"/>
    <w:rsid w:val="001B5198"/>
    <w:rsid w:val="001C1EF0"/>
    <w:rsid w:val="001C2158"/>
    <w:rsid w:val="001C5210"/>
    <w:rsid w:val="001C5894"/>
    <w:rsid w:val="001D4A85"/>
    <w:rsid w:val="001D792C"/>
    <w:rsid w:val="001E057B"/>
    <w:rsid w:val="001E32EB"/>
    <w:rsid w:val="001E5053"/>
    <w:rsid w:val="001F07E3"/>
    <w:rsid w:val="001F38D0"/>
    <w:rsid w:val="001F5236"/>
    <w:rsid w:val="001F5D79"/>
    <w:rsid w:val="00203543"/>
    <w:rsid w:val="00203B91"/>
    <w:rsid w:val="00204103"/>
    <w:rsid w:val="002078DF"/>
    <w:rsid w:val="002112C3"/>
    <w:rsid w:val="00211786"/>
    <w:rsid w:val="002124E2"/>
    <w:rsid w:val="002130B2"/>
    <w:rsid w:val="0021390C"/>
    <w:rsid w:val="00215290"/>
    <w:rsid w:val="002164BF"/>
    <w:rsid w:val="002241BA"/>
    <w:rsid w:val="002260FC"/>
    <w:rsid w:val="00231388"/>
    <w:rsid w:val="00233AA9"/>
    <w:rsid w:val="002340E4"/>
    <w:rsid w:val="00236684"/>
    <w:rsid w:val="00240E14"/>
    <w:rsid w:val="00245223"/>
    <w:rsid w:val="002613D3"/>
    <w:rsid w:val="002618E0"/>
    <w:rsid w:val="002633CB"/>
    <w:rsid w:val="00265A92"/>
    <w:rsid w:val="002720D2"/>
    <w:rsid w:val="00272BE8"/>
    <w:rsid w:val="002774DC"/>
    <w:rsid w:val="0028083A"/>
    <w:rsid w:val="00280A02"/>
    <w:rsid w:val="00283872"/>
    <w:rsid w:val="00290028"/>
    <w:rsid w:val="002927D9"/>
    <w:rsid w:val="00295BE1"/>
    <w:rsid w:val="002A2D8D"/>
    <w:rsid w:val="002B038E"/>
    <w:rsid w:val="002B22E4"/>
    <w:rsid w:val="002B2592"/>
    <w:rsid w:val="002B4043"/>
    <w:rsid w:val="002B484F"/>
    <w:rsid w:val="002B6E3C"/>
    <w:rsid w:val="002C1BF1"/>
    <w:rsid w:val="002C4000"/>
    <w:rsid w:val="002C539C"/>
    <w:rsid w:val="002D00BB"/>
    <w:rsid w:val="002D415C"/>
    <w:rsid w:val="002D41E6"/>
    <w:rsid w:val="002D432D"/>
    <w:rsid w:val="002D4920"/>
    <w:rsid w:val="002D5650"/>
    <w:rsid w:val="002D56A4"/>
    <w:rsid w:val="002D7C26"/>
    <w:rsid w:val="002E0E62"/>
    <w:rsid w:val="002E59F4"/>
    <w:rsid w:val="002E7E5A"/>
    <w:rsid w:val="002F2AB7"/>
    <w:rsid w:val="002F3E94"/>
    <w:rsid w:val="002F4CCA"/>
    <w:rsid w:val="002F5FE8"/>
    <w:rsid w:val="002F7D43"/>
    <w:rsid w:val="00302A1A"/>
    <w:rsid w:val="00303FC1"/>
    <w:rsid w:val="003042E8"/>
    <w:rsid w:val="00305645"/>
    <w:rsid w:val="00310C99"/>
    <w:rsid w:val="00312522"/>
    <w:rsid w:val="00312D75"/>
    <w:rsid w:val="003131AC"/>
    <w:rsid w:val="00317EC6"/>
    <w:rsid w:val="00323ED3"/>
    <w:rsid w:val="003267DA"/>
    <w:rsid w:val="00326D4E"/>
    <w:rsid w:val="003306CB"/>
    <w:rsid w:val="003310F6"/>
    <w:rsid w:val="00331D1B"/>
    <w:rsid w:val="00332CB0"/>
    <w:rsid w:val="00334180"/>
    <w:rsid w:val="00334346"/>
    <w:rsid w:val="00337F34"/>
    <w:rsid w:val="003404B7"/>
    <w:rsid w:val="003432A7"/>
    <w:rsid w:val="00345566"/>
    <w:rsid w:val="003463EB"/>
    <w:rsid w:val="00351B8B"/>
    <w:rsid w:val="00360DC8"/>
    <w:rsid w:val="00363A9D"/>
    <w:rsid w:val="00364A09"/>
    <w:rsid w:val="00365D36"/>
    <w:rsid w:val="003670D9"/>
    <w:rsid w:val="00370182"/>
    <w:rsid w:val="003729C9"/>
    <w:rsid w:val="00372FD3"/>
    <w:rsid w:val="00373EA7"/>
    <w:rsid w:val="00374A17"/>
    <w:rsid w:val="0038023B"/>
    <w:rsid w:val="003810BC"/>
    <w:rsid w:val="00381324"/>
    <w:rsid w:val="00386C21"/>
    <w:rsid w:val="00387A6F"/>
    <w:rsid w:val="00395ACA"/>
    <w:rsid w:val="003970BB"/>
    <w:rsid w:val="003A0F44"/>
    <w:rsid w:val="003A2037"/>
    <w:rsid w:val="003A3743"/>
    <w:rsid w:val="003A4627"/>
    <w:rsid w:val="003A5B8C"/>
    <w:rsid w:val="003B0F9F"/>
    <w:rsid w:val="003B25B5"/>
    <w:rsid w:val="003B275F"/>
    <w:rsid w:val="003D045B"/>
    <w:rsid w:val="003D0763"/>
    <w:rsid w:val="003D1595"/>
    <w:rsid w:val="003D4B8D"/>
    <w:rsid w:val="003D7B59"/>
    <w:rsid w:val="003E3D06"/>
    <w:rsid w:val="003E41B1"/>
    <w:rsid w:val="003E7BE4"/>
    <w:rsid w:val="003F209A"/>
    <w:rsid w:val="003F2718"/>
    <w:rsid w:val="003F5E82"/>
    <w:rsid w:val="003F7231"/>
    <w:rsid w:val="004019FC"/>
    <w:rsid w:val="00402E62"/>
    <w:rsid w:val="00406C2A"/>
    <w:rsid w:val="004074F8"/>
    <w:rsid w:val="004233F3"/>
    <w:rsid w:val="0042780F"/>
    <w:rsid w:val="00430CDC"/>
    <w:rsid w:val="004333C8"/>
    <w:rsid w:val="00445682"/>
    <w:rsid w:val="00453869"/>
    <w:rsid w:val="00462445"/>
    <w:rsid w:val="00464ECC"/>
    <w:rsid w:val="00466D87"/>
    <w:rsid w:val="004675E7"/>
    <w:rsid w:val="004678BD"/>
    <w:rsid w:val="00470160"/>
    <w:rsid w:val="00472316"/>
    <w:rsid w:val="00472963"/>
    <w:rsid w:val="00473037"/>
    <w:rsid w:val="0047365D"/>
    <w:rsid w:val="00477209"/>
    <w:rsid w:val="00486898"/>
    <w:rsid w:val="00487F2D"/>
    <w:rsid w:val="00490506"/>
    <w:rsid w:val="00496586"/>
    <w:rsid w:val="004A1D82"/>
    <w:rsid w:val="004A3356"/>
    <w:rsid w:val="004A4A0E"/>
    <w:rsid w:val="004A60A5"/>
    <w:rsid w:val="004A627C"/>
    <w:rsid w:val="004A6F45"/>
    <w:rsid w:val="004A747B"/>
    <w:rsid w:val="004B1DD6"/>
    <w:rsid w:val="004B30D9"/>
    <w:rsid w:val="004B3E59"/>
    <w:rsid w:val="004B4F8B"/>
    <w:rsid w:val="004B59CB"/>
    <w:rsid w:val="004B7F26"/>
    <w:rsid w:val="004C10C4"/>
    <w:rsid w:val="004C4570"/>
    <w:rsid w:val="004C6576"/>
    <w:rsid w:val="004D2876"/>
    <w:rsid w:val="004D4AFD"/>
    <w:rsid w:val="004D60FC"/>
    <w:rsid w:val="004D7B82"/>
    <w:rsid w:val="004E08EE"/>
    <w:rsid w:val="004E24E9"/>
    <w:rsid w:val="004E721F"/>
    <w:rsid w:val="004F2976"/>
    <w:rsid w:val="004F2B08"/>
    <w:rsid w:val="004F2B7E"/>
    <w:rsid w:val="004F628E"/>
    <w:rsid w:val="004F6FC6"/>
    <w:rsid w:val="005138D3"/>
    <w:rsid w:val="00513B0A"/>
    <w:rsid w:val="00513F07"/>
    <w:rsid w:val="00514EB5"/>
    <w:rsid w:val="00522E41"/>
    <w:rsid w:val="00523AA6"/>
    <w:rsid w:val="00524FB4"/>
    <w:rsid w:val="00530D18"/>
    <w:rsid w:val="00534AC6"/>
    <w:rsid w:val="00536C9C"/>
    <w:rsid w:val="00536FF6"/>
    <w:rsid w:val="0054279B"/>
    <w:rsid w:val="00544BC3"/>
    <w:rsid w:val="00550DCC"/>
    <w:rsid w:val="00553A6F"/>
    <w:rsid w:val="005553CF"/>
    <w:rsid w:val="00562C4C"/>
    <w:rsid w:val="00564EF3"/>
    <w:rsid w:val="00565159"/>
    <w:rsid w:val="00566F4E"/>
    <w:rsid w:val="00567883"/>
    <w:rsid w:val="00576FE9"/>
    <w:rsid w:val="0058138A"/>
    <w:rsid w:val="005820CD"/>
    <w:rsid w:val="005833EE"/>
    <w:rsid w:val="00585539"/>
    <w:rsid w:val="00585FD4"/>
    <w:rsid w:val="005909D1"/>
    <w:rsid w:val="00592FFE"/>
    <w:rsid w:val="005951DD"/>
    <w:rsid w:val="00595C42"/>
    <w:rsid w:val="005A1962"/>
    <w:rsid w:val="005A1A80"/>
    <w:rsid w:val="005A2394"/>
    <w:rsid w:val="005A4D70"/>
    <w:rsid w:val="005A7960"/>
    <w:rsid w:val="005B1FC9"/>
    <w:rsid w:val="005B3835"/>
    <w:rsid w:val="005B468A"/>
    <w:rsid w:val="005B656E"/>
    <w:rsid w:val="005C3A5B"/>
    <w:rsid w:val="005C7D88"/>
    <w:rsid w:val="005D12A1"/>
    <w:rsid w:val="005E02B2"/>
    <w:rsid w:val="005E1F1D"/>
    <w:rsid w:val="005E3CCC"/>
    <w:rsid w:val="005E4753"/>
    <w:rsid w:val="005E4D29"/>
    <w:rsid w:val="005E5368"/>
    <w:rsid w:val="005F0FBF"/>
    <w:rsid w:val="005F21F5"/>
    <w:rsid w:val="005F7ACB"/>
    <w:rsid w:val="00600F4C"/>
    <w:rsid w:val="00603A66"/>
    <w:rsid w:val="0061240E"/>
    <w:rsid w:val="00613591"/>
    <w:rsid w:val="00614F46"/>
    <w:rsid w:val="006205F3"/>
    <w:rsid w:val="00620892"/>
    <w:rsid w:val="00620D63"/>
    <w:rsid w:val="00624724"/>
    <w:rsid w:val="00625A5E"/>
    <w:rsid w:val="00630FA4"/>
    <w:rsid w:val="00636635"/>
    <w:rsid w:val="00640B24"/>
    <w:rsid w:val="0064223A"/>
    <w:rsid w:val="00644FE6"/>
    <w:rsid w:val="00647CB2"/>
    <w:rsid w:val="00651FA4"/>
    <w:rsid w:val="00653201"/>
    <w:rsid w:val="00655A8F"/>
    <w:rsid w:val="00657CDB"/>
    <w:rsid w:val="00663269"/>
    <w:rsid w:val="0066401E"/>
    <w:rsid w:val="00674C8F"/>
    <w:rsid w:val="00676396"/>
    <w:rsid w:val="0067797A"/>
    <w:rsid w:val="00677D23"/>
    <w:rsid w:val="00686327"/>
    <w:rsid w:val="00686F0E"/>
    <w:rsid w:val="0069097A"/>
    <w:rsid w:val="006918A8"/>
    <w:rsid w:val="00695207"/>
    <w:rsid w:val="00695491"/>
    <w:rsid w:val="00696652"/>
    <w:rsid w:val="006A333D"/>
    <w:rsid w:val="006A3AAB"/>
    <w:rsid w:val="006A44DB"/>
    <w:rsid w:val="006B183F"/>
    <w:rsid w:val="006B1F6B"/>
    <w:rsid w:val="006C711E"/>
    <w:rsid w:val="006D1F46"/>
    <w:rsid w:val="006D1FF9"/>
    <w:rsid w:val="006D3104"/>
    <w:rsid w:val="006D42FC"/>
    <w:rsid w:val="006F4841"/>
    <w:rsid w:val="006F65D3"/>
    <w:rsid w:val="00705672"/>
    <w:rsid w:val="00712C77"/>
    <w:rsid w:val="0071318D"/>
    <w:rsid w:val="00716313"/>
    <w:rsid w:val="00716D20"/>
    <w:rsid w:val="00717938"/>
    <w:rsid w:val="00720779"/>
    <w:rsid w:val="00730851"/>
    <w:rsid w:val="00731A9E"/>
    <w:rsid w:val="00732C9A"/>
    <w:rsid w:val="0074040C"/>
    <w:rsid w:val="00740971"/>
    <w:rsid w:val="00742F90"/>
    <w:rsid w:val="00746994"/>
    <w:rsid w:val="00746A21"/>
    <w:rsid w:val="007535DA"/>
    <w:rsid w:val="007537EF"/>
    <w:rsid w:val="00757431"/>
    <w:rsid w:val="00761892"/>
    <w:rsid w:val="00761D78"/>
    <w:rsid w:val="0076256D"/>
    <w:rsid w:val="007640B4"/>
    <w:rsid w:val="0076624B"/>
    <w:rsid w:val="007844AC"/>
    <w:rsid w:val="00786144"/>
    <w:rsid w:val="00786E71"/>
    <w:rsid w:val="00794F3A"/>
    <w:rsid w:val="007958A3"/>
    <w:rsid w:val="007A1D20"/>
    <w:rsid w:val="007A60BB"/>
    <w:rsid w:val="007A7D97"/>
    <w:rsid w:val="007B0DC5"/>
    <w:rsid w:val="007B5248"/>
    <w:rsid w:val="007B6590"/>
    <w:rsid w:val="007B6C21"/>
    <w:rsid w:val="007C05D8"/>
    <w:rsid w:val="007C1152"/>
    <w:rsid w:val="007C1359"/>
    <w:rsid w:val="007C1428"/>
    <w:rsid w:val="007C2378"/>
    <w:rsid w:val="007C2557"/>
    <w:rsid w:val="007C47A7"/>
    <w:rsid w:val="007C7810"/>
    <w:rsid w:val="007D076F"/>
    <w:rsid w:val="007D43A4"/>
    <w:rsid w:val="007D5164"/>
    <w:rsid w:val="007D755A"/>
    <w:rsid w:val="007E6C31"/>
    <w:rsid w:val="007F3D1F"/>
    <w:rsid w:val="007F69AB"/>
    <w:rsid w:val="007F7D20"/>
    <w:rsid w:val="008004D8"/>
    <w:rsid w:val="00802096"/>
    <w:rsid w:val="00802784"/>
    <w:rsid w:val="00802A48"/>
    <w:rsid w:val="00811B8B"/>
    <w:rsid w:val="00811C1E"/>
    <w:rsid w:val="008126CD"/>
    <w:rsid w:val="00824290"/>
    <w:rsid w:val="00824CF0"/>
    <w:rsid w:val="00825755"/>
    <w:rsid w:val="00827558"/>
    <w:rsid w:val="00827DA0"/>
    <w:rsid w:val="00834516"/>
    <w:rsid w:val="008356E2"/>
    <w:rsid w:val="00836EAD"/>
    <w:rsid w:val="0084013C"/>
    <w:rsid w:val="008412AF"/>
    <w:rsid w:val="00841CB2"/>
    <w:rsid w:val="00844D39"/>
    <w:rsid w:val="00845484"/>
    <w:rsid w:val="008458B3"/>
    <w:rsid w:val="00846BEE"/>
    <w:rsid w:val="008640C5"/>
    <w:rsid w:val="00864C29"/>
    <w:rsid w:val="00866C05"/>
    <w:rsid w:val="0087033A"/>
    <w:rsid w:val="008719DC"/>
    <w:rsid w:val="0087437E"/>
    <w:rsid w:val="00875913"/>
    <w:rsid w:val="008762D3"/>
    <w:rsid w:val="00877255"/>
    <w:rsid w:val="00880F08"/>
    <w:rsid w:val="0088159A"/>
    <w:rsid w:val="00882B13"/>
    <w:rsid w:val="00884247"/>
    <w:rsid w:val="00884B80"/>
    <w:rsid w:val="008865A2"/>
    <w:rsid w:val="00893464"/>
    <w:rsid w:val="00895E17"/>
    <w:rsid w:val="008A036B"/>
    <w:rsid w:val="008A17CE"/>
    <w:rsid w:val="008A1853"/>
    <w:rsid w:val="008A3C3D"/>
    <w:rsid w:val="008A466D"/>
    <w:rsid w:val="008B14B5"/>
    <w:rsid w:val="008B157D"/>
    <w:rsid w:val="008B30E2"/>
    <w:rsid w:val="008B424E"/>
    <w:rsid w:val="008B4408"/>
    <w:rsid w:val="008B7258"/>
    <w:rsid w:val="008C495D"/>
    <w:rsid w:val="008C5BD7"/>
    <w:rsid w:val="008C6DEE"/>
    <w:rsid w:val="008D2F55"/>
    <w:rsid w:val="008D3617"/>
    <w:rsid w:val="008D3D74"/>
    <w:rsid w:val="008D7D0F"/>
    <w:rsid w:val="008E003E"/>
    <w:rsid w:val="008E01BC"/>
    <w:rsid w:val="008E0BDE"/>
    <w:rsid w:val="008E48A2"/>
    <w:rsid w:val="008E5788"/>
    <w:rsid w:val="008E59A3"/>
    <w:rsid w:val="008E6457"/>
    <w:rsid w:val="008F3A53"/>
    <w:rsid w:val="008F5ACF"/>
    <w:rsid w:val="0090254B"/>
    <w:rsid w:val="00904EC1"/>
    <w:rsid w:val="00904FEA"/>
    <w:rsid w:val="0090736D"/>
    <w:rsid w:val="0091443B"/>
    <w:rsid w:val="00915B65"/>
    <w:rsid w:val="009211E6"/>
    <w:rsid w:val="00921944"/>
    <w:rsid w:val="00922E66"/>
    <w:rsid w:val="00923084"/>
    <w:rsid w:val="00926829"/>
    <w:rsid w:val="00927CD5"/>
    <w:rsid w:val="0093251E"/>
    <w:rsid w:val="0093511D"/>
    <w:rsid w:val="00935E6D"/>
    <w:rsid w:val="009415A4"/>
    <w:rsid w:val="0094341E"/>
    <w:rsid w:val="00950E42"/>
    <w:rsid w:val="00960420"/>
    <w:rsid w:val="009629A7"/>
    <w:rsid w:val="009652D3"/>
    <w:rsid w:val="009674C7"/>
    <w:rsid w:val="00974987"/>
    <w:rsid w:val="00974A6E"/>
    <w:rsid w:val="00976C80"/>
    <w:rsid w:val="00980349"/>
    <w:rsid w:val="009808F5"/>
    <w:rsid w:val="00982DBE"/>
    <w:rsid w:val="009970C6"/>
    <w:rsid w:val="00997EBC"/>
    <w:rsid w:val="009A2DA6"/>
    <w:rsid w:val="009A3A69"/>
    <w:rsid w:val="009B2DC4"/>
    <w:rsid w:val="009B49D4"/>
    <w:rsid w:val="009B6CAD"/>
    <w:rsid w:val="009B79F6"/>
    <w:rsid w:val="009B7C51"/>
    <w:rsid w:val="009C6F04"/>
    <w:rsid w:val="009D3262"/>
    <w:rsid w:val="009D79EE"/>
    <w:rsid w:val="009E255F"/>
    <w:rsid w:val="009E34A5"/>
    <w:rsid w:val="009E5A2B"/>
    <w:rsid w:val="009E77C1"/>
    <w:rsid w:val="009E7AC0"/>
    <w:rsid w:val="009F3294"/>
    <w:rsid w:val="00A00BA2"/>
    <w:rsid w:val="00A059B9"/>
    <w:rsid w:val="00A158A1"/>
    <w:rsid w:val="00A16293"/>
    <w:rsid w:val="00A17D11"/>
    <w:rsid w:val="00A2009E"/>
    <w:rsid w:val="00A22C2E"/>
    <w:rsid w:val="00A262BC"/>
    <w:rsid w:val="00A4123F"/>
    <w:rsid w:val="00A41A4E"/>
    <w:rsid w:val="00A47A8D"/>
    <w:rsid w:val="00A61BCF"/>
    <w:rsid w:val="00A63D1C"/>
    <w:rsid w:val="00A63D24"/>
    <w:rsid w:val="00A659A0"/>
    <w:rsid w:val="00A66B41"/>
    <w:rsid w:val="00A73920"/>
    <w:rsid w:val="00A904D8"/>
    <w:rsid w:val="00A90B56"/>
    <w:rsid w:val="00A915DD"/>
    <w:rsid w:val="00AA1AA1"/>
    <w:rsid w:val="00AA2E65"/>
    <w:rsid w:val="00AA5535"/>
    <w:rsid w:val="00AB0018"/>
    <w:rsid w:val="00AB34DA"/>
    <w:rsid w:val="00AB3803"/>
    <w:rsid w:val="00AB4F7A"/>
    <w:rsid w:val="00AB5E7A"/>
    <w:rsid w:val="00AB63D6"/>
    <w:rsid w:val="00AC0190"/>
    <w:rsid w:val="00AC0195"/>
    <w:rsid w:val="00AC0BD3"/>
    <w:rsid w:val="00AC0EB6"/>
    <w:rsid w:val="00AD0810"/>
    <w:rsid w:val="00AD0883"/>
    <w:rsid w:val="00AD21EA"/>
    <w:rsid w:val="00AD2FE5"/>
    <w:rsid w:val="00AD3A35"/>
    <w:rsid w:val="00AD3A75"/>
    <w:rsid w:val="00AE1AF6"/>
    <w:rsid w:val="00AE6D9D"/>
    <w:rsid w:val="00AF384B"/>
    <w:rsid w:val="00AF44A5"/>
    <w:rsid w:val="00AF51F0"/>
    <w:rsid w:val="00AF76EE"/>
    <w:rsid w:val="00B01A4D"/>
    <w:rsid w:val="00B03C7C"/>
    <w:rsid w:val="00B06B04"/>
    <w:rsid w:val="00B1174A"/>
    <w:rsid w:val="00B1466F"/>
    <w:rsid w:val="00B20062"/>
    <w:rsid w:val="00B27D85"/>
    <w:rsid w:val="00B27F35"/>
    <w:rsid w:val="00B35CA3"/>
    <w:rsid w:val="00B370DE"/>
    <w:rsid w:val="00B46573"/>
    <w:rsid w:val="00B46582"/>
    <w:rsid w:val="00B51998"/>
    <w:rsid w:val="00B51D91"/>
    <w:rsid w:val="00B55657"/>
    <w:rsid w:val="00B6371A"/>
    <w:rsid w:val="00B63CE1"/>
    <w:rsid w:val="00B64778"/>
    <w:rsid w:val="00B648F8"/>
    <w:rsid w:val="00B70C31"/>
    <w:rsid w:val="00B72E63"/>
    <w:rsid w:val="00B739E8"/>
    <w:rsid w:val="00B743F0"/>
    <w:rsid w:val="00B75777"/>
    <w:rsid w:val="00B83116"/>
    <w:rsid w:val="00B87163"/>
    <w:rsid w:val="00B9545B"/>
    <w:rsid w:val="00B96E54"/>
    <w:rsid w:val="00B974FD"/>
    <w:rsid w:val="00BA2071"/>
    <w:rsid w:val="00BA34DE"/>
    <w:rsid w:val="00BD017C"/>
    <w:rsid w:val="00BD2D27"/>
    <w:rsid w:val="00BD335C"/>
    <w:rsid w:val="00BD3449"/>
    <w:rsid w:val="00BD442C"/>
    <w:rsid w:val="00BD6652"/>
    <w:rsid w:val="00BE1680"/>
    <w:rsid w:val="00BE1C45"/>
    <w:rsid w:val="00BE720F"/>
    <w:rsid w:val="00BF35D2"/>
    <w:rsid w:val="00C01281"/>
    <w:rsid w:val="00C0159B"/>
    <w:rsid w:val="00C042C2"/>
    <w:rsid w:val="00C056C0"/>
    <w:rsid w:val="00C06B04"/>
    <w:rsid w:val="00C06E41"/>
    <w:rsid w:val="00C0705C"/>
    <w:rsid w:val="00C07BB9"/>
    <w:rsid w:val="00C120CD"/>
    <w:rsid w:val="00C136C8"/>
    <w:rsid w:val="00C178F4"/>
    <w:rsid w:val="00C21758"/>
    <w:rsid w:val="00C24F7E"/>
    <w:rsid w:val="00C252CE"/>
    <w:rsid w:val="00C2756C"/>
    <w:rsid w:val="00C3070E"/>
    <w:rsid w:val="00C308A7"/>
    <w:rsid w:val="00C34392"/>
    <w:rsid w:val="00C37F06"/>
    <w:rsid w:val="00C4376D"/>
    <w:rsid w:val="00C449ED"/>
    <w:rsid w:val="00C452B4"/>
    <w:rsid w:val="00C53BA6"/>
    <w:rsid w:val="00C55019"/>
    <w:rsid w:val="00C567A9"/>
    <w:rsid w:val="00C60CCF"/>
    <w:rsid w:val="00C70D1E"/>
    <w:rsid w:val="00C73D67"/>
    <w:rsid w:val="00C75CB9"/>
    <w:rsid w:val="00C768B5"/>
    <w:rsid w:val="00C76D39"/>
    <w:rsid w:val="00C76F04"/>
    <w:rsid w:val="00C826D3"/>
    <w:rsid w:val="00C8444A"/>
    <w:rsid w:val="00C847AB"/>
    <w:rsid w:val="00C8511F"/>
    <w:rsid w:val="00C902A0"/>
    <w:rsid w:val="00C90731"/>
    <w:rsid w:val="00C90A13"/>
    <w:rsid w:val="00C946B8"/>
    <w:rsid w:val="00C97740"/>
    <w:rsid w:val="00C97D91"/>
    <w:rsid w:val="00CA2420"/>
    <w:rsid w:val="00CA3748"/>
    <w:rsid w:val="00CA7E12"/>
    <w:rsid w:val="00CB2EE3"/>
    <w:rsid w:val="00CB4A9F"/>
    <w:rsid w:val="00CC385E"/>
    <w:rsid w:val="00CC5D28"/>
    <w:rsid w:val="00CD09D6"/>
    <w:rsid w:val="00CD11E9"/>
    <w:rsid w:val="00CD1CE0"/>
    <w:rsid w:val="00CD1F2D"/>
    <w:rsid w:val="00CD62A1"/>
    <w:rsid w:val="00CD6486"/>
    <w:rsid w:val="00CD6D2B"/>
    <w:rsid w:val="00CE0443"/>
    <w:rsid w:val="00CE07D2"/>
    <w:rsid w:val="00CE4B40"/>
    <w:rsid w:val="00CF02CE"/>
    <w:rsid w:val="00CF1864"/>
    <w:rsid w:val="00CF2756"/>
    <w:rsid w:val="00CF330B"/>
    <w:rsid w:val="00CF45A5"/>
    <w:rsid w:val="00CF6A3E"/>
    <w:rsid w:val="00CF7096"/>
    <w:rsid w:val="00CF72D2"/>
    <w:rsid w:val="00D02A5A"/>
    <w:rsid w:val="00D04FC8"/>
    <w:rsid w:val="00D057AC"/>
    <w:rsid w:val="00D1662F"/>
    <w:rsid w:val="00D174D6"/>
    <w:rsid w:val="00D21738"/>
    <w:rsid w:val="00D22AE1"/>
    <w:rsid w:val="00D3057F"/>
    <w:rsid w:val="00D37ACF"/>
    <w:rsid w:val="00D411A0"/>
    <w:rsid w:val="00D42F3F"/>
    <w:rsid w:val="00D5019E"/>
    <w:rsid w:val="00D5070A"/>
    <w:rsid w:val="00D544D4"/>
    <w:rsid w:val="00D57340"/>
    <w:rsid w:val="00D573FD"/>
    <w:rsid w:val="00D574EA"/>
    <w:rsid w:val="00D57EF5"/>
    <w:rsid w:val="00D6054A"/>
    <w:rsid w:val="00D63F81"/>
    <w:rsid w:val="00D848F7"/>
    <w:rsid w:val="00D86508"/>
    <w:rsid w:val="00D902C1"/>
    <w:rsid w:val="00D9137C"/>
    <w:rsid w:val="00D91EA0"/>
    <w:rsid w:val="00D9207D"/>
    <w:rsid w:val="00D94482"/>
    <w:rsid w:val="00D953DF"/>
    <w:rsid w:val="00D9627B"/>
    <w:rsid w:val="00D97B2E"/>
    <w:rsid w:val="00DA1D38"/>
    <w:rsid w:val="00DA4C0A"/>
    <w:rsid w:val="00DA6134"/>
    <w:rsid w:val="00DA6140"/>
    <w:rsid w:val="00DA77B6"/>
    <w:rsid w:val="00DB1146"/>
    <w:rsid w:val="00DB114C"/>
    <w:rsid w:val="00DB2F16"/>
    <w:rsid w:val="00DB30D8"/>
    <w:rsid w:val="00DB436B"/>
    <w:rsid w:val="00DB45F0"/>
    <w:rsid w:val="00DB73EC"/>
    <w:rsid w:val="00DC0288"/>
    <w:rsid w:val="00DC15B1"/>
    <w:rsid w:val="00DC21E5"/>
    <w:rsid w:val="00DC4A3C"/>
    <w:rsid w:val="00DC5D94"/>
    <w:rsid w:val="00DD2C2A"/>
    <w:rsid w:val="00DD6735"/>
    <w:rsid w:val="00DF03FA"/>
    <w:rsid w:val="00DF3875"/>
    <w:rsid w:val="00DF7039"/>
    <w:rsid w:val="00E00573"/>
    <w:rsid w:val="00E02E42"/>
    <w:rsid w:val="00E06BCA"/>
    <w:rsid w:val="00E1097B"/>
    <w:rsid w:val="00E136C6"/>
    <w:rsid w:val="00E167FE"/>
    <w:rsid w:val="00E17E49"/>
    <w:rsid w:val="00E20A53"/>
    <w:rsid w:val="00E20CB7"/>
    <w:rsid w:val="00E27386"/>
    <w:rsid w:val="00E30CDE"/>
    <w:rsid w:val="00E314BD"/>
    <w:rsid w:val="00E32AA4"/>
    <w:rsid w:val="00E32AE8"/>
    <w:rsid w:val="00E32F92"/>
    <w:rsid w:val="00E3337A"/>
    <w:rsid w:val="00E372C6"/>
    <w:rsid w:val="00E37B06"/>
    <w:rsid w:val="00E41D95"/>
    <w:rsid w:val="00E4665B"/>
    <w:rsid w:val="00E47903"/>
    <w:rsid w:val="00E503CB"/>
    <w:rsid w:val="00E50CC3"/>
    <w:rsid w:val="00E5289D"/>
    <w:rsid w:val="00E55171"/>
    <w:rsid w:val="00E57F7C"/>
    <w:rsid w:val="00E64BFB"/>
    <w:rsid w:val="00E6664A"/>
    <w:rsid w:val="00E67AAA"/>
    <w:rsid w:val="00E7441C"/>
    <w:rsid w:val="00E75B76"/>
    <w:rsid w:val="00E770E4"/>
    <w:rsid w:val="00E776CB"/>
    <w:rsid w:val="00E836E1"/>
    <w:rsid w:val="00E8395F"/>
    <w:rsid w:val="00E871D8"/>
    <w:rsid w:val="00E87252"/>
    <w:rsid w:val="00E9137E"/>
    <w:rsid w:val="00E93C60"/>
    <w:rsid w:val="00EA140F"/>
    <w:rsid w:val="00EA18C8"/>
    <w:rsid w:val="00EA1BDF"/>
    <w:rsid w:val="00EA2E18"/>
    <w:rsid w:val="00EA3EE9"/>
    <w:rsid w:val="00EA5DE9"/>
    <w:rsid w:val="00EA6153"/>
    <w:rsid w:val="00EA6B78"/>
    <w:rsid w:val="00EB27DE"/>
    <w:rsid w:val="00EB363C"/>
    <w:rsid w:val="00EB402B"/>
    <w:rsid w:val="00EB4EB3"/>
    <w:rsid w:val="00EC1592"/>
    <w:rsid w:val="00EC1A12"/>
    <w:rsid w:val="00ED239B"/>
    <w:rsid w:val="00ED39FE"/>
    <w:rsid w:val="00ED4ED8"/>
    <w:rsid w:val="00EE13E3"/>
    <w:rsid w:val="00EE1D4B"/>
    <w:rsid w:val="00EE2BBE"/>
    <w:rsid w:val="00EE2F68"/>
    <w:rsid w:val="00F057E3"/>
    <w:rsid w:val="00F12251"/>
    <w:rsid w:val="00F12BC4"/>
    <w:rsid w:val="00F134D8"/>
    <w:rsid w:val="00F15C4A"/>
    <w:rsid w:val="00F1663F"/>
    <w:rsid w:val="00F16B59"/>
    <w:rsid w:val="00F224F2"/>
    <w:rsid w:val="00F24505"/>
    <w:rsid w:val="00F24E0A"/>
    <w:rsid w:val="00F26259"/>
    <w:rsid w:val="00F27A20"/>
    <w:rsid w:val="00F32403"/>
    <w:rsid w:val="00F35842"/>
    <w:rsid w:val="00F41051"/>
    <w:rsid w:val="00F42DDA"/>
    <w:rsid w:val="00F42FE0"/>
    <w:rsid w:val="00F44E0A"/>
    <w:rsid w:val="00F47057"/>
    <w:rsid w:val="00F47E25"/>
    <w:rsid w:val="00F50EB7"/>
    <w:rsid w:val="00F53737"/>
    <w:rsid w:val="00F55D9A"/>
    <w:rsid w:val="00F56941"/>
    <w:rsid w:val="00F6382A"/>
    <w:rsid w:val="00F6747B"/>
    <w:rsid w:val="00F73810"/>
    <w:rsid w:val="00F74856"/>
    <w:rsid w:val="00F7491B"/>
    <w:rsid w:val="00F7663F"/>
    <w:rsid w:val="00F80C02"/>
    <w:rsid w:val="00F81165"/>
    <w:rsid w:val="00F82584"/>
    <w:rsid w:val="00F86A1A"/>
    <w:rsid w:val="00F939FC"/>
    <w:rsid w:val="00F93BA6"/>
    <w:rsid w:val="00F9635E"/>
    <w:rsid w:val="00FA0DB8"/>
    <w:rsid w:val="00FA24FB"/>
    <w:rsid w:val="00FB28F3"/>
    <w:rsid w:val="00FB30A9"/>
    <w:rsid w:val="00FC3999"/>
    <w:rsid w:val="00FD0CC7"/>
    <w:rsid w:val="00FD0D5C"/>
    <w:rsid w:val="00FD0F41"/>
    <w:rsid w:val="00FD713F"/>
    <w:rsid w:val="00FD718D"/>
    <w:rsid w:val="00FE10A0"/>
    <w:rsid w:val="00FE2515"/>
    <w:rsid w:val="00FE3338"/>
    <w:rsid w:val="00FE3CF8"/>
    <w:rsid w:val="00FF1152"/>
    <w:rsid w:val="00FF27CE"/>
    <w:rsid w:val="00FF40AA"/>
    <w:rsid w:val="00FF4FA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70"/>
    <o:shapelayout v:ext="edit">
      <o:idmap v:ext="edit" data="1"/>
      <o:rules v:ext="edit">
        <o:r id="V:Rule1" type="connector" idref="#AutoShape 8"/>
        <o:r id="V:Rule2" type="connector" idref="#AutoShape 10"/>
        <o:r id="V:Rule3" type="connector" idref="#AutoShape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Salutation" w:uiPriority="0"/>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1236A"/>
    <w:rPr>
      <w:sz w:val="24"/>
      <w:szCs w:val="24"/>
    </w:rPr>
  </w:style>
  <w:style w:type="paragraph" w:styleId="10">
    <w:name w:val="heading 1"/>
    <w:aliases w:val="Раздел Договора,H1,&quot;Алмаз&quot;"/>
    <w:basedOn w:val="a0"/>
    <w:next w:val="a0"/>
    <w:link w:val="11"/>
    <w:qFormat/>
    <w:rsid w:val="00F81165"/>
    <w:pPr>
      <w:keepNext/>
      <w:jc w:val="center"/>
      <w:outlineLvl w:val="0"/>
    </w:pPr>
    <w:rPr>
      <w:sz w:val="40"/>
      <w:szCs w:val="20"/>
      <w:lang/>
    </w:rPr>
  </w:style>
  <w:style w:type="paragraph" w:styleId="2">
    <w:name w:val="heading 2"/>
    <w:basedOn w:val="a0"/>
    <w:next w:val="a0"/>
    <w:link w:val="20"/>
    <w:qFormat/>
    <w:rsid w:val="003F209A"/>
    <w:pPr>
      <w:keepNext/>
      <w:spacing w:before="240" w:after="60"/>
      <w:outlineLvl w:val="1"/>
    </w:pPr>
    <w:rPr>
      <w:rFonts w:ascii="Arial" w:hAnsi="Arial"/>
      <w:b/>
      <w:bCs/>
      <w:i/>
      <w:iCs/>
      <w:sz w:val="28"/>
      <w:szCs w:val="28"/>
      <w:lang/>
    </w:rPr>
  </w:style>
  <w:style w:type="paragraph" w:styleId="3">
    <w:name w:val="heading 3"/>
    <w:basedOn w:val="a0"/>
    <w:next w:val="a0"/>
    <w:link w:val="30"/>
    <w:qFormat/>
    <w:rsid w:val="003F209A"/>
    <w:pPr>
      <w:keepNext/>
      <w:spacing w:before="240" w:after="60"/>
      <w:outlineLvl w:val="2"/>
    </w:pPr>
    <w:rPr>
      <w:rFonts w:ascii="Arial" w:hAnsi="Arial"/>
      <w:b/>
      <w:bCs/>
      <w:sz w:val="26"/>
      <w:szCs w:val="26"/>
      <w:lang/>
    </w:rPr>
  </w:style>
  <w:style w:type="paragraph" w:styleId="4">
    <w:name w:val="heading 4"/>
    <w:basedOn w:val="a0"/>
    <w:next w:val="a0"/>
    <w:link w:val="40"/>
    <w:qFormat/>
    <w:rsid w:val="00B96E54"/>
    <w:pPr>
      <w:keepNext/>
      <w:ind w:firstLine="485"/>
      <w:jc w:val="both"/>
      <w:outlineLvl w:val="3"/>
    </w:pPr>
    <w:rPr>
      <w:b/>
      <w:szCs w:val="20"/>
      <w:lang/>
    </w:rPr>
  </w:style>
  <w:style w:type="paragraph" w:styleId="6">
    <w:name w:val="heading 6"/>
    <w:aliases w:val="H6"/>
    <w:basedOn w:val="a0"/>
    <w:next w:val="a0"/>
    <w:link w:val="60"/>
    <w:qFormat/>
    <w:rsid w:val="00663269"/>
    <w:pPr>
      <w:spacing w:before="240" w:after="60"/>
      <w:outlineLvl w:val="5"/>
    </w:pPr>
    <w:rPr>
      <w:b/>
      <w:bCs/>
      <w:sz w:val="22"/>
      <w:szCs w:val="22"/>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C55019"/>
    <w:pPr>
      <w:widowControl w:val="0"/>
      <w:autoSpaceDE w:val="0"/>
      <w:autoSpaceDN w:val="0"/>
      <w:adjustRightInd w:val="0"/>
      <w:ind w:firstLine="720"/>
    </w:pPr>
    <w:rPr>
      <w:rFonts w:ascii="Arial" w:hAnsi="Arial" w:cs="Arial"/>
    </w:rPr>
  </w:style>
  <w:style w:type="paragraph" w:customStyle="1" w:styleId="ConsNormal">
    <w:name w:val="ConsNormal"/>
    <w:rsid w:val="00C55019"/>
    <w:pPr>
      <w:widowControl w:val="0"/>
      <w:ind w:right="19772" w:firstLine="720"/>
    </w:pPr>
    <w:rPr>
      <w:rFonts w:ascii="Arial" w:hAnsi="Arial"/>
      <w:snapToGrid w:val="0"/>
    </w:rPr>
  </w:style>
  <w:style w:type="paragraph" w:customStyle="1" w:styleId="ConsPlusNonformat">
    <w:name w:val="ConsPlusNonformat"/>
    <w:uiPriority w:val="99"/>
    <w:rsid w:val="004C4570"/>
    <w:pPr>
      <w:widowControl w:val="0"/>
      <w:autoSpaceDE w:val="0"/>
      <w:autoSpaceDN w:val="0"/>
      <w:adjustRightInd w:val="0"/>
    </w:pPr>
    <w:rPr>
      <w:rFonts w:ascii="Courier New" w:hAnsi="Courier New" w:cs="Courier New"/>
    </w:rPr>
  </w:style>
  <w:style w:type="paragraph" w:customStyle="1" w:styleId="ConsNonformat">
    <w:name w:val="ConsNonformat"/>
    <w:rsid w:val="009E255F"/>
    <w:pPr>
      <w:widowControl w:val="0"/>
      <w:ind w:right="19772"/>
    </w:pPr>
    <w:rPr>
      <w:rFonts w:ascii="Courier New" w:hAnsi="Courier New"/>
      <w:snapToGrid w:val="0"/>
    </w:rPr>
  </w:style>
  <w:style w:type="paragraph" w:styleId="a4">
    <w:name w:val="footer"/>
    <w:basedOn w:val="a0"/>
    <w:link w:val="a5"/>
    <w:uiPriority w:val="99"/>
    <w:rsid w:val="003463EB"/>
    <w:pPr>
      <w:tabs>
        <w:tab w:val="center" w:pos="4677"/>
        <w:tab w:val="right" w:pos="9355"/>
      </w:tabs>
    </w:pPr>
    <w:rPr>
      <w:lang/>
    </w:rPr>
  </w:style>
  <w:style w:type="character" w:styleId="a6">
    <w:name w:val="page number"/>
    <w:basedOn w:val="a1"/>
    <w:rsid w:val="003463EB"/>
  </w:style>
  <w:style w:type="paragraph" w:styleId="21">
    <w:name w:val="Body Text Indent 2"/>
    <w:basedOn w:val="a0"/>
    <w:link w:val="22"/>
    <w:rsid w:val="00E1097B"/>
    <w:pPr>
      <w:ind w:left="1260" w:hanging="1260"/>
      <w:jc w:val="both"/>
    </w:pPr>
    <w:rPr>
      <w:lang/>
    </w:rPr>
  </w:style>
  <w:style w:type="paragraph" w:styleId="a7">
    <w:name w:val="Body Text"/>
    <w:basedOn w:val="a0"/>
    <w:link w:val="a8"/>
    <w:rsid w:val="00F9635E"/>
    <w:pPr>
      <w:spacing w:after="120"/>
    </w:pPr>
    <w:rPr>
      <w:lang/>
    </w:rPr>
  </w:style>
  <w:style w:type="paragraph" w:styleId="a9">
    <w:name w:val="Balloon Text"/>
    <w:basedOn w:val="a0"/>
    <w:link w:val="aa"/>
    <w:uiPriority w:val="99"/>
    <w:rsid w:val="001962E5"/>
    <w:rPr>
      <w:rFonts w:ascii="Tahoma" w:hAnsi="Tahoma"/>
      <w:sz w:val="16"/>
      <w:szCs w:val="16"/>
      <w:lang/>
    </w:rPr>
  </w:style>
  <w:style w:type="paragraph" w:styleId="ab">
    <w:name w:val="Body Text Indent"/>
    <w:basedOn w:val="a0"/>
    <w:link w:val="ac"/>
    <w:rsid w:val="00D544D4"/>
    <w:pPr>
      <w:spacing w:after="120"/>
      <w:ind w:left="283"/>
    </w:pPr>
    <w:rPr>
      <w:lang/>
    </w:rPr>
  </w:style>
  <w:style w:type="character" w:customStyle="1" w:styleId="ac">
    <w:name w:val="Основной текст с отступом Знак"/>
    <w:link w:val="ab"/>
    <w:rsid w:val="00D544D4"/>
    <w:rPr>
      <w:sz w:val="24"/>
      <w:szCs w:val="24"/>
    </w:rPr>
  </w:style>
  <w:style w:type="paragraph" w:styleId="ad">
    <w:name w:val="No Spacing"/>
    <w:aliases w:val="Без отступа"/>
    <w:link w:val="ae"/>
    <w:uiPriority w:val="1"/>
    <w:qFormat/>
    <w:rsid w:val="00D544D4"/>
    <w:rPr>
      <w:rFonts w:ascii="Calibri" w:eastAsia="Calibri" w:hAnsi="Calibri"/>
      <w:sz w:val="22"/>
      <w:szCs w:val="22"/>
      <w:lang w:eastAsia="en-US"/>
    </w:rPr>
  </w:style>
  <w:style w:type="character" w:customStyle="1" w:styleId="a8">
    <w:name w:val="Основной текст Знак"/>
    <w:link w:val="a7"/>
    <w:rsid w:val="00AC0190"/>
    <w:rPr>
      <w:sz w:val="24"/>
      <w:szCs w:val="24"/>
    </w:rPr>
  </w:style>
  <w:style w:type="character" w:styleId="af">
    <w:name w:val="Hyperlink"/>
    <w:unhideWhenUsed/>
    <w:rsid w:val="00567883"/>
    <w:rPr>
      <w:color w:val="0000FF"/>
      <w:u w:val="single"/>
    </w:rPr>
  </w:style>
  <w:style w:type="character" w:customStyle="1" w:styleId="22">
    <w:name w:val="Основной текст с отступом 2 Знак"/>
    <w:link w:val="21"/>
    <w:rsid w:val="00DF03FA"/>
    <w:rPr>
      <w:sz w:val="24"/>
      <w:szCs w:val="24"/>
    </w:rPr>
  </w:style>
  <w:style w:type="paragraph" w:customStyle="1" w:styleId="af0">
    <w:name w:val="Знак"/>
    <w:basedOn w:val="a0"/>
    <w:rsid w:val="00081DD9"/>
    <w:pPr>
      <w:spacing w:before="100" w:beforeAutospacing="1" w:after="100" w:afterAutospacing="1"/>
    </w:pPr>
    <w:rPr>
      <w:rFonts w:ascii="Tahoma" w:hAnsi="Tahoma"/>
      <w:sz w:val="20"/>
      <w:szCs w:val="20"/>
      <w:lang w:val="en-US" w:eastAsia="en-US"/>
    </w:rPr>
  </w:style>
  <w:style w:type="paragraph" w:customStyle="1" w:styleId="af1">
    <w:name w:val="Знак Знак Знак"/>
    <w:basedOn w:val="a0"/>
    <w:rsid w:val="00081DD9"/>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647CB2"/>
    <w:pPr>
      <w:widowControl w:val="0"/>
      <w:autoSpaceDE w:val="0"/>
      <w:autoSpaceDN w:val="0"/>
      <w:adjustRightInd w:val="0"/>
    </w:pPr>
    <w:rPr>
      <w:rFonts w:ascii="Arial" w:hAnsi="Arial" w:cs="Arial"/>
      <w:b/>
      <w:bCs/>
    </w:rPr>
  </w:style>
  <w:style w:type="paragraph" w:styleId="af2">
    <w:name w:val="List Paragraph"/>
    <w:basedOn w:val="a0"/>
    <w:uiPriority w:val="34"/>
    <w:qFormat/>
    <w:rsid w:val="00647CB2"/>
    <w:pPr>
      <w:ind w:left="708"/>
    </w:pPr>
  </w:style>
  <w:style w:type="paragraph" w:customStyle="1" w:styleId="ConsTitle">
    <w:name w:val="ConsTitle"/>
    <w:rsid w:val="00647CB2"/>
    <w:pPr>
      <w:autoSpaceDE w:val="0"/>
      <w:autoSpaceDN w:val="0"/>
      <w:adjustRightInd w:val="0"/>
      <w:ind w:right="19772"/>
    </w:pPr>
    <w:rPr>
      <w:rFonts w:ascii="Arial" w:hAnsi="Arial" w:cs="Arial"/>
      <w:b/>
      <w:bCs/>
      <w:sz w:val="16"/>
      <w:szCs w:val="16"/>
    </w:rPr>
  </w:style>
  <w:style w:type="paragraph" w:styleId="31">
    <w:name w:val="Body Text Indent 3"/>
    <w:basedOn w:val="a0"/>
    <w:link w:val="32"/>
    <w:unhideWhenUsed/>
    <w:rsid w:val="003F209A"/>
    <w:pPr>
      <w:spacing w:after="120"/>
      <w:ind w:left="283"/>
    </w:pPr>
    <w:rPr>
      <w:sz w:val="16"/>
      <w:szCs w:val="16"/>
      <w:lang/>
    </w:rPr>
  </w:style>
  <w:style w:type="paragraph" w:customStyle="1" w:styleId="ConsPlusCell">
    <w:name w:val="ConsPlusCell"/>
    <w:uiPriority w:val="99"/>
    <w:rsid w:val="003F209A"/>
    <w:pPr>
      <w:widowControl w:val="0"/>
      <w:autoSpaceDE w:val="0"/>
      <w:autoSpaceDN w:val="0"/>
      <w:adjustRightInd w:val="0"/>
    </w:pPr>
    <w:rPr>
      <w:rFonts w:ascii="Arial" w:hAnsi="Arial" w:cs="Arial"/>
    </w:rPr>
  </w:style>
  <w:style w:type="paragraph" w:styleId="af3">
    <w:name w:val="Normal (Web)"/>
    <w:basedOn w:val="a0"/>
    <w:uiPriority w:val="99"/>
    <w:rsid w:val="003F209A"/>
    <w:pPr>
      <w:spacing w:before="100" w:beforeAutospacing="1" w:after="100" w:afterAutospacing="1"/>
    </w:pPr>
  </w:style>
  <w:style w:type="paragraph" w:styleId="af4">
    <w:name w:val="endnote text"/>
    <w:basedOn w:val="a0"/>
    <w:link w:val="af5"/>
    <w:uiPriority w:val="99"/>
    <w:semiHidden/>
    <w:unhideWhenUsed/>
    <w:rsid w:val="00592FFE"/>
    <w:rPr>
      <w:sz w:val="20"/>
      <w:szCs w:val="20"/>
    </w:rPr>
  </w:style>
  <w:style w:type="paragraph" w:styleId="af6">
    <w:name w:val="header"/>
    <w:basedOn w:val="a0"/>
    <w:link w:val="af7"/>
    <w:uiPriority w:val="99"/>
    <w:rsid w:val="00550DCC"/>
    <w:pPr>
      <w:tabs>
        <w:tab w:val="center" w:pos="4677"/>
        <w:tab w:val="right" w:pos="9355"/>
      </w:tabs>
    </w:pPr>
    <w:rPr>
      <w:lang/>
    </w:rPr>
  </w:style>
  <w:style w:type="paragraph" w:customStyle="1" w:styleId="12">
    <w:name w:val="Обычный1"/>
    <w:rsid w:val="005E02B2"/>
    <w:pPr>
      <w:ind w:left="1080" w:right="1200"/>
      <w:jc w:val="center"/>
    </w:pPr>
    <w:rPr>
      <w:rFonts w:ascii="Arial" w:hAnsi="Arial"/>
      <w:b/>
      <w:snapToGrid w:val="0"/>
      <w:sz w:val="24"/>
    </w:rPr>
  </w:style>
  <w:style w:type="character" w:customStyle="1" w:styleId="32">
    <w:name w:val="Основной текст с отступом 3 Знак"/>
    <w:link w:val="31"/>
    <w:rsid w:val="003A5B8C"/>
    <w:rPr>
      <w:sz w:val="16"/>
      <w:szCs w:val="16"/>
      <w:lang w:bidi="ar-SA"/>
    </w:rPr>
  </w:style>
  <w:style w:type="character" w:customStyle="1" w:styleId="5">
    <w:name w:val="Знак Знак5"/>
    <w:rsid w:val="00D848F7"/>
    <w:rPr>
      <w:sz w:val="24"/>
      <w:szCs w:val="24"/>
    </w:rPr>
  </w:style>
  <w:style w:type="character" w:customStyle="1" w:styleId="style11">
    <w:name w:val="style11"/>
    <w:rsid w:val="00695491"/>
  </w:style>
  <w:style w:type="character" w:customStyle="1" w:styleId="60">
    <w:name w:val="Заголовок 6 Знак"/>
    <w:aliases w:val="H6 Знак"/>
    <w:link w:val="6"/>
    <w:rsid w:val="00663269"/>
    <w:rPr>
      <w:b/>
      <w:bCs/>
      <w:sz w:val="22"/>
      <w:szCs w:val="22"/>
      <w:lang w:val="en-US" w:eastAsia="en-US"/>
    </w:rPr>
  </w:style>
  <w:style w:type="character" w:customStyle="1" w:styleId="hl41">
    <w:name w:val="hl41"/>
    <w:rsid w:val="00663269"/>
    <w:rPr>
      <w:b/>
      <w:bCs/>
      <w:sz w:val="20"/>
      <w:szCs w:val="20"/>
    </w:rPr>
  </w:style>
  <w:style w:type="paragraph" w:customStyle="1" w:styleId="Web">
    <w:name w:val="Обычный (Web)"/>
    <w:basedOn w:val="a0"/>
    <w:rsid w:val="00663269"/>
    <w:pPr>
      <w:spacing w:before="100" w:after="100"/>
    </w:pPr>
    <w:rPr>
      <w:rFonts w:ascii="Arial Unicode MS" w:eastAsia="Arial Unicode MS" w:hAnsi="Arial Unicode MS"/>
      <w:lang w:eastAsia="en-US"/>
    </w:rPr>
  </w:style>
  <w:style w:type="table" w:styleId="af8">
    <w:name w:val="Table Grid"/>
    <w:basedOn w:val="a2"/>
    <w:uiPriority w:val="59"/>
    <w:rsid w:val="006632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 Style21"/>
    <w:rsid w:val="00663269"/>
    <w:rPr>
      <w:rFonts w:ascii="Times New Roman" w:hAnsi="Times New Roman" w:cs="Times New Roman" w:hint="default"/>
      <w:b/>
      <w:bCs/>
      <w:sz w:val="26"/>
      <w:szCs w:val="26"/>
    </w:rPr>
  </w:style>
  <w:style w:type="paragraph" w:customStyle="1" w:styleId="Style3">
    <w:name w:val="Style3"/>
    <w:basedOn w:val="a0"/>
    <w:rsid w:val="00663269"/>
    <w:pPr>
      <w:widowControl w:val="0"/>
      <w:autoSpaceDE w:val="0"/>
      <w:autoSpaceDN w:val="0"/>
      <w:adjustRightInd w:val="0"/>
      <w:spacing w:line="296" w:lineRule="exact"/>
      <w:jc w:val="center"/>
    </w:pPr>
  </w:style>
  <w:style w:type="paragraph" w:customStyle="1" w:styleId="Style10">
    <w:name w:val="Style10"/>
    <w:basedOn w:val="a0"/>
    <w:rsid w:val="00663269"/>
    <w:pPr>
      <w:widowControl w:val="0"/>
      <w:autoSpaceDE w:val="0"/>
      <w:autoSpaceDN w:val="0"/>
      <w:adjustRightInd w:val="0"/>
      <w:spacing w:line="222" w:lineRule="exact"/>
      <w:jc w:val="right"/>
    </w:pPr>
  </w:style>
  <w:style w:type="character" w:customStyle="1" w:styleId="FontStyle17">
    <w:name w:val="Font Style17"/>
    <w:rsid w:val="00663269"/>
    <w:rPr>
      <w:rFonts w:ascii="Times New Roman" w:hAnsi="Times New Roman" w:cs="Times New Roman" w:hint="default"/>
      <w:sz w:val="24"/>
      <w:szCs w:val="24"/>
    </w:rPr>
  </w:style>
  <w:style w:type="paragraph" w:customStyle="1" w:styleId="Style12">
    <w:name w:val="Style12"/>
    <w:basedOn w:val="a0"/>
    <w:rsid w:val="00663269"/>
    <w:pPr>
      <w:widowControl w:val="0"/>
      <w:autoSpaceDE w:val="0"/>
      <w:autoSpaceDN w:val="0"/>
      <w:adjustRightInd w:val="0"/>
      <w:spacing w:line="211" w:lineRule="exact"/>
    </w:pPr>
  </w:style>
  <w:style w:type="paragraph" w:customStyle="1" w:styleId="Style13">
    <w:name w:val="Style13"/>
    <w:basedOn w:val="a0"/>
    <w:rsid w:val="00663269"/>
    <w:pPr>
      <w:widowControl w:val="0"/>
      <w:autoSpaceDE w:val="0"/>
      <w:autoSpaceDN w:val="0"/>
      <w:adjustRightInd w:val="0"/>
    </w:pPr>
  </w:style>
  <w:style w:type="paragraph" w:customStyle="1" w:styleId="Style14">
    <w:name w:val="Style14"/>
    <w:basedOn w:val="a0"/>
    <w:rsid w:val="00663269"/>
    <w:pPr>
      <w:widowControl w:val="0"/>
      <w:autoSpaceDE w:val="0"/>
      <w:autoSpaceDN w:val="0"/>
      <w:adjustRightInd w:val="0"/>
      <w:spacing w:line="202" w:lineRule="exact"/>
      <w:jc w:val="center"/>
    </w:pPr>
  </w:style>
  <w:style w:type="paragraph" w:customStyle="1" w:styleId="Style15">
    <w:name w:val="Style15"/>
    <w:basedOn w:val="a0"/>
    <w:rsid w:val="00663269"/>
    <w:pPr>
      <w:widowControl w:val="0"/>
      <w:autoSpaceDE w:val="0"/>
      <w:autoSpaceDN w:val="0"/>
      <w:adjustRightInd w:val="0"/>
    </w:pPr>
  </w:style>
  <w:style w:type="character" w:customStyle="1" w:styleId="FontStyle18">
    <w:name w:val="Font Style18"/>
    <w:rsid w:val="00663269"/>
    <w:rPr>
      <w:rFonts w:ascii="Times New Roman" w:hAnsi="Times New Roman" w:cs="Times New Roman" w:hint="default"/>
      <w:b/>
      <w:bCs/>
      <w:sz w:val="22"/>
      <w:szCs w:val="22"/>
    </w:rPr>
  </w:style>
  <w:style w:type="character" w:customStyle="1" w:styleId="FontStyle19">
    <w:name w:val="Font Style19"/>
    <w:rsid w:val="00663269"/>
    <w:rPr>
      <w:rFonts w:ascii="Times New Roman" w:hAnsi="Times New Roman" w:cs="Times New Roman" w:hint="default"/>
      <w:b/>
      <w:bCs/>
      <w:sz w:val="16"/>
      <w:szCs w:val="16"/>
    </w:rPr>
  </w:style>
  <w:style w:type="character" w:customStyle="1" w:styleId="FontStyle20">
    <w:name w:val="Font Style20"/>
    <w:rsid w:val="00663269"/>
    <w:rPr>
      <w:rFonts w:ascii="Times New Roman" w:hAnsi="Times New Roman" w:cs="Times New Roman" w:hint="default"/>
      <w:b/>
      <w:bCs/>
      <w:sz w:val="18"/>
      <w:szCs w:val="18"/>
    </w:rPr>
  </w:style>
  <w:style w:type="paragraph" w:customStyle="1" w:styleId="14">
    <w:name w:val="Обычный + 14 пт"/>
    <w:aliases w:val="полужирный,По центру"/>
    <w:basedOn w:val="a0"/>
    <w:rsid w:val="00663269"/>
    <w:pPr>
      <w:jc w:val="center"/>
      <w:outlineLvl w:val="0"/>
    </w:pPr>
    <w:rPr>
      <w:b/>
      <w:sz w:val="28"/>
      <w:szCs w:val="28"/>
    </w:rPr>
  </w:style>
  <w:style w:type="character" w:customStyle="1" w:styleId="11">
    <w:name w:val="Заголовок 1 Знак"/>
    <w:aliases w:val="Раздел Договора Знак,H1 Знак,&quot;Алмаз&quot; Знак"/>
    <w:link w:val="10"/>
    <w:rsid w:val="002B6E3C"/>
    <w:rPr>
      <w:sz w:val="40"/>
    </w:rPr>
  </w:style>
  <w:style w:type="paragraph" w:styleId="23">
    <w:name w:val="Body Text 2"/>
    <w:basedOn w:val="a0"/>
    <w:link w:val="24"/>
    <w:rsid w:val="00CC385E"/>
    <w:pPr>
      <w:jc w:val="both"/>
    </w:pPr>
    <w:rPr>
      <w:lang/>
    </w:rPr>
  </w:style>
  <w:style w:type="character" w:customStyle="1" w:styleId="24">
    <w:name w:val="Основной текст 2 Знак"/>
    <w:link w:val="23"/>
    <w:rsid w:val="00CC385E"/>
    <w:rPr>
      <w:sz w:val="24"/>
      <w:szCs w:val="24"/>
    </w:rPr>
  </w:style>
  <w:style w:type="paragraph" w:styleId="af9">
    <w:name w:val="List"/>
    <w:basedOn w:val="a0"/>
    <w:rsid w:val="00CC385E"/>
    <w:pPr>
      <w:ind w:left="283" w:hanging="283"/>
    </w:pPr>
  </w:style>
  <w:style w:type="paragraph" w:styleId="25">
    <w:name w:val="List 2"/>
    <w:basedOn w:val="a0"/>
    <w:rsid w:val="00CC385E"/>
    <w:pPr>
      <w:ind w:left="566" w:hanging="283"/>
    </w:pPr>
  </w:style>
  <w:style w:type="paragraph" w:styleId="afa">
    <w:name w:val="Salutation"/>
    <w:basedOn w:val="a0"/>
    <w:next w:val="a0"/>
    <w:link w:val="afb"/>
    <w:rsid w:val="00CC385E"/>
    <w:rPr>
      <w:lang/>
    </w:rPr>
  </w:style>
  <w:style w:type="character" w:customStyle="1" w:styleId="afb">
    <w:name w:val="Приветствие Знак"/>
    <w:link w:val="afa"/>
    <w:rsid w:val="00CC385E"/>
    <w:rPr>
      <w:sz w:val="24"/>
      <w:szCs w:val="24"/>
    </w:rPr>
  </w:style>
  <w:style w:type="paragraph" w:styleId="afc">
    <w:name w:val="Date"/>
    <w:basedOn w:val="a0"/>
    <w:next w:val="a0"/>
    <w:link w:val="afd"/>
    <w:rsid w:val="00CC385E"/>
    <w:rPr>
      <w:lang/>
    </w:rPr>
  </w:style>
  <w:style w:type="character" w:customStyle="1" w:styleId="afd">
    <w:name w:val="Дата Знак"/>
    <w:link w:val="afc"/>
    <w:rsid w:val="00CC385E"/>
    <w:rPr>
      <w:sz w:val="24"/>
      <w:szCs w:val="24"/>
    </w:rPr>
  </w:style>
  <w:style w:type="paragraph" w:styleId="a">
    <w:name w:val="List Bullet"/>
    <w:basedOn w:val="a0"/>
    <w:rsid w:val="00CC385E"/>
    <w:pPr>
      <w:numPr>
        <w:numId w:val="2"/>
      </w:numPr>
    </w:pPr>
  </w:style>
  <w:style w:type="paragraph" w:styleId="26">
    <w:name w:val="List Continue 2"/>
    <w:basedOn w:val="a0"/>
    <w:rsid w:val="00CC385E"/>
    <w:pPr>
      <w:spacing w:after="120"/>
      <w:ind w:left="566"/>
    </w:pPr>
  </w:style>
  <w:style w:type="paragraph" w:styleId="afe">
    <w:name w:val="Body Text First Indent"/>
    <w:basedOn w:val="a7"/>
    <w:link w:val="aff"/>
    <w:rsid w:val="00CC385E"/>
    <w:pPr>
      <w:ind w:firstLine="210"/>
    </w:pPr>
  </w:style>
  <w:style w:type="character" w:customStyle="1" w:styleId="aff">
    <w:name w:val="Красная строка Знак"/>
    <w:basedOn w:val="a8"/>
    <w:link w:val="afe"/>
    <w:rsid w:val="00CC385E"/>
    <w:rPr>
      <w:sz w:val="24"/>
      <w:szCs w:val="24"/>
    </w:rPr>
  </w:style>
  <w:style w:type="paragraph" w:customStyle="1" w:styleId="aff0">
    <w:name w:val="с ОТСТУПОМ"/>
    <w:basedOn w:val="ab"/>
    <w:link w:val="aff1"/>
    <w:qFormat/>
    <w:rsid w:val="00CC385E"/>
    <w:pPr>
      <w:widowControl w:val="0"/>
      <w:autoSpaceDE w:val="0"/>
      <w:autoSpaceDN w:val="0"/>
      <w:adjustRightInd w:val="0"/>
      <w:spacing w:before="40" w:after="0"/>
      <w:ind w:left="0" w:firstLine="284"/>
      <w:jc w:val="both"/>
    </w:pPr>
    <w:rPr>
      <w:rFonts w:ascii="Arial" w:hAnsi="Arial"/>
      <w:sz w:val="20"/>
      <w:szCs w:val="20"/>
    </w:rPr>
  </w:style>
  <w:style w:type="character" w:customStyle="1" w:styleId="aff1">
    <w:name w:val="с ОТСТУПОМ Знак"/>
    <w:link w:val="aff0"/>
    <w:rsid w:val="00CC385E"/>
    <w:rPr>
      <w:rFonts w:ascii="Arial" w:hAnsi="Arial" w:cs="Calibri"/>
    </w:rPr>
  </w:style>
  <w:style w:type="paragraph" w:styleId="aff2">
    <w:name w:val="Title"/>
    <w:basedOn w:val="a0"/>
    <w:link w:val="aff3"/>
    <w:qFormat/>
    <w:rsid w:val="007537EF"/>
    <w:pPr>
      <w:jc w:val="center"/>
    </w:pPr>
    <w:rPr>
      <w:szCs w:val="20"/>
      <w:lang/>
    </w:rPr>
  </w:style>
  <w:style w:type="character" w:customStyle="1" w:styleId="aff3">
    <w:name w:val="Название Знак"/>
    <w:link w:val="aff2"/>
    <w:rsid w:val="007537EF"/>
    <w:rPr>
      <w:sz w:val="24"/>
    </w:rPr>
  </w:style>
  <w:style w:type="paragraph" w:customStyle="1" w:styleId="Style2">
    <w:name w:val="Style2"/>
    <w:basedOn w:val="a0"/>
    <w:uiPriority w:val="99"/>
    <w:rsid w:val="007537EF"/>
    <w:pPr>
      <w:widowControl w:val="0"/>
      <w:autoSpaceDE w:val="0"/>
      <w:autoSpaceDN w:val="0"/>
      <w:adjustRightInd w:val="0"/>
      <w:jc w:val="right"/>
    </w:pPr>
  </w:style>
  <w:style w:type="paragraph" w:customStyle="1" w:styleId="300">
    <w:name w:val="3.0 текст закона"/>
    <w:basedOn w:val="a0"/>
    <w:rsid w:val="003A4627"/>
    <w:pPr>
      <w:ind w:firstLine="709"/>
      <w:jc w:val="both"/>
    </w:pPr>
  </w:style>
  <w:style w:type="paragraph" w:customStyle="1" w:styleId="aff4">
    <w:name w:val="Обычный + По ширине"/>
    <w:basedOn w:val="a0"/>
    <w:rsid w:val="003A4627"/>
    <w:pPr>
      <w:jc w:val="both"/>
    </w:pPr>
  </w:style>
  <w:style w:type="character" w:customStyle="1" w:styleId="font31">
    <w:name w:val="font31"/>
    <w:basedOn w:val="a1"/>
    <w:rsid w:val="003A4627"/>
  </w:style>
  <w:style w:type="paragraph" w:customStyle="1" w:styleId="CharCharCharChar">
    <w:name w:val="Char Char Char Char"/>
    <w:basedOn w:val="a0"/>
    <w:next w:val="a0"/>
    <w:semiHidden/>
    <w:rsid w:val="003A4627"/>
    <w:pPr>
      <w:spacing w:after="160" w:line="240" w:lineRule="exact"/>
    </w:pPr>
    <w:rPr>
      <w:rFonts w:ascii="Arial" w:hAnsi="Arial" w:cs="Arial"/>
      <w:sz w:val="20"/>
      <w:szCs w:val="20"/>
      <w:lang w:val="en-US" w:eastAsia="en-US"/>
    </w:rPr>
  </w:style>
  <w:style w:type="paragraph" w:styleId="33">
    <w:name w:val="Body Text 3"/>
    <w:basedOn w:val="a0"/>
    <w:link w:val="34"/>
    <w:rsid w:val="003A4627"/>
    <w:pPr>
      <w:spacing w:after="120"/>
    </w:pPr>
    <w:rPr>
      <w:sz w:val="16"/>
      <w:szCs w:val="16"/>
      <w:lang/>
    </w:rPr>
  </w:style>
  <w:style w:type="character" w:customStyle="1" w:styleId="34">
    <w:name w:val="Основной текст 3 Знак"/>
    <w:link w:val="33"/>
    <w:rsid w:val="003A4627"/>
    <w:rPr>
      <w:sz w:val="16"/>
      <w:szCs w:val="16"/>
    </w:rPr>
  </w:style>
  <w:style w:type="numbering" w:customStyle="1" w:styleId="1">
    <w:name w:val="Стиль1"/>
    <w:rsid w:val="003A4627"/>
    <w:pPr>
      <w:numPr>
        <w:numId w:val="3"/>
      </w:numPr>
    </w:pPr>
  </w:style>
  <w:style w:type="paragraph" w:customStyle="1" w:styleId="aff5">
    <w:name w:val="Знак"/>
    <w:basedOn w:val="a0"/>
    <w:rsid w:val="000B5CC6"/>
    <w:pPr>
      <w:spacing w:before="100" w:beforeAutospacing="1" w:after="100" w:afterAutospacing="1"/>
    </w:pPr>
    <w:rPr>
      <w:rFonts w:ascii="Tahoma" w:hAnsi="Tahoma"/>
      <w:sz w:val="20"/>
      <w:szCs w:val="20"/>
      <w:lang w:val="en-US" w:eastAsia="en-US"/>
    </w:rPr>
  </w:style>
  <w:style w:type="character" w:styleId="aff6">
    <w:name w:val="FollowedHyperlink"/>
    <w:rsid w:val="000B5CC6"/>
    <w:rPr>
      <w:color w:val="800080"/>
      <w:u w:val="single"/>
    </w:rPr>
  </w:style>
  <w:style w:type="paragraph" w:customStyle="1" w:styleId="xl65">
    <w:name w:val="xl65"/>
    <w:basedOn w:val="a0"/>
    <w:rsid w:val="000B5CC6"/>
    <w:pPr>
      <w:pBdr>
        <w:left w:val="single" w:sz="8"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66">
    <w:name w:val="xl66"/>
    <w:basedOn w:val="a0"/>
    <w:rsid w:val="000B5CC6"/>
    <w:pPr>
      <w:pBdr>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67">
    <w:name w:val="xl67"/>
    <w:basedOn w:val="a0"/>
    <w:rsid w:val="000B5CC6"/>
    <w:pPr>
      <w:pBdr>
        <w:left w:val="single" w:sz="8" w:space="0" w:color="auto"/>
        <w:bottom w:val="single" w:sz="8" w:space="0" w:color="auto"/>
        <w:right w:val="single" w:sz="8" w:space="0" w:color="auto"/>
      </w:pBdr>
      <w:spacing w:before="100" w:beforeAutospacing="1" w:after="100" w:afterAutospacing="1"/>
      <w:jc w:val="both"/>
      <w:textAlignment w:val="top"/>
    </w:pPr>
    <w:rPr>
      <w:b/>
      <w:bCs/>
    </w:rPr>
  </w:style>
  <w:style w:type="paragraph" w:customStyle="1" w:styleId="xl68">
    <w:name w:val="xl68"/>
    <w:basedOn w:val="a0"/>
    <w:rsid w:val="000B5CC6"/>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69">
    <w:name w:val="xl69"/>
    <w:basedOn w:val="a0"/>
    <w:rsid w:val="000B5CC6"/>
    <w:pPr>
      <w:pBdr>
        <w:left w:val="single" w:sz="8" w:space="0" w:color="auto"/>
        <w:bottom w:val="single" w:sz="8" w:space="0" w:color="auto"/>
        <w:right w:val="single" w:sz="8" w:space="0" w:color="auto"/>
      </w:pBdr>
      <w:spacing w:before="100" w:beforeAutospacing="1" w:after="100" w:afterAutospacing="1"/>
      <w:jc w:val="both"/>
      <w:textAlignment w:val="top"/>
    </w:pPr>
    <w:rPr>
      <w:sz w:val="18"/>
      <w:szCs w:val="18"/>
    </w:rPr>
  </w:style>
  <w:style w:type="paragraph" w:customStyle="1" w:styleId="xl70">
    <w:name w:val="xl70"/>
    <w:basedOn w:val="a0"/>
    <w:rsid w:val="000B5CC6"/>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1">
    <w:name w:val="xl71"/>
    <w:basedOn w:val="a0"/>
    <w:rsid w:val="000B5CC6"/>
    <w:pPr>
      <w:pBdr>
        <w:left w:val="single" w:sz="8" w:space="0" w:color="auto"/>
        <w:bottom w:val="single" w:sz="8" w:space="0" w:color="auto"/>
        <w:right w:val="single" w:sz="8" w:space="0" w:color="auto"/>
      </w:pBdr>
      <w:spacing w:before="100" w:beforeAutospacing="1" w:after="100" w:afterAutospacing="1"/>
      <w:jc w:val="both"/>
      <w:textAlignment w:val="top"/>
    </w:pPr>
    <w:rPr>
      <w:b/>
      <w:bCs/>
      <w:sz w:val="18"/>
      <w:szCs w:val="18"/>
    </w:rPr>
  </w:style>
  <w:style w:type="paragraph" w:customStyle="1" w:styleId="xl72">
    <w:name w:val="xl72"/>
    <w:basedOn w:val="a0"/>
    <w:rsid w:val="000B5CC6"/>
    <w:pPr>
      <w:pBdr>
        <w:bottom w:val="single" w:sz="8" w:space="0" w:color="auto"/>
        <w:right w:val="single" w:sz="8" w:space="0" w:color="auto"/>
      </w:pBdr>
      <w:spacing w:before="100" w:beforeAutospacing="1" w:after="100" w:afterAutospacing="1"/>
      <w:jc w:val="center"/>
      <w:textAlignment w:val="top"/>
    </w:pPr>
    <w:rPr>
      <w:b/>
      <w:bCs/>
      <w:sz w:val="18"/>
      <w:szCs w:val="18"/>
    </w:rPr>
  </w:style>
  <w:style w:type="paragraph" w:customStyle="1" w:styleId="xl73">
    <w:name w:val="xl73"/>
    <w:basedOn w:val="a0"/>
    <w:rsid w:val="000B5CC6"/>
    <w:pPr>
      <w:pBdr>
        <w:bottom w:val="single" w:sz="8" w:space="0" w:color="auto"/>
        <w:right w:val="single" w:sz="8" w:space="0" w:color="auto"/>
      </w:pBdr>
      <w:spacing w:before="100" w:beforeAutospacing="1" w:after="100" w:afterAutospacing="1"/>
      <w:jc w:val="center"/>
      <w:textAlignment w:val="top"/>
    </w:pPr>
  </w:style>
  <w:style w:type="paragraph" w:customStyle="1" w:styleId="xl74">
    <w:name w:val="xl74"/>
    <w:basedOn w:val="a0"/>
    <w:rsid w:val="000B5CC6"/>
    <w:pPr>
      <w:pBdr>
        <w:left w:val="single" w:sz="8" w:space="0" w:color="auto"/>
        <w:bottom w:val="single" w:sz="8" w:space="0" w:color="auto"/>
        <w:right w:val="single" w:sz="8" w:space="0" w:color="auto"/>
      </w:pBdr>
      <w:spacing w:before="100" w:beforeAutospacing="1" w:after="100" w:afterAutospacing="1"/>
      <w:textAlignment w:val="top"/>
    </w:pPr>
    <w:rPr>
      <w:sz w:val="18"/>
      <w:szCs w:val="18"/>
    </w:rPr>
  </w:style>
  <w:style w:type="paragraph" w:customStyle="1" w:styleId="xl75">
    <w:name w:val="xl75"/>
    <w:basedOn w:val="a0"/>
    <w:rsid w:val="000B5CC6"/>
    <w:pPr>
      <w:pBdr>
        <w:bottom w:val="single" w:sz="8" w:space="0" w:color="auto"/>
      </w:pBdr>
      <w:spacing w:before="100" w:beforeAutospacing="1" w:after="100" w:afterAutospacing="1"/>
      <w:jc w:val="center"/>
      <w:textAlignment w:val="top"/>
    </w:pPr>
    <w:rPr>
      <w:sz w:val="18"/>
      <w:szCs w:val="18"/>
    </w:rPr>
  </w:style>
  <w:style w:type="paragraph" w:customStyle="1" w:styleId="xl76">
    <w:name w:val="xl76"/>
    <w:basedOn w:val="a0"/>
    <w:rsid w:val="000B5CC6"/>
    <w:pPr>
      <w:pBdr>
        <w:left w:val="single" w:sz="8" w:space="0" w:color="auto"/>
        <w:bottom w:val="single" w:sz="8" w:space="0" w:color="auto"/>
        <w:right w:val="single" w:sz="8" w:space="0" w:color="auto"/>
      </w:pBdr>
      <w:spacing w:before="100" w:beforeAutospacing="1" w:after="100" w:afterAutospacing="1"/>
      <w:jc w:val="both"/>
      <w:textAlignment w:val="top"/>
    </w:pPr>
    <w:rPr>
      <w:rFonts w:ascii="Times New Roman CYR" w:hAnsi="Times New Roman CYR"/>
      <w:b/>
      <w:bCs/>
    </w:rPr>
  </w:style>
  <w:style w:type="paragraph" w:customStyle="1" w:styleId="xl77">
    <w:name w:val="xl77"/>
    <w:basedOn w:val="a0"/>
    <w:rsid w:val="000B5CC6"/>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78">
    <w:name w:val="xl78"/>
    <w:basedOn w:val="a0"/>
    <w:rsid w:val="000B5CC6"/>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9">
    <w:name w:val="xl79"/>
    <w:basedOn w:val="a0"/>
    <w:rsid w:val="000B5CC6"/>
    <w:pPr>
      <w:pBdr>
        <w:bottom w:val="single" w:sz="8" w:space="0" w:color="auto"/>
        <w:right w:val="single" w:sz="8" w:space="0" w:color="auto"/>
      </w:pBdr>
      <w:spacing w:before="100" w:beforeAutospacing="1" w:after="100" w:afterAutospacing="1"/>
      <w:jc w:val="center"/>
      <w:textAlignment w:val="top"/>
    </w:pPr>
  </w:style>
  <w:style w:type="paragraph" w:customStyle="1" w:styleId="xl80">
    <w:name w:val="xl80"/>
    <w:basedOn w:val="a0"/>
    <w:rsid w:val="000B5CC6"/>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81">
    <w:name w:val="xl81"/>
    <w:basedOn w:val="a0"/>
    <w:rsid w:val="000B5CC6"/>
    <w:pPr>
      <w:pBdr>
        <w:bottom w:val="single" w:sz="8" w:space="0" w:color="auto"/>
        <w:right w:val="single" w:sz="8" w:space="0" w:color="auto"/>
      </w:pBdr>
      <w:spacing w:before="100" w:beforeAutospacing="1" w:after="100" w:afterAutospacing="1"/>
      <w:jc w:val="center"/>
      <w:textAlignment w:val="top"/>
    </w:pPr>
    <w:rPr>
      <w:b/>
      <w:bCs/>
      <w:sz w:val="18"/>
      <w:szCs w:val="18"/>
    </w:rPr>
  </w:style>
  <w:style w:type="paragraph" w:customStyle="1" w:styleId="xl82">
    <w:name w:val="xl82"/>
    <w:basedOn w:val="a0"/>
    <w:rsid w:val="000B5C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3">
    <w:name w:val="xl83"/>
    <w:basedOn w:val="a0"/>
    <w:rsid w:val="000B5CC6"/>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4">
    <w:name w:val="xl84"/>
    <w:basedOn w:val="a0"/>
    <w:rsid w:val="000B5CC6"/>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5">
    <w:name w:val="xl85"/>
    <w:basedOn w:val="a0"/>
    <w:rsid w:val="000B5CC6"/>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86">
    <w:name w:val="xl86"/>
    <w:basedOn w:val="a0"/>
    <w:rsid w:val="000B5CC6"/>
    <w:pPr>
      <w:pBdr>
        <w:bottom w:val="single" w:sz="8" w:space="0" w:color="auto"/>
        <w:right w:val="single" w:sz="8" w:space="0" w:color="auto"/>
      </w:pBdr>
      <w:spacing w:before="100" w:beforeAutospacing="1" w:after="100" w:afterAutospacing="1"/>
      <w:jc w:val="center"/>
      <w:textAlignment w:val="top"/>
    </w:pPr>
    <w:rPr>
      <w:b/>
      <w:bCs/>
      <w:sz w:val="18"/>
      <w:szCs w:val="18"/>
    </w:rPr>
  </w:style>
  <w:style w:type="paragraph" w:customStyle="1" w:styleId="xl87">
    <w:name w:val="xl87"/>
    <w:basedOn w:val="a0"/>
    <w:rsid w:val="000B5CC6"/>
    <w:pPr>
      <w:pBdr>
        <w:left w:val="single" w:sz="8" w:space="0" w:color="auto"/>
        <w:bottom w:val="single" w:sz="8" w:space="0" w:color="auto"/>
        <w:right w:val="single" w:sz="8" w:space="0" w:color="auto"/>
      </w:pBdr>
      <w:spacing w:before="100" w:beforeAutospacing="1" w:after="100" w:afterAutospacing="1"/>
      <w:textAlignment w:val="top"/>
    </w:pPr>
    <w:rPr>
      <w:b/>
      <w:bCs/>
      <w:sz w:val="18"/>
      <w:szCs w:val="18"/>
    </w:rPr>
  </w:style>
  <w:style w:type="paragraph" w:customStyle="1" w:styleId="xl88">
    <w:name w:val="xl88"/>
    <w:basedOn w:val="a0"/>
    <w:rsid w:val="000B5CC6"/>
    <w:pPr>
      <w:pBdr>
        <w:left w:val="single" w:sz="8" w:space="0" w:color="auto"/>
        <w:bottom w:val="single" w:sz="8" w:space="0" w:color="auto"/>
        <w:right w:val="single" w:sz="8" w:space="0" w:color="auto"/>
      </w:pBdr>
      <w:spacing w:before="100" w:beforeAutospacing="1" w:after="100" w:afterAutospacing="1"/>
      <w:textAlignment w:val="top"/>
    </w:pPr>
    <w:rPr>
      <w:sz w:val="18"/>
      <w:szCs w:val="18"/>
    </w:rPr>
  </w:style>
  <w:style w:type="paragraph" w:customStyle="1" w:styleId="xl89">
    <w:name w:val="xl89"/>
    <w:basedOn w:val="a0"/>
    <w:rsid w:val="000B5CC6"/>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90">
    <w:name w:val="xl90"/>
    <w:basedOn w:val="a0"/>
    <w:rsid w:val="000B5CC6"/>
    <w:pPr>
      <w:pBdr>
        <w:bottom w:val="single" w:sz="8" w:space="0" w:color="auto"/>
        <w:right w:val="single" w:sz="8" w:space="0" w:color="auto"/>
      </w:pBdr>
      <w:spacing w:before="100" w:beforeAutospacing="1" w:after="100" w:afterAutospacing="1"/>
      <w:jc w:val="center"/>
      <w:textAlignment w:val="top"/>
    </w:pPr>
  </w:style>
  <w:style w:type="paragraph" w:customStyle="1" w:styleId="xl91">
    <w:name w:val="xl91"/>
    <w:basedOn w:val="a0"/>
    <w:rsid w:val="000B5CC6"/>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character" w:customStyle="1" w:styleId="apple-converted-space">
    <w:name w:val="apple-converted-space"/>
    <w:basedOn w:val="a1"/>
    <w:rsid w:val="00171BF9"/>
  </w:style>
  <w:style w:type="character" w:customStyle="1" w:styleId="40">
    <w:name w:val="Заголовок 4 Знак"/>
    <w:link w:val="4"/>
    <w:rsid w:val="00B96E54"/>
    <w:rPr>
      <w:b/>
      <w:sz w:val="24"/>
    </w:rPr>
  </w:style>
  <w:style w:type="paragraph" w:customStyle="1" w:styleId="27">
    <w:name w:val="Список2"/>
    <w:basedOn w:val="af9"/>
    <w:rsid w:val="00B96E54"/>
    <w:pPr>
      <w:tabs>
        <w:tab w:val="left" w:pos="851"/>
      </w:tabs>
      <w:spacing w:before="40" w:after="40"/>
      <w:ind w:left="850" w:hanging="493"/>
      <w:jc w:val="both"/>
    </w:pPr>
    <w:rPr>
      <w:szCs w:val="20"/>
    </w:rPr>
  </w:style>
  <w:style w:type="paragraph" w:customStyle="1" w:styleId="13">
    <w:name w:val="Номер1"/>
    <w:basedOn w:val="af9"/>
    <w:rsid w:val="00B96E54"/>
    <w:pPr>
      <w:tabs>
        <w:tab w:val="num" w:pos="1620"/>
      </w:tabs>
      <w:spacing w:before="40" w:after="40"/>
      <w:ind w:left="1620" w:hanging="360"/>
      <w:jc w:val="both"/>
    </w:pPr>
    <w:rPr>
      <w:sz w:val="22"/>
      <w:szCs w:val="20"/>
    </w:rPr>
  </w:style>
  <w:style w:type="paragraph" w:customStyle="1" w:styleId="28">
    <w:name w:val="Номер2"/>
    <w:basedOn w:val="27"/>
    <w:rsid w:val="00B96E54"/>
    <w:pPr>
      <w:tabs>
        <w:tab w:val="left" w:pos="964"/>
        <w:tab w:val="num" w:pos="2340"/>
      </w:tabs>
      <w:ind w:left="2340" w:hanging="180"/>
    </w:pPr>
    <w:rPr>
      <w:sz w:val="22"/>
    </w:rPr>
  </w:style>
  <w:style w:type="paragraph" w:customStyle="1" w:styleId="1H1">
    <w:name w:val="Заголовок 1.Раздел Договора.H1.&quot;Алмаз&quot;"/>
    <w:basedOn w:val="a0"/>
    <w:next w:val="a0"/>
    <w:rsid w:val="00B96E54"/>
    <w:pPr>
      <w:keepNext/>
      <w:ind w:firstLine="540"/>
      <w:jc w:val="both"/>
      <w:outlineLvl w:val="0"/>
    </w:pPr>
    <w:rPr>
      <w:b/>
      <w:szCs w:val="20"/>
    </w:rPr>
  </w:style>
  <w:style w:type="paragraph" w:customStyle="1" w:styleId="aff7">
    <w:name w:val="Основной текст с отступом.Основной текст с отступом Знак"/>
    <w:basedOn w:val="a0"/>
    <w:rsid w:val="00B96E54"/>
    <w:pPr>
      <w:ind w:firstLine="708"/>
    </w:pPr>
    <w:rPr>
      <w:color w:val="808080"/>
      <w:sz w:val="20"/>
      <w:szCs w:val="20"/>
    </w:rPr>
  </w:style>
  <w:style w:type="paragraph" w:customStyle="1" w:styleId="aff8">
    <w:name w:val="Обычный текст"/>
    <w:basedOn w:val="a0"/>
    <w:rsid w:val="00B96E54"/>
    <w:pPr>
      <w:ind w:firstLine="567"/>
      <w:jc w:val="both"/>
    </w:pPr>
    <w:rPr>
      <w:sz w:val="28"/>
      <w:szCs w:val="20"/>
    </w:rPr>
  </w:style>
  <w:style w:type="paragraph" w:customStyle="1" w:styleId="2H2">
    <w:name w:val="Заголовок 2.H2.&quot;Изумруд&quot;"/>
    <w:basedOn w:val="a0"/>
    <w:next w:val="a0"/>
    <w:rsid w:val="00B96E54"/>
    <w:pPr>
      <w:keepNext/>
      <w:ind w:firstLine="485"/>
      <w:jc w:val="both"/>
      <w:outlineLvl w:val="1"/>
    </w:pPr>
    <w:rPr>
      <w:rFonts w:ascii="Arial" w:hAnsi="Arial"/>
      <w:b/>
      <w:sz w:val="22"/>
      <w:szCs w:val="20"/>
    </w:rPr>
  </w:style>
  <w:style w:type="paragraph" w:customStyle="1" w:styleId="3H3">
    <w:name w:val="Заголовок 3.H3.&quot;Сапфир&quot;"/>
    <w:basedOn w:val="a0"/>
    <w:next w:val="a0"/>
    <w:rsid w:val="00B96E54"/>
    <w:pPr>
      <w:keepNext/>
      <w:ind w:firstLine="540"/>
      <w:outlineLvl w:val="2"/>
    </w:pPr>
    <w:rPr>
      <w:rFonts w:ascii="Arial" w:hAnsi="Arial"/>
      <w:b/>
      <w:sz w:val="20"/>
      <w:szCs w:val="20"/>
    </w:rPr>
  </w:style>
  <w:style w:type="character" w:styleId="aff9">
    <w:name w:val="endnote reference"/>
    <w:uiPriority w:val="99"/>
    <w:unhideWhenUsed/>
    <w:rsid w:val="00B96E54"/>
    <w:rPr>
      <w:vertAlign w:val="superscript"/>
    </w:rPr>
  </w:style>
  <w:style w:type="paragraph" w:styleId="35">
    <w:name w:val="List 3"/>
    <w:basedOn w:val="a0"/>
    <w:rsid w:val="00B96E54"/>
    <w:pPr>
      <w:ind w:left="849" w:hanging="283"/>
    </w:pPr>
  </w:style>
  <w:style w:type="paragraph" w:styleId="affa">
    <w:name w:val="caption"/>
    <w:basedOn w:val="a0"/>
    <w:next w:val="a0"/>
    <w:qFormat/>
    <w:rsid w:val="00B96E54"/>
    <w:rPr>
      <w:b/>
      <w:bCs/>
      <w:sz w:val="20"/>
      <w:szCs w:val="20"/>
    </w:rPr>
  </w:style>
  <w:style w:type="paragraph" w:styleId="affb">
    <w:name w:val="Plain Text"/>
    <w:basedOn w:val="a0"/>
    <w:link w:val="15"/>
    <w:uiPriority w:val="99"/>
    <w:rsid w:val="008A1853"/>
    <w:rPr>
      <w:rFonts w:ascii="Courier New" w:hAnsi="Courier New"/>
      <w:sz w:val="20"/>
      <w:szCs w:val="20"/>
      <w:lang/>
    </w:rPr>
  </w:style>
  <w:style w:type="character" w:customStyle="1" w:styleId="affc">
    <w:name w:val="Текст Знак"/>
    <w:semiHidden/>
    <w:rsid w:val="008A1853"/>
    <w:rPr>
      <w:rFonts w:ascii="Courier New" w:hAnsi="Courier New" w:cs="Courier New"/>
    </w:rPr>
  </w:style>
  <w:style w:type="character" w:customStyle="1" w:styleId="15">
    <w:name w:val="Текст Знак1"/>
    <w:link w:val="affb"/>
    <w:uiPriority w:val="99"/>
    <w:rsid w:val="008A1853"/>
    <w:rPr>
      <w:rFonts w:ascii="Courier New" w:hAnsi="Courier New"/>
    </w:rPr>
  </w:style>
  <w:style w:type="character" w:customStyle="1" w:styleId="20">
    <w:name w:val="Заголовок 2 Знак"/>
    <w:link w:val="2"/>
    <w:rsid w:val="00C946B8"/>
    <w:rPr>
      <w:rFonts w:ascii="Arial" w:hAnsi="Arial" w:cs="Arial"/>
      <w:b/>
      <w:bCs/>
      <w:i/>
      <w:iCs/>
      <w:sz w:val="28"/>
      <w:szCs w:val="28"/>
    </w:rPr>
  </w:style>
  <w:style w:type="character" w:customStyle="1" w:styleId="30">
    <w:name w:val="Заголовок 3 Знак"/>
    <w:link w:val="3"/>
    <w:rsid w:val="00C946B8"/>
    <w:rPr>
      <w:rFonts w:ascii="Arial" w:hAnsi="Arial" w:cs="Arial"/>
      <w:b/>
      <w:bCs/>
      <w:sz w:val="26"/>
      <w:szCs w:val="26"/>
    </w:rPr>
  </w:style>
  <w:style w:type="character" w:customStyle="1" w:styleId="a5">
    <w:name w:val="Нижний колонтитул Знак"/>
    <w:link w:val="a4"/>
    <w:uiPriority w:val="99"/>
    <w:rsid w:val="00C946B8"/>
    <w:rPr>
      <w:sz w:val="24"/>
      <w:szCs w:val="24"/>
    </w:rPr>
  </w:style>
  <w:style w:type="character" w:customStyle="1" w:styleId="aa">
    <w:name w:val="Текст выноски Знак"/>
    <w:link w:val="a9"/>
    <w:uiPriority w:val="99"/>
    <w:rsid w:val="00C946B8"/>
    <w:rPr>
      <w:rFonts w:ascii="Tahoma" w:hAnsi="Tahoma" w:cs="Tahoma"/>
      <w:sz w:val="16"/>
      <w:szCs w:val="16"/>
    </w:rPr>
  </w:style>
  <w:style w:type="character" w:customStyle="1" w:styleId="af5">
    <w:name w:val="Текст концевой сноски Знак"/>
    <w:basedOn w:val="a1"/>
    <w:link w:val="af4"/>
    <w:uiPriority w:val="99"/>
    <w:semiHidden/>
    <w:rsid w:val="00C946B8"/>
  </w:style>
  <w:style w:type="character" w:customStyle="1" w:styleId="af7">
    <w:name w:val="Верхний колонтитул Знак"/>
    <w:link w:val="af6"/>
    <w:uiPriority w:val="99"/>
    <w:rsid w:val="00C946B8"/>
    <w:rPr>
      <w:sz w:val="24"/>
      <w:szCs w:val="24"/>
    </w:rPr>
  </w:style>
  <w:style w:type="character" w:styleId="affd">
    <w:name w:val="Strong"/>
    <w:uiPriority w:val="22"/>
    <w:qFormat/>
    <w:rsid w:val="00FF40AA"/>
    <w:rPr>
      <w:b/>
      <w:bCs/>
    </w:rPr>
  </w:style>
  <w:style w:type="paragraph" w:customStyle="1" w:styleId="Style5">
    <w:name w:val="Style5"/>
    <w:basedOn w:val="a0"/>
    <w:rsid w:val="00372FD3"/>
    <w:pPr>
      <w:widowControl w:val="0"/>
      <w:autoSpaceDE w:val="0"/>
      <w:autoSpaceDN w:val="0"/>
      <w:adjustRightInd w:val="0"/>
      <w:spacing w:line="230" w:lineRule="exact"/>
    </w:pPr>
  </w:style>
  <w:style w:type="character" w:customStyle="1" w:styleId="FontStyle13">
    <w:name w:val="Font Style13"/>
    <w:rsid w:val="00372FD3"/>
    <w:rPr>
      <w:rFonts w:ascii="Times New Roman" w:hAnsi="Times New Roman" w:cs="Times New Roman"/>
      <w:sz w:val="18"/>
      <w:szCs w:val="18"/>
    </w:rPr>
  </w:style>
  <w:style w:type="paragraph" w:customStyle="1" w:styleId="16">
    <w:name w:val="Знак Знак1"/>
    <w:basedOn w:val="a0"/>
    <w:rsid w:val="00BD6652"/>
    <w:pPr>
      <w:spacing w:after="160" w:line="240" w:lineRule="exact"/>
      <w:jc w:val="both"/>
    </w:pPr>
    <w:rPr>
      <w:rFonts w:ascii="Verdana" w:hAnsi="Verdana" w:cs="Arial"/>
      <w:sz w:val="20"/>
      <w:szCs w:val="20"/>
      <w:lang w:val="en-US" w:eastAsia="en-US"/>
    </w:rPr>
  </w:style>
  <w:style w:type="character" w:customStyle="1" w:styleId="FontStyle15">
    <w:name w:val="Font Style15"/>
    <w:uiPriority w:val="99"/>
    <w:rsid w:val="00DA77B6"/>
    <w:rPr>
      <w:rFonts w:ascii="Times New Roman" w:hAnsi="Times New Roman" w:cs="Times New Roman"/>
      <w:b/>
      <w:bCs/>
      <w:sz w:val="24"/>
      <w:szCs w:val="24"/>
    </w:rPr>
  </w:style>
  <w:style w:type="paragraph" w:customStyle="1" w:styleId="110">
    <w:name w:val="1.1 Закон НАО"/>
    <w:basedOn w:val="a0"/>
    <w:next w:val="a0"/>
    <w:rsid w:val="00FF4FAE"/>
    <w:pPr>
      <w:jc w:val="center"/>
    </w:pPr>
    <w:rPr>
      <w:b/>
      <w:caps/>
      <w:sz w:val="28"/>
      <w:szCs w:val="28"/>
    </w:rPr>
  </w:style>
  <w:style w:type="paragraph" w:customStyle="1" w:styleId="52">
    <w:name w:val="5.2 Окончание"/>
    <w:basedOn w:val="a0"/>
    <w:rsid w:val="00FF4FAE"/>
  </w:style>
  <w:style w:type="paragraph" w:customStyle="1" w:styleId="100">
    <w:name w:val="1.0 Проект №"/>
    <w:basedOn w:val="a0"/>
    <w:rsid w:val="00FF4FAE"/>
    <w:pPr>
      <w:jc w:val="right"/>
    </w:pPr>
    <w:rPr>
      <w:b/>
    </w:rPr>
  </w:style>
  <w:style w:type="paragraph" w:customStyle="1" w:styleId="xl92">
    <w:name w:val="xl92"/>
    <w:basedOn w:val="a0"/>
    <w:rsid w:val="00825755"/>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3">
    <w:name w:val="xl93"/>
    <w:basedOn w:val="a0"/>
    <w:rsid w:val="00825755"/>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94">
    <w:name w:val="xl94"/>
    <w:basedOn w:val="a0"/>
    <w:rsid w:val="008257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7">
    <w:name w:val="Абзац списка1"/>
    <w:basedOn w:val="a0"/>
    <w:rsid w:val="0047365D"/>
    <w:pPr>
      <w:spacing w:after="200" w:line="276" w:lineRule="auto"/>
      <w:ind w:left="720"/>
      <w:contextualSpacing/>
    </w:pPr>
    <w:rPr>
      <w:rFonts w:ascii="Calibri" w:hAnsi="Calibri"/>
      <w:sz w:val="22"/>
      <w:szCs w:val="22"/>
      <w:lang w:eastAsia="en-US"/>
    </w:rPr>
  </w:style>
  <w:style w:type="paragraph" w:customStyle="1" w:styleId="affe">
    <w:name w:val="Знак Знак Знак Знак Знак"/>
    <w:basedOn w:val="a0"/>
    <w:rsid w:val="00CD1CE0"/>
    <w:pPr>
      <w:spacing w:after="160" w:line="240" w:lineRule="exact"/>
      <w:jc w:val="both"/>
    </w:pPr>
    <w:rPr>
      <w:rFonts w:ascii="Verdana" w:hAnsi="Verdana" w:cs="Arial"/>
      <w:sz w:val="20"/>
      <w:szCs w:val="20"/>
      <w:lang w:val="en-US" w:eastAsia="en-US"/>
    </w:rPr>
  </w:style>
  <w:style w:type="paragraph" w:customStyle="1" w:styleId="Default">
    <w:name w:val="Default"/>
    <w:rsid w:val="00CD1CE0"/>
    <w:pPr>
      <w:autoSpaceDE w:val="0"/>
      <w:autoSpaceDN w:val="0"/>
      <w:adjustRightInd w:val="0"/>
    </w:pPr>
    <w:rPr>
      <w:rFonts w:ascii="PragmaticaCondC" w:hAnsi="PragmaticaCondC" w:cs="PragmaticaCondC"/>
      <w:color w:val="000000"/>
      <w:sz w:val="24"/>
      <w:szCs w:val="24"/>
    </w:rPr>
  </w:style>
  <w:style w:type="paragraph" w:customStyle="1" w:styleId="afff">
    <w:name w:val="Знак Знак Знак Знак Знак Знак Знак Знак Знак Знак Знак Знак Знак Знак Знак Знак Знак Знак Знак Знак Знак Знак"/>
    <w:basedOn w:val="a0"/>
    <w:rsid w:val="00CD1CE0"/>
    <w:pPr>
      <w:spacing w:after="160" w:line="240" w:lineRule="exact"/>
      <w:jc w:val="both"/>
    </w:pPr>
    <w:rPr>
      <w:rFonts w:ascii="Verdana" w:hAnsi="Verdana" w:cs="Arial"/>
      <w:sz w:val="20"/>
      <w:szCs w:val="20"/>
      <w:lang w:val="en-US" w:eastAsia="en-US"/>
    </w:rPr>
  </w:style>
  <w:style w:type="character" w:customStyle="1" w:styleId="ae">
    <w:name w:val="Без интервала Знак"/>
    <w:aliases w:val="Без отступа Знак"/>
    <w:link w:val="ad"/>
    <w:uiPriority w:val="1"/>
    <w:locked/>
    <w:rsid w:val="00923084"/>
    <w:rPr>
      <w:rFonts w:ascii="Calibri" w:eastAsia="Calibri" w:hAnsi="Calibri"/>
      <w:sz w:val="22"/>
      <w:szCs w:val="22"/>
      <w:lang w:eastAsia="en-US" w:bidi="ar-SA"/>
    </w:rPr>
  </w:style>
  <w:style w:type="paragraph" w:customStyle="1" w:styleId="afff0">
    <w:name w:val="Знак"/>
    <w:basedOn w:val="a0"/>
    <w:rsid w:val="00B51998"/>
    <w:pPr>
      <w:spacing w:before="100" w:beforeAutospacing="1" w:after="100" w:afterAutospacing="1"/>
    </w:pPr>
    <w:rPr>
      <w:rFonts w:ascii="Tahoma" w:hAnsi="Tahoma"/>
      <w:sz w:val="20"/>
      <w:szCs w:val="20"/>
      <w:lang w:val="en-US" w:eastAsia="en-US"/>
    </w:rPr>
  </w:style>
  <w:style w:type="character" w:customStyle="1" w:styleId="36">
    <w:name w:val="Основной текст (3)_"/>
    <w:link w:val="37"/>
    <w:rsid w:val="00B51998"/>
    <w:rPr>
      <w:sz w:val="26"/>
      <w:szCs w:val="26"/>
      <w:shd w:val="clear" w:color="auto" w:fill="FFFFFF"/>
    </w:rPr>
  </w:style>
  <w:style w:type="paragraph" w:customStyle="1" w:styleId="37">
    <w:name w:val="Основной текст (3)"/>
    <w:basedOn w:val="a0"/>
    <w:link w:val="36"/>
    <w:rsid w:val="00B51998"/>
    <w:pPr>
      <w:shd w:val="clear" w:color="auto" w:fill="FFFFFF"/>
      <w:spacing w:before="300" w:after="120" w:line="0" w:lineRule="atLeast"/>
      <w:ind w:hanging="260"/>
    </w:pPr>
    <w:rPr>
      <w:sz w:val="26"/>
      <w:szCs w:val="26"/>
      <w:lang/>
    </w:rPr>
  </w:style>
  <w:style w:type="character" w:customStyle="1" w:styleId="afff1">
    <w:name w:val="Основной текст_"/>
    <w:link w:val="29"/>
    <w:rsid w:val="00B51998"/>
    <w:rPr>
      <w:sz w:val="27"/>
      <w:szCs w:val="27"/>
      <w:shd w:val="clear" w:color="auto" w:fill="FFFFFF"/>
    </w:rPr>
  </w:style>
  <w:style w:type="paragraph" w:customStyle="1" w:styleId="29">
    <w:name w:val="Основной текст2"/>
    <w:basedOn w:val="a0"/>
    <w:link w:val="afff1"/>
    <w:rsid w:val="00B51998"/>
    <w:pPr>
      <w:shd w:val="clear" w:color="auto" w:fill="FFFFFF"/>
      <w:spacing w:after="420" w:line="0" w:lineRule="atLeast"/>
    </w:pPr>
    <w:rPr>
      <w:sz w:val="27"/>
      <w:szCs w:val="27"/>
      <w:lang/>
    </w:rPr>
  </w:style>
  <w:style w:type="character" w:customStyle="1" w:styleId="18">
    <w:name w:val="Заголовок №1_"/>
    <w:link w:val="19"/>
    <w:rsid w:val="00514EB5"/>
    <w:rPr>
      <w:sz w:val="26"/>
      <w:szCs w:val="26"/>
      <w:shd w:val="clear" w:color="auto" w:fill="FFFFFF"/>
    </w:rPr>
  </w:style>
  <w:style w:type="paragraph" w:customStyle="1" w:styleId="19">
    <w:name w:val="Заголовок №1"/>
    <w:basedOn w:val="a0"/>
    <w:link w:val="18"/>
    <w:rsid w:val="00514EB5"/>
    <w:pPr>
      <w:shd w:val="clear" w:color="auto" w:fill="FFFFFF"/>
      <w:spacing w:before="900" w:line="322" w:lineRule="exact"/>
      <w:ind w:hanging="1700"/>
      <w:jc w:val="center"/>
      <w:outlineLvl w:val="0"/>
    </w:pPr>
    <w:rPr>
      <w:sz w:val="26"/>
      <w:szCs w:val="26"/>
      <w:lang/>
    </w:rPr>
  </w:style>
  <w:style w:type="character" w:customStyle="1" w:styleId="50">
    <w:name w:val="Основной текст (5)_"/>
    <w:link w:val="51"/>
    <w:rsid w:val="00514EB5"/>
    <w:rPr>
      <w:sz w:val="19"/>
      <w:szCs w:val="19"/>
      <w:shd w:val="clear" w:color="auto" w:fill="FFFFFF"/>
    </w:rPr>
  </w:style>
  <w:style w:type="character" w:customStyle="1" w:styleId="61">
    <w:name w:val="Основной текст (6)_"/>
    <w:link w:val="62"/>
    <w:rsid w:val="00514EB5"/>
    <w:rPr>
      <w:sz w:val="19"/>
      <w:szCs w:val="19"/>
      <w:shd w:val="clear" w:color="auto" w:fill="FFFFFF"/>
    </w:rPr>
  </w:style>
  <w:style w:type="character" w:customStyle="1" w:styleId="7">
    <w:name w:val="Основной текст (7)_"/>
    <w:link w:val="70"/>
    <w:rsid w:val="00514EB5"/>
    <w:rPr>
      <w:shd w:val="clear" w:color="auto" w:fill="FFFFFF"/>
    </w:rPr>
  </w:style>
  <w:style w:type="paragraph" w:customStyle="1" w:styleId="51">
    <w:name w:val="Основной текст (5)"/>
    <w:basedOn w:val="a0"/>
    <w:link w:val="50"/>
    <w:rsid w:val="00514EB5"/>
    <w:pPr>
      <w:shd w:val="clear" w:color="auto" w:fill="FFFFFF"/>
      <w:spacing w:after="60" w:line="0" w:lineRule="atLeast"/>
      <w:jc w:val="right"/>
    </w:pPr>
    <w:rPr>
      <w:sz w:val="19"/>
      <w:szCs w:val="19"/>
      <w:lang/>
    </w:rPr>
  </w:style>
  <w:style w:type="paragraph" w:customStyle="1" w:styleId="62">
    <w:name w:val="Основной текст (6)"/>
    <w:basedOn w:val="a0"/>
    <w:link w:val="61"/>
    <w:rsid w:val="00514EB5"/>
    <w:pPr>
      <w:shd w:val="clear" w:color="auto" w:fill="FFFFFF"/>
      <w:spacing w:before="60" w:line="226" w:lineRule="exact"/>
      <w:jc w:val="right"/>
    </w:pPr>
    <w:rPr>
      <w:sz w:val="19"/>
      <w:szCs w:val="19"/>
      <w:lang/>
    </w:rPr>
  </w:style>
  <w:style w:type="paragraph" w:customStyle="1" w:styleId="70">
    <w:name w:val="Основной текст (7)"/>
    <w:basedOn w:val="a0"/>
    <w:link w:val="7"/>
    <w:rsid w:val="00514EB5"/>
    <w:pPr>
      <w:shd w:val="clear" w:color="auto" w:fill="FFFFFF"/>
      <w:spacing w:line="0" w:lineRule="atLeast"/>
    </w:pPr>
    <w:rPr>
      <w:sz w:val="20"/>
      <w:szCs w:val="20"/>
      <w:lang/>
    </w:rPr>
  </w:style>
  <w:style w:type="paragraph" w:customStyle="1" w:styleId="afff2">
    <w:name w:val="Знак"/>
    <w:basedOn w:val="a0"/>
    <w:rsid w:val="008E59A3"/>
    <w:pPr>
      <w:spacing w:before="100" w:beforeAutospacing="1" w:after="100" w:afterAutospacing="1"/>
    </w:pPr>
    <w:rPr>
      <w:rFonts w:ascii="Tahoma" w:hAnsi="Tahoma"/>
      <w:sz w:val="20"/>
      <w:szCs w:val="20"/>
      <w:lang w:val="en-US" w:eastAsia="en-US"/>
    </w:rPr>
  </w:style>
  <w:style w:type="paragraph" w:customStyle="1" w:styleId="afff3">
    <w:name w:val="Знак Знак Знак Знак Знак"/>
    <w:basedOn w:val="a0"/>
    <w:rsid w:val="008E59A3"/>
    <w:pPr>
      <w:spacing w:after="160" w:line="240" w:lineRule="exact"/>
      <w:jc w:val="both"/>
    </w:pPr>
    <w:rPr>
      <w:rFonts w:ascii="Verdana" w:hAnsi="Verdana" w:cs="Arial"/>
      <w:sz w:val="20"/>
      <w:szCs w:val="20"/>
      <w:lang w:val="en-US" w:eastAsia="en-US"/>
    </w:rPr>
  </w:style>
  <w:style w:type="character" w:customStyle="1" w:styleId="1a">
    <w:name w:val="Основной текст1"/>
    <w:basedOn w:val="afff1"/>
    <w:rsid w:val="00CB2EE3"/>
    <w:rPr>
      <w:rFonts w:ascii="Times New Roman" w:eastAsia="Times New Roman" w:hAnsi="Times New Roman" w:cs="Times New Roman"/>
      <w:color w:val="000000"/>
      <w:spacing w:val="0"/>
      <w:w w:val="100"/>
      <w:position w:val="0"/>
      <w:shd w:val="clear" w:color="auto" w:fill="FFFFFF"/>
      <w:lang w:val="ru-RU"/>
    </w:rPr>
  </w:style>
  <w:style w:type="character" w:customStyle="1" w:styleId="95pt0pt">
    <w:name w:val="Основной текст + 9;5 pt;Полужирный;Интервал 0 pt"/>
    <w:basedOn w:val="afff1"/>
    <w:rsid w:val="00CB2EE3"/>
    <w:rPr>
      <w:rFonts w:ascii="Times New Roman" w:eastAsia="Times New Roman" w:hAnsi="Times New Roman" w:cs="Times New Roman"/>
      <w:b/>
      <w:bCs/>
      <w:color w:val="000000"/>
      <w:spacing w:val="10"/>
      <w:w w:val="100"/>
      <w:position w:val="0"/>
      <w:sz w:val="19"/>
      <w:szCs w:val="19"/>
      <w:shd w:val="clear" w:color="auto" w:fill="FFFFFF"/>
      <w:lang w:val="ru-RU"/>
    </w:rPr>
  </w:style>
  <w:style w:type="paragraph" w:customStyle="1" w:styleId="38">
    <w:name w:val="Основной текст3"/>
    <w:basedOn w:val="a0"/>
    <w:rsid w:val="00CB2EE3"/>
    <w:pPr>
      <w:widowControl w:val="0"/>
      <w:shd w:val="clear" w:color="auto" w:fill="FFFFFF"/>
      <w:spacing w:before="180" w:after="360" w:line="0" w:lineRule="atLeast"/>
      <w:jc w:val="center"/>
    </w:pPr>
    <w:rPr>
      <w:sz w:val="22"/>
      <w:szCs w:val="22"/>
    </w:rPr>
  </w:style>
  <w:style w:type="paragraph" w:customStyle="1" w:styleId="afff4">
    <w:name w:val="Нормальный (таблица)"/>
    <w:basedOn w:val="a0"/>
    <w:next w:val="a0"/>
    <w:uiPriority w:val="99"/>
    <w:rsid w:val="00636635"/>
    <w:pPr>
      <w:widowControl w:val="0"/>
      <w:autoSpaceDE w:val="0"/>
      <w:autoSpaceDN w:val="0"/>
      <w:adjustRightInd w:val="0"/>
      <w:jc w:val="both"/>
    </w:pPr>
    <w:rPr>
      <w:rFonts w:ascii="Arial" w:hAnsi="Arial" w:cs="Arial"/>
    </w:rPr>
  </w:style>
  <w:style w:type="character" w:customStyle="1" w:styleId="1b">
    <w:name w:val="Название Знак1"/>
    <w:basedOn w:val="a1"/>
    <w:uiPriority w:val="10"/>
    <w:rsid w:val="00904FEA"/>
    <w:rPr>
      <w:rFonts w:ascii="Cambria" w:eastAsia="Times New Roman" w:hAnsi="Cambria" w:cs="Times New Roman"/>
      <w:color w:val="17365D"/>
      <w:spacing w:val="5"/>
      <w:kern w:val="28"/>
      <w:sz w:val="52"/>
      <w:szCs w:val="52"/>
      <w:lang w:eastAsia="en-US"/>
    </w:rPr>
  </w:style>
  <w:style w:type="character" w:customStyle="1" w:styleId="310">
    <w:name w:val="Основной текст с отступом 3 Знак1"/>
    <w:basedOn w:val="a1"/>
    <w:uiPriority w:val="99"/>
    <w:semiHidden/>
    <w:rsid w:val="00904FEA"/>
    <w:rPr>
      <w:sz w:val="16"/>
      <w:szCs w:val="16"/>
      <w:lang w:eastAsia="en-US"/>
    </w:rPr>
  </w:style>
  <w:style w:type="paragraph" w:customStyle="1" w:styleId="sps">
    <w:name w:val="sps"/>
    <w:basedOn w:val="a0"/>
    <w:rsid w:val="00904FEA"/>
    <w:pPr>
      <w:spacing w:before="100" w:beforeAutospacing="1" w:after="100" w:afterAutospacing="1"/>
    </w:pPr>
  </w:style>
  <w:style w:type="paragraph" w:customStyle="1" w:styleId="311">
    <w:name w:val="Основной текст с отступом 31"/>
    <w:basedOn w:val="a0"/>
    <w:rsid w:val="00904FEA"/>
    <w:pPr>
      <w:suppressAutoHyphens/>
      <w:spacing w:after="120"/>
      <w:ind w:left="283"/>
    </w:pPr>
    <w:rPr>
      <w:sz w:val="16"/>
      <w:szCs w:val="16"/>
      <w:lang w:eastAsia="ar-SA"/>
    </w:rPr>
  </w:style>
  <w:style w:type="paragraph" w:customStyle="1" w:styleId="afff5">
    <w:name w:val="Таблицы (моноширинный)"/>
    <w:basedOn w:val="a0"/>
    <w:next w:val="a0"/>
    <w:rsid w:val="00904FEA"/>
    <w:pPr>
      <w:widowControl w:val="0"/>
      <w:autoSpaceDE w:val="0"/>
      <w:autoSpaceDN w:val="0"/>
      <w:adjustRightInd w:val="0"/>
      <w:jc w:val="both"/>
    </w:pPr>
    <w:rPr>
      <w:rFonts w:ascii="Courier New" w:hAnsi="Courier New" w:cs="Courier New"/>
      <w:sz w:val="22"/>
      <w:szCs w:val="22"/>
    </w:rPr>
  </w:style>
  <w:style w:type="paragraph" w:customStyle="1" w:styleId="ConsPlusDocList">
    <w:name w:val="ConsPlusDocList"/>
    <w:uiPriority w:val="99"/>
    <w:rsid w:val="00904FEA"/>
    <w:pPr>
      <w:widowControl w:val="0"/>
      <w:autoSpaceDE w:val="0"/>
      <w:autoSpaceDN w:val="0"/>
    </w:pPr>
    <w:rPr>
      <w:rFonts w:ascii="Courier New" w:hAnsi="Courier New" w:cs="Courier New"/>
    </w:rPr>
  </w:style>
  <w:style w:type="paragraph" w:customStyle="1" w:styleId="ConsPlusTitlePage">
    <w:name w:val="ConsPlusTitlePage"/>
    <w:uiPriority w:val="99"/>
    <w:rsid w:val="00904FEA"/>
    <w:pPr>
      <w:widowControl w:val="0"/>
      <w:autoSpaceDE w:val="0"/>
      <w:autoSpaceDN w:val="0"/>
    </w:pPr>
    <w:rPr>
      <w:rFonts w:ascii="Tahoma" w:hAnsi="Tahoma" w:cs="Tahoma"/>
    </w:rPr>
  </w:style>
  <w:style w:type="paragraph" w:customStyle="1" w:styleId="ConsPlusJurTerm">
    <w:name w:val="ConsPlusJurTerm"/>
    <w:uiPriority w:val="99"/>
    <w:rsid w:val="00904FEA"/>
    <w:pPr>
      <w:widowControl w:val="0"/>
      <w:autoSpaceDE w:val="0"/>
      <w:autoSpaceDN w:val="0"/>
    </w:pPr>
    <w:rPr>
      <w:rFonts w:ascii="Tahoma" w:hAnsi="Tahoma" w:cs="Tahoma"/>
      <w:sz w:val="26"/>
    </w:rPr>
  </w:style>
  <w:style w:type="paragraph" w:customStyle="1" w:styleId="ConsPlusTextList">
    <w:name w:val="ConsPlusTextList"/>
    <w:rsid w:val="00904FEA"/>
    <w:pPr>
      <w:widowControl w:val="0"/>
      <w:autoSpaceDE w:val="0"/>
      <w:autoSpaceDN w:val="0"/>
    </w:pPr>
    <w:rPr>
      <w:rFonts w:ascii="Arial" w:hAnsi="Arial" w:cs="Arial"/>
    </w:rPr>
  </w:style>
  <w:style w:type="paragraph" w:customStyle="1" w:styleId="Style6">
    <w:name w:val="Style6"/>
    <w:basedOn w:val="a0"/>
    <w:rsid w:val="000F4A16"/>
    <w:pPr>
      <w:widowControl w:val="0"/>
      <w:autoSpaceDE w:val="0"/>
      <w:autoSpaceDN w:val="0"/>
      <w:adjustRightInd w:val="0"/>
      <w:spacing w:line="321" w:lineRule="exact"/>
      <w:ind w:firstLine="624"/>
      <w:jc w:val="both"/>
    </w:pPr>
  </w:style>
  <w:style w:type="paragraph" w:customStyle="1" w:styleId="Style7">
    <w:name w:val="Style7"/>
    <w:basedOn w:val="a0"/>
    <w:rsid w:val="000F4A16"/>
    <w:pPr>
      <w:widowControl w:val="0"/>
      <w:autoSpaceDE w:val="0"/>
      <w:autoSpaceDN w:val="0"/>
      <w:adjustRightInd w:val="0"/>
      <w:jc w:val="both"/>
    </w:pPr>
  </w:style>
  <w:style w:type="paragraph" w:customStyle="1" w:styleId="s1">
    <w:name w:val="s_1"/>
    <w:basedOn w:val="a0"/>
    <w:rsid w:val="00997EBC"/>
    <w:pPr>
      <w:ind w:firstLine="720"/>
      <w:jc w:val="both"/>
    </w:pPr>
    <w:rPr>
      <w:rFonts w:ascii="Arial" w:hAnsi="Arial" w:cs="Arial"/>
      <w:sz w:val="26"/>
      <w:szCs w:val="26"/>
    </w:rPr>
  </w:style>
  <w:style w:type="paragraph" w:customStyle="1" w:styleId="1c">
    <w:name w:val="Без интервала1"/>
    <w:rsid w:val="00997EBC"/>
    <w:pPr>
      <w:suppressAutoHyphens/>
    </w:pPr>
    <w:rPr>
      <w:rFonts w:ascii="Calibri" w:hAnsi="Calibri" w:cs="Calibri"/>
      <w:sz w:val="22"/>
      <w:szCs w:val="22"/>
      <w:lang w:eastAsia="zh-CN"/>
    </w:rPr>
  </w:style>
  <w:style w:type="character" w:customStyle="1" w:styleId="hyperlink">
    <w:name w:val="hyperlink"/>
    <w:rsid w:val="00FE3338"/>
  </w:style>
</w:styles>
</file>

<file path=word/webSettings.xml><?xml version="1.0" encoding="utf-8"?>
<w:webSettings xmlns:r="http://schemas.openxmlformats.org/officeDocument/2006/relationships" xmlns:w="http://schemas.openxmlformats.org/wordprocessingml/2006/main">
  <w:divs>
    <w:div w:id="12165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MOB;n=134762;fld=134;dst=100110" TargetMode="External"/><Relationship Id="rId18" Type="http://schemas.openxmlformats.org/officeDocument/2006/relationships/hyperlink" Target="consultantplus://offline/ref=8F5E8714E49454B804125966551231046C224868320AFAC592562A39652AE1F4A80E843EAB51374C4E294A726A321123553F9B82C54Aj3FAI" TargetMode="External"/><Relationship Id="rId26" Type="http://schemas.openxmlformats.org/officeDocument/2006/relationships/hyperlink" Target="consultantplus://offline/ref=8F5E8714E49454B804125966551231046C224868320AFAC592562A39652AE1F4A80E843EAB503A4C4E294A726A321123553F9B82C54Aj3FAI" TargetMode="External"/><Relationship Id="rId39" Type="http://schemas.openxmlformats.org/officeDocument/2006/relationships/hyperlink" Target="consultantplus://offline/ref=48512A08BC3B1A498D95B4C53B15CF2FB682F13980AC39BF66CECEDF1E44AD5DD4F5C6071C98C16616FCFBCCEB696B428B9D0A991617GCL" TargetMode="External"/><Relationship Id="rId3" Type="http://schemas.openxmlformats.org/officeDocument/2006/relationships/styles" Target="styles.xml"/><Relationship Id="rId21" Type="http://schemas.openxmlformats.org/officeDocument/2006/relationships/hyperlink" Target="consultantplus://offline/ref=8F5E8714E49454B804125966551231046C224868320AFAC592562A39652AE1F4A80E8439AF5D35134B3C5B2A65310E3C54218780C7j4F8I" TargetMode="External"/><Relationship Id="rId34" Type="http://schemas.openxmlformats.org/officeDocument/2006/relationships/hyperlink" Target="consultantplus://offline/ref=36D5A3727FC8052060C9C3A2F0E75EA40ABD2F42AD08EEF0F9B60FAECC0DAFDE0C5A427FD0B8245E917248E871CC4D66EAE7A77DF0N47DK" TargetMode="External"/><Relationship Id="rId42" Type="http://schemas.openxmlformats.org/officeDocument/2006/relationships/hyperlink" Target="consultantplus://offline/ref=1A64F7F77BAE699229598CB609C9AE0DF3B0E84DE9B2CE44B3F20342293AE98B0B9795A9BC51691C5FFAFCF5CEFEB37E8827048E8FE5A5U3L" TargetMode="External"/><Relationship Id="rId47" Type="http://schemas.openxmlformats.org/officeDocument/2006/relationships/hyperlink" Target="consultantplus://offline/main?base=MOB;n=134762;fld=134;dst=100127" TargetMode="Externa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C93E93C8B6A9C2CF9BFE56324229D007709B603EE53A671B9268837160070AB77340EBB8853F22AF58AA642B52CEC54D9BD5D32CCDF8CCFAOAzFG" TargetMode="External"/><Relationship Id="rId17" Type="http://schemas.openxmlformats.org/officeDocument/2006/relationships/hyperlink" Target="consultantplus://offline/ref=8F5E8714E49454B804125966551231046D264D68330CFAC592562A39652AE1F4A80E843CAB553E4713735A7623651D3F55218480DB4A3A35j7F4I" TargetMode="External"/><Relationship Id="rId25" Type="http://schemas.openxmlformats.org/officeDocument/2006/relationships/hyperlink" Target="consultantplus://offline/ref=8F5E8714E49454B804125966551231046C224868320AFAC592562A39652AE1F4A80E843EAB503A4C4E294A726A321123553F9B82C54Aj3FAI" TargetMode="External"/><Relationship Id="rId33" Type="http://schemas.openxmlformats.org/officeDocument/2006/relationships/hyperlink" Target="consultantplus://offline/ref=36D5A3727FC8052060C9C3A2F0E75EA40ABD2F42AD08EEF0F9B60FAECC0DAFDE0C5A427ED7B42901946759B07ECF5279EBF9BB7FF24FN97EK" TargetMode="External"/><Relationship Id="rId38" Type="http://schemas.openxmlformats.org/officeDocument/2006/relationships/hyperlink" Target="consultantplus://offline/ref=48512A08BC3B1A498D95B4C53B15CF2FB682F13980AC39BF66CECEDF1E44AD5DD4F5C607119ACD3913E9EA94E46A745D8A83169B147E14GAL" TargetMode="External"/><Relationship Id="rId46" Type="http://schemas.openxmlformats.org/officeDocument/2006/relationships/hyperlink" Target="consultantplus://offline/main?base=MOB;n=134762;fld=134;dst=100125" TargetMode="External"/><Relationship Id="rId2" Type="http://schemas.openxmlformats.org/officeDocument/2006/relationships/numbering" Target="numbering.xml"/><Relationship Id="rId16" Type="http://schemas.openxmlformats.org/officeDocument/2006/relationships/hyperlink" Target="consultantplus://offline/ref=8F5E8714E49454B804125966551231046C214D683E0BFAC592562A39652AE1F4A80E843EA257364C4E294A726A321123553F9B82C54Aj3FAI" TargetMode="External"/><Relationship Id="rId20" Type="http://schemas.openxmlformats.org/officeDocument/2006/relationships/hyperlink" Target="consultantplus://offline/ref=8F5E8714E49454B804125966551231046C224868320AFAC592562A39652AE1F4A80E843FA2543E4C4E294A726A321123553F9B82C54Aj3FAI" TargetMode="External"/><Relationship Id="rId29" Type="http://schemas.openxmlformats.org/officeDocument/2006/relationships/hyperlink" Target="consultantplus://offline/ref=8F5E8714E49454B804125966551231046C224868320AFAC592562A39652AE1F4A80E843CAB55384512735A7623651D3F55218480DB4A3A35j7F4I" TargetMode="External"/><Relationship Id="rId41" Type="http://schemas.openxmlformats.org/officeDocument/2006/relationships/hyperlink" Target="consultantplus://offline/ref=1A64F7F77BAE699229598CB609C9AE0DF3B0E84DE9B2CE44B3F20342293AE98B0B9795A9BC51691C5FFAFCF5CEFEB37E8827048E8FE5A5U3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8DEC419AAB329386D7E9F6951A485307F68DBDFDB7E9E0D904CDCA122EB6DCFC7E850A3A35FEC55jFn6G" TargetMode="External"/><Relationship Id="rId24" Type="http://schemas.openxmlformats.org/officeDocument/2006/relationships/hyperlink" Target="consultantplus://offline/ref=8F5E8714E49454B804125966551231046C224868320AFAC592562A39652AE1F4A80E843CAB543A4718735A7623651D3F55218480DB4A3A35j7F4I" TargetMode="External"/><Relationship Id="rId32" Type="http://schemas.openxmlformats.org/officeDocument/2006/relationships/hyperlink" Target="consultantplus://offline/ref=8F5E8714E49454B804125966551231046C2249623209FAC592562A39652AE1F4A80E843CA35C3D4C4E294A726A321123553F9B82C54Aj3FAI" TargetMode="External"/><Relationship Id="rId37" Type="http://schemas.openxmlformats.org/officeDocument/2006/relationships/hyperlink" Target="consultantplus://offline/ref=36D5A3727FC8052060C9C3A2F0E75EA40ABD2F42AD08EEF0F9B60FAECC0DAFDE0C5A427ED7B42801946759B07ECF5279EBF9BB7FF24FN97EK" TargetMode="External"/><Relationship Id="rId40" Type="http://schemas.openxmlformats.org/officeDocument/2006/relationships/hyperlink" Target="consultantplus://offline/ref=8801AD0EBD51C6A0F548EC9E82DF412257C3BEFC815BC370C4B3B550EEA2922804DA5E08455A151FEA0CA5BA8294AE5233B5EC054A68ZEP3L" TargetMode="External"/><Relationship Id="rId45" Type="http://schemas.openxmlformats.org/officeDocument/2006/relationships/hyperlink" Target="consultantplus://offline/ref=5CB138D95D44711AA4D87278802E825F889B607158218D30700C8F0EF8E1273A6FFFB2CD5684BD8ECF4E09349DA6B418C46AF06BE0nEz4H" TargetMode="External"/><Relationship Id="rId5" Type="http://schemas.openxmlformats.org/officeDocument/2006/relationships/webSettings" Target="webSettings.xml"/><Relationship Id="rId15" Type="http://schemas.openxmlformats.org/officeDocument/2006/relationships/hyperlink" Target="consultantplus://offline/ref=8F5E8714E49454B804125966551231046C224868320AFAC592562A39652AE1F4A80E843EA95C3F4C4E294A726A321123553F9B82C54Aj3FAI" TargetMode="External"/><Relationship Id="rId23" Type="http://schemas.openxmlformats.org/officeDocument/2006/relationships/hyperlink" Target="consultantplus://offline/ref=8F5E8714E49454B804125966551231046C224868320AFAC592562A39652AE1F4A80E8438AB5535134B3C5B2A65310E3C54218780C7j4F8I" TargetMode="External"/><Relationship Id="rId28" Type="http://schemas.openxmlformats.org/officeDocument/2006/relationships/hyperlink" Target="consultantplus://offline/ref=8F5E8714E49454B804125966551231046C224868320AFAC592562A39652AE1F4A80E843EAB533E4C4E294A726A321123553F9B82C54Aj3FAI" TargetMode="External"/><Relationship Id="rId36" Type="http://schemas.openxmlformats.org/officeDocument/2006/relationships/hyperlink" Target="consultantplus://offline/ref=36D5A3727FC8052060C9C3A2F0E75EA40ABD2F42AD08EEF0F9B60FAECC0DAFDE0C5A427FD3BF2901946759B07ECF5279EBF9BB7FF24FN97EK" TargetMode="External"/><Relationship Id="rId49" Type="http://schemas.openxmlformats.org/officeDocument/2006/relationships/footer" Target="footer1.xml"/><Relationship Id="rId10" Type="http://schemas.openxmlformats.org/officeDocument/2006/relationships/hyperlink" Target="consultantplus://offline/ref=48DEC419AAB329386D7E9F6951A485307F68DBD0D07F9E0D904CDCA122EB6DCFC7E850A1A2j5nFG" TargetMode="External"/><Relationship Id="rId19" Type="http://schemas.openxmlformats.org/officeDocument/2006/relationships/hyperlink" Target="consultantplus://offline/ref=8F5E8714E49454B804125966551231046D264D68330CFAC592562A39652AE1F4A80E843CAB553E4713735A7623651D3F55218480DB4A3A35j7F4I" TargetMode="External"/><Relationship Id="rId31" Type="http://schemas.openxmlformats.org/officeDocument/2006/relationships/hyperlink" Target="consultantplus://offline/ref=8F5E8714E49454B804125966551231046C2246683F0AFAC592562A39652AE1F4A80E843CAB553D451F735A7623651D3F55218480DB4A3A35j7F4I" TargetMode="External"/><Relationship Id="rId44" Type="http://schemas.openxmlformats.org/officeDocument/2006/relationships/hyperlink" Target="consultantplus://offline/ref=6B94F5F8A30614AE03651F6EA767D41E940F92E8C4BE6FCCAF753B1266024FF7C7774E3F592974DDBC9B59D80B6D4747FE321206E436F00BDBY3H"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consultantplus://offline/ref=8F5E8714E49454B804125966551231046C224868320AFAC592562A39652AE1F4A80E843EAA5C3C4C4E294A726A321123553F9B82C54Aj3FAI" TargetMode="External"/><Relationship Id="rId22" Type="http://schemas.openxmlformats.org/officeDocument/2006/relationships/hyperlink" Target="consultantplus://offline/ref=8F5E8714E49454B804125966551231046C224868320AFAC592562A39652AE1F4A80E843CAB543E4E1B735A7623651D3F55218480DB4A3A35j7F4I" TargetMode="External"/><Relationship Id="rId27" Type="http://schemas.openxmlformats.org/officeDocument/2006/relationships/hyperlink" Target="consultantplus://offline/ref=8F5E8714E49454B804125966551231046C224868320AFAC592562A39652AE1F4A80E843EAB533E4C4E294A726A321123553F9B82C54Aj3FAI" TargetMode="External"/><Relationship Id="rId30" Type="http://schemas.openxmlformats.org/officeDocument/2006/relationships/hyperlink" Target="consultantplus://offline/ref=A44B08ADEE4C29F8C5ACEBDE64501250E087AB75EB01B7DDA496FBFA398B2D5A797EFA67E443B7A2E9A558FD9CD0994BBB889FAE9CCF4768B1DEG" TargetMode="External"/><Relationship Id="rId35" Type="http://schemas.openxmlformats.org/officeDocument/2006/relationships/hyperlink" Target="consultantplus://offline/ref=36D5A3727FC8052060C9C3A2F0E75EA40ABD2F42AD08EEF0F9B60FAECC0DAFDE0C5A4278D1BF245E917248E871CC4D66EAE7A77DF0N47DK" TargetMode="External"/><Relationship Id="rId43" Type="http://schemas.openxmlformats.org/officeDocument/2006/relationships/hyperlink" Target="consultantplus://offline/ref=6B94F5F8A30614AE03651F6EA767D41E940A9AE3C7BD6FCCAF753B1266024FF7C7774E3F592874D4B39B59D80B6D4747FE321206E436F00BDBY3H" TargetMode="External"/><Relationship Id="rId48" Type="http://schemas.openxmlformats.org/officeDocument/2006/relationships/hyperlink" Target="consultantplus://offline/main?base=MOB;n=134762;fld=134;dst=100127" TargetMode="External"/><Relationship Id="rId8" Type="http://schemas.openxmlformats.org/officeDocument/2006/relationships/image" Target="media/image1.jpe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7C6E0-7258-4B79-A795-CA7E9BB97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1</Pages>
  <Words>12088</Words>
  <Characters>68903</Characters>
  <Application>Microsoft Office Word</Application>
  <DocSecurity>0</DocSecurity>
  <Lines>574</Lines>
  <Paragraphs>161</Paragraphs>
  <ScaleCrop>false</ScaleCrop>
  <HeadingPairs>
    <vt:vector size="4" baseType="variant">
      <vt:variant>
        <vt:lpstr>Название</vt:lpstr>
      </vt:variant>
      <vt:variant>
        <vt:i4>1</vt:i4>
      </vt:variant>
      <vt:variant>
        <vt:lpstr>Заголовки</vt:lpstr>
      </vt:variant>
      <vt:variant>
        <vt:i4>26</vt:i4>
      </vt:variant>
    </vt:vector>
  </HeadingPairs>
  <TitlesOfParts>
    <vt:vector size="27" baseType="lpstr">
      <vt:lpstr>Статья 7</vt:lpstr>
      <vt:lpstr>Учредители:</vt:lpstr>
      <vt:lpstr>Администрация Сельского поселения </vt:lpstr>
      <vt:lpstr>«Малоземельский сельсовет» ЗР НАО</vt:lpstr>
      <vt:lpstr>Совет депутатов Сельского поселения </vt:lpstr>
      <vt:lpstr>«Малоземельский сельсовет» ЗР НАО</vt:lpstr>
      <vt:lpstr/>
      <vt:lpstr/>
      <vt:lpstr/>
      <vt:lpstr/>
      <vt:lpstr/>
      <vt:lpstr/>
      <vt:lpstr/>
      <vt:lpstr/>
      <vt:lpstr/>
      <vt:lpstr/>
      <vt:lpstr/>
      <vt:lpstr/>
      <vt:lpstr/>
      <vt:lpstr/>
      <vt:lpstr/>
      <vt:lpstr/>
      <vt:lpstr/>
      <vt:lpstr/>
      <vt:lpstr/>
      <vt:lpstr/>
      <vt:lpstr/>
    </vt:vector>
  </TitlesOfParts>
  <Company/>
  <LinksUpToDate>false</LinksUpToDate>
  <CharactersWithSpaces>80830</CharactersWithSpaces>
  <SharedDoc>false</SharedDoc>
  <HLinks>
    <vt:vector size="12" baseType="variant">
      <vt:variant>
        <vt:i4>4128864</vt:i4>
      </vt:variant>
      <vt:variant>
        <vt:i4>6</vt:i4>
      </vt:variant>
      <vt:variant>
        <vt:i4>0</vt:i4>
      </vt:variant>
      <vt:variant>
        <vt:i4>5</vt:i4>
      </vt:variant>
      <vt:variant>
        <vt:lpwstr>consultantplus://offline/ref=CCCD7C45FBA36DF5542850D0767A3ECE4C8DD544472661D97536FC4EEF98685381F4203E5CF43C472EzBK</vt:lpwstr>
      </vt:variant>
      <vt:variant>
        <vt:lpwstr/>
      </vt:variant>
      <vt:variant>
        <vt:i4>65622</vt:i4>
      </vt:variant>
      <vt:variant>
        <vt:i4>3</vt:i4>
      </vt:variant>
      <vt:variant>
        <vt:i4>0</vt:i4>
      </vt:variant>
      <vt:variant>
        <vt:i4>5</vt:i4>
      </vt:variant>
      <vt:variant>
        <vt:lpwstr>consultantplus://offline/ref=4B5D67C2078207704A13B9E546208603C82FA4E8DDCC4D92D4D77F6917GBwAM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7</dc:title>
  <dc:subject/>
  <dc:creator>Oem</dc:creator>
  <cp:keywords/>
  <dc:description/>
  <cp:lastModifiedBy>Пользователь</cp:lastModifiedBy>
  <cp:revision>75</cp:revision>
  <cp:lastPrinted>2016-11-30T14:21:00Z</cp:lastPrinted>
  <dcterms:created xsi:type="dcterms:W3CDTF">2018-12-17T11:35:00Z</dcterms:created>
  <dcterms:modified xsi:type="dcterms:W3CDTF">2023-01-30T06:58:00Z</dcterms:modified>
</cp:coreProperties>
</file>