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C54E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14:paraId="44412BA9" w14:textId="0BA806DD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14:paraId="1334C292" w14:textId="785D6E60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14:paraId="6A191C26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9D816" w14:textId="7EC464B4" w:rsidR="008C3E61" w:rsidRDefault="008C3E61" w:rsidP="008C3E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DEB">
        <w:rPr>
          <w:rFonts w:ascii="Times New Roman" w:hAnsi="Times New Roman" w:cs="Times New Roman"/>
          <w:b/>
          <w:sz w:val="24"/>
          <w:szCs w:val="24"/>
        </w:rPr>
        <w:t>50</w:t>
      </w:r>
    </w:p>
    <w:p w14:paraId="71C3AE9D" w14:textId="60E6A278" w:rsidR="008C3E61" w:rsidRDefault="00080DEB" w:rsidP="008C3E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3E61">
        <w:rPr>
          <w:rFonts w:ascii="Times New Roman" w:hAnsi="Times New Roman" w:cs="Times New Roman"/>
          <w:sz w:val="24"/>
          <w:szCs w:val="24"/>
        </w:rPr>
        <w:t>. Нельмин-Нос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C3E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3E6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 w:rsidR="008C3E61">
        <w:rPr>
          <w:rFonts w:ascii="Times New Roman" w:hAnsi="Times New Roman" w:cs="Times New Roman"/>
          <w:sz w:val="24"/>
          <w:szCs w:val="24"/>
        </w:rPr>
        <w:t>21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0EA914" w14:textId="508A362C" w:rsidR="008C3E61" w:rsidRDefault="008C3E61" w:rsidP="008C3E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14:paraId="7C7961C4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8A5FF" w14:textId="604B4724" w:rsidR="008C3E61" w:rsidRPr="004307D9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регистрации </w:t>
      </w:r>
      <w:r w:rsidR="00080D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Вылка Галины Александровны</w:t>
      </w: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BF502F9" w14:textId="4EEF61DD" w:rsidR="008C3E61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депутатом Совета депутатов </w:t>
      </w:r>
      <w:r w:rsidR="00080D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Сельского </w:t>
      </w:r>
      <w:proofErr w:type="gramStart"/>
      <w:r w:rsidR="00080D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поселения</w:t>
      </w: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«</w:t>
      </w:r>
      <w:proofErr w:type="gramEnd"/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Малоземельский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сельсовет» 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Заполярного района 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Ненецкого автономного округа</w:t>
      </w:r>
      <w:r w:rsidRPr="00043100"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14:paraId="017FF469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00DA1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796C8" w14:textId="33F60F79" w:rsidR="008C3E61" w:rsidRPr="00A41185" w:rsidRDefault="008C3E61" w:rsidP="008C3E61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избирательной комиссии </w:t>
      </w:r>
      <w:bookmarkStart w:id="0" w:name="_Hlk83219903"/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bookmarkEnd w:id="0"/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80DEB">
        <w:rPr>
          <w:rFonts w:ascii="Times New Roman" w:eastAsia="Calibri" w:hAnsi="Times New Roman" w:cs="Times New Roman"/>
          <w:sz w:val="24"/>
          <w:szCs w:val="24"/>
        </w:rPr>
        <w:t>49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80DEB">
        <w:rPr>
          <w:rFonts w:ascii="Times New Roman" w:eastAsia="Calibri" w:hAnsi="Times New Roman" w:cs="Times New Roman"/>
          <w:sz w:val="24"/>
          <w:szCs w:val="24"/>
        </w:rPr>
        <w:t>20 сентября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года «Об определении результатов выборов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14:paraId="24504BF7" w14:textId="6794D22C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1. Зарегистрировать </w:t>
      </w:r>
      <w:r w:rsidR="00080DEB">
        <w:rPr>
          <w:i/>
          <w:color w:val="000000"/>
          <w:kern w:val="0"/>
          <w:lang w:eastAsia="ru-RU" w:bidi="ar-SA"/>
        </w:rPr>
        <w:t>Вылка Галину Александровну</w:t>
      </w:r>
      <w:r w:rsidRPr="00A41185">
        <w:rPr>
          <w:color w:val="000000"/>
          <w:kern w:val="0"/>
          <w:lang w:eastAsia="ru-RU" w:bidi="ar-SA"/>
        </w:rPr>
        <w:t xml:space="preserve">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>Заполярного района НАО</w:t>
      </w:r>
      <w:r w:rsidRPr="00A41185">
        <w:rPr>
          <w:color w:val="000000"/>
          <w:kern w:val="0"/>
          <w:lang w:eastAsia="ru-RU" w:bidi="ar-SA"/>
        </w:rPr>
        <w:t xml:space="preserve">.  </w:t>
      </w:r>
    </w:p>
    <w:p w14:paraId="377F01AC" w14:textId="70992E1E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2. Выдать </w:t>
      </w:r>
      <w:r w:rsidR="00080DEB">
        <w:rPr>
          <w:i/>
          <w:color w:val="000000"/>
          <w:kern w:val="0"/>
          <w:lang w:eastAsia="ru-RU" w:bidi="ar-SA"/>
        </w:rPr>
        <w:t>Вылка Галине Александровне</w:t>
      </w:r>
      <w:r w:rsidRPr="00A41185">
        <w:rPr>
          <w:color w:val="000000"/>
          <w:kern w:val="0"/>
          <w:lang w:eastAsia="ru-RU" w:bidi="ar-SA"/>
        </w:rPr>
        <w:t xml:space="preserve"> удостоверение об избрании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 xml:space="preserve">Заполярного района </w:t>
      </w:r>
      <w:r w:rsidRPr="00A41185">
        <w:rPr>
          <w:color w:val="000000"/>
          <w:kern w:val="0"/>
          <w:lang w:eastAsia="ru-RU" w:bidi="ar-SA"/>
        </w:rPr>
        <w:t>Ненецкого автономного округа.</w:t>
      </w:r>
    </w:p>
    <w:p w14:paraId="1E6FED24" w14:textId="5A92376A" w:rsidR="008C3E61" w:rsidRPr="00F76FBC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Pr="00F76FBC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14:paraId="46E946C2" w14:textId="6F029C2A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. Контроль за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секретаря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="00080DEB">
        <w:rPr>
          <w:rFonts w:ascii="Times New Roman" w:hAnsi="Times New Roman" w:cs="Times New Roman"/>
          <w:bCs/>
          <w:sz w:val="24"/>
          <w:szCs w:val="24"/>
        </w:rPr>
        <w:t>Талееву Анну Игоревну.</w:t>
      </w:r>
    </w:p>
    <w:p w14:paraId="7E4C61A8" w14:textId="77777777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4B5A6C" w14:textId="77777777" w:rsidR="008C3E61" w:rsidRPr="00CF24DD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D8CCC3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14:paraId="390FA6C6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7433FB0D" w14:textId="10187570" w:rsidR="008C3E61" w:rsidRPr="001E4F3D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14:paraId="093313FE" w14:textId="77777777" w:rsidR="008C3E61" w:rsidRPr="001E4F3D" w:rsidRDefault="008C3E61" w:rsidP="008C3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2AAE7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14:paraId="7D6BA729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20B3192A" w14:textId="6E5BA574" w:rsidR="008C3E61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  <w:r w:rsidR="008C3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1D93169" w14:textId="77777777" w:rsidR="008C3E61" w:rsidRDefault="008C3E61" w:rsidP="008C3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14:paraId="544931C1" w14:textId="77777777" w:rsidR="008C3E61" w:rsidRPr="00BF01F7" w:rsidRDefault="008C3E61" w:rsidP="008C3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AC981F" w14:textId="77777777" w:rsidR="00EA2B78" w:rsidRDefault="00EA2B78"/>
    <w:sectPr w:rsidR="00EA2B78" w:rsidSect="0033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21"/>
    <w:rsid w:val="00080DEB"/>
    <w:rsid w:val="00532921"/>
    <w:rsid w:val="008C3E61"/>
    <w:rsid w:val="00E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3AB1"/>
  <w15:chartTrackingRefBased/>
  <w15:docId w15:val="{C469D73D-DB60-4070-8B83-B81B403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3E61"/>
    <w:pPr>
      <w:spacing w:after="160" w:line="259" w:lineRule="auto"/>
      <w:ind w:left="720"/>
      <w:contextualSpacing/>
    </w:pPr>
  </w:style>
  <w:style w:type="paragraph" w:customStyle="1" w:styleId="a4">
    <w:name w:val="Îñíîâíîé òåêñò"/>
    <w:basedOn w:val="a"/>
    <w:rsid w:val="008C3E6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2"/>
    <w:rsid w:val="008C3E6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C3E61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UserHoreiver</dc:creator>
  <cp:keywords/>
  <dc:description/>
  <cp:lastModifiedBy>UserHoreiver</cp:lastModifiedBy>
  <cp:revision>3</cp:revision>
  <dcterms:created xsi:type="dcterms:W3CDTF">2021-09-22T05:13:00Z</dcterms:created>
  <dcterms:modified xsi:type="dcterms:W3CDTF">2021-09-22T13:20:00Z</dcterms:modified>
</cp:coreProperties>
</file>