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54E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44412BA9" w14:textId="0BA806DD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334C292" w14:textId="785D6E60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6A191C26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D816" w14:textId="433C21A9" w:rsidR="008C3E61" w:rsidRDefault="008C3E61" w:rsidP="008C3E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1B2A25" w:rsidRPr="001E4F3D">
        <w:rPr>
          <w:rFonts w:ascii="Times New Roman" w:hAnsi="Times New Roman" w:cs="Times New Roman"/>
          <w:b/>
          <w:sz w:val="24"/>
          <w:szCs w:val="24"/>
        </w:rPr>
        <w:t>Е №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3BB">
        <w:rPr>
          <w:rFonts w:ascii="Times New Roman" w:hAnsi="Times New Roman" w:cs="Times New Roman"/>
          <w:b/>
          <w:sz w:val="24"/>
          <w:szCs w:val="24"/>
        </w:rPr>
        <w:t>53</w:t>
      </w:r>
    </w:p>
    <w:p w14:paraId="71C3AE9D" w14:textId="533A56A7" w:rsidR="008C3E61" w:rsidRDefault="00080DEB" w:rsidP="008C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E61">
        <w:rPr>
          <w:rFonts w:ascii="Times New Roman" w:hAnsi="Times New Roman" w:cs="Times New Roman"/>
          <w:sz w:val="24"/>
          <w:szCs w:val="24"/>
        </w:rPr>
        <w:t>. Нельмин-Нос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1">
        <w:rPr>
          <w:rFonts w:ascii="Times New Roman" w:hAnsi="Times New Roman" w:cs="Times New Roman"/>
          <w:sz w:val="24"/>
          <w:szCs w:val="24"/>
        </w:rPr>
        <w:t>2</w:t>
      </w:r>
      <w:r w:rsidR="001B2A25">
        <w:rPr>
          <w:rFonts w:ascii="Times New Roman" w:hAnsi="Times New Roman" w:cs="Times New Roman"/>
          <w:sz w:val="24"/>
          <w:szCs w:val="24"/>
        </w:rPr>
        <w:t>3</w:t>
      </w:r>
      <w:r w:rsidR="008C3E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8C3E61">
        <w:rPr>
          <w:rFonts w:ascii="Times New Roman" w:hAnsi="Times New Roman" w:cs="Times New Roman"/>
          <w:sz w:val="24"/>
          <w:szCs w:val="24"/>
        </w:rPr>
        <w:t>21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0EA914" w14:textId="508A362C" w:rsidR="008C3E61" w:rsidRDefault="008C3E61" w:rsidP="008C3E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14:paraId="7C7961C4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8A5FF" w14:textId="22A059CE" w:rsidR="008C3E61" w:rsidRPr="004307D9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регистрации </w:t>
      </w:r>
      <w:r w:rsidR="00DF13B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Гададовой Алены Владимировны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F502F9" w14:textId="4B333039" w:rsidR="008C3E61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депутатом Совета депутатов </w:t>
      </w:r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DF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="00DF13BB"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Малоземельский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сельсовет» 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Заполярного района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14:paraId="017FF469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00DA1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796C8" w14:textId="33F60F79" w:rsidR="008C3E61" w:rsidRPr="00A41185" w:rsidRDefault="008C3E61" w:rsidP="008C3E61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избирательной комиссии </w:t>
      </w:r>
      <w:bookmarkStart w:id="0" w:name="_Hlk83219903"/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bookmarkEnd w:id="0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0DEB">
        <w:rPr>
          <w:rFonts w:ascii="Times New Roman" w:eastAsia="Calibri" w:hAnsi="Times New Roman" w:cs="Times New Roman"/>
          <w:sz w:val="24"/>
          <w:szCs w:val="24"/>
        </w:rPr>
        <w:t>49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80DEB">
        <w:rPr>
          <w:rFonts w:ascii="Times New Roman" w:eastAsia="Calibri" w:hAnsi="Times New Roman" w:cs="Times New Roman"/>
          <w:sz w:val="24"/>
          <w:szCs w:val="24"/>
        </w:rPr>
        <w:t>20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14:paraId="24504BF7" w14:textId="0188D13A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DF13BB">
        <w:rPr>
          <w:i/>
          <w:color w:val="000000"/>
          <w:kern w:val="0"/>
          <w:lang w:eastAsia="ru-RU" w:bidi="ar-SA"/>
        </w:rPr>
        <w:t>Гададову Алену Владимировну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>Заполярного района НАО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14:paraId="377F01AC" w14:textId="380A11A7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DF13BB">
        <w:rPr>
          <w:i/>
          <w:color w:val="000000"/>
          <w:kern w:val="0"/>
          <w:lang w:eastAsia="ru-RU" w:bidi="ar-SA"/>
        </w:rPr>
        <w:t>Гададовой Алене Владимировне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 xml:space="preserve">Заполярного района </w:t>
      </w:r>
      <w:r w:rsidRPr="00A41185">
        <w:rPr>
          <w:color w:val="000000"/>
          <w:kern w:val="0"/>
          <w:lang w:eastAsia="ru-RU" w:bidi="ar-SA"/>
        </w:rPr>
        <w:t>Ненецкого автономного округа.</w:t>
      </w:r>
    </w:p>
    <w:p w14:paraId="1E6FED24" w14:textId="5A92376A" w:rsidR="008C3E61" w:rsidRPr="00F76FBC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Pr="00F76FBC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14:paraId="46E946C2" w14:textId="6F029C2A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="00080DEB">
        <w:rPr>
          <w:rFonts w:ascii="Times New Roman" w:hAnsi="Times New Roman" w:cs="Times New Roman"/>
          <w:bCs/>
          <w:sz w:val="24"/>
          <w:szCs w:val="24"/>
        </w:rPr>
        <w:t>Талееву Анну Игоревну.</w:t>
      </w:r>
    </w:p>
    <w:p w14:paraId="7E4C61A8" w14:textId="77777777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B5A6C" w14:textId="77777777" w:rsidR="008C3E61" w:rsidRPr="00CF24DD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D8CCC3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90FA6C6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7433FB0D" w14:textId="10187570" w:rsidR="008C3E61" w:rsidRPr="001E4F3D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093313FE" w14:textId="77777777" w:rsidR="008C3E61" w:rsidRPr="001E4F3D" w:rsidRDefault="008C3E61" w:rsidP="008C3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2AAE7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7D6BA729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0B3192A" w14:textId="6E5BA574" w:rsidR="008C3E61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C3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1D93169" w14:textId="77777777" w:rsidR="008C3E61" w:rsidRDefault="008C3E61" w:rsidP="008C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544931C1" w14:textId="77777777" w:rsidR="008C3E61" w:rsidRPr="00BF01F7" w:rsidRDefault="008C3E61" w:rsidP="008C3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981F" w14:textId="77777777" w:rsidR="00EA2B78" w:rsidRDefault="00EA2B78"/>
    <w:sectPr w:rsidR="00EA2B78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1"/>
    <w:rsid w:val="00080DEB"/>
    <w:rsid w:val="001B2A25"/>
    <w:rsid w:val="00532921"/>
    <w:rsid w:val="008C3E61"/>
    <w:rsid w:val="00DF13BB"/>
    <w:rsid w:val="00E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AB1"/>
  <w15:chartTrackingRefBased/>
  <w15:docId w15:val="{C469D73D-DB60-4070-8B83-B81B40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3E61"/>
    <w:pPr>
      <w:spacing w:after="160" w:line="259" w:lineRule="auto"/>
      <w:ind w:left="720"/>
      <w:contextualSpacing/>
    </w:pPr>
  </w:style>
  <w:style w:type="paragraph" w:customStyle="1" w:styleId="a4">
    <w:name w:val="Îñíîâíîé òåêñò"/>
    <w:basedOn w:val="a"/>
    <w:rsid w:val="008C3E6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2"/>
    <w:rsid w:val="008C3E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C3E6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5</cp:revision>
  <dcterms:created xsi:type="dcterms:W3CDTF">2021-09-22T05:13:00Z</dcterms:created>
  <dcterms:modified xsi:type="dcterms:W3CDTF">2021-09-23T13:04:00Z</dcterms:modified>
</cp:coreProperties>
</file>