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3F" w:rsidRDefault="006C6B3F" w:rsidP="006C6B3F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C03E8A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76250" cy="590550"/>
            <wp:effectExtent l="19050" t="0" r="0" b="0"/>
            <wp:docPr id="1" name="Рисунок 1" descr="Малоземельский СС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оземельский СС 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B3F" w:rsidRDefault="006C6B3F" w:rsidP="006C6B3F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6B3F" w:rsidRPr="008E5BA4" w:rsidRDefault="006C6B3F" w:rsidP="006C6B3F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8E5BA4">
        <w:rPr>
          <w:rFonts w:ascii="Times New Roman" w:hAnsi="Times New Roman"/>
          <w:b/>
          <w:bCs/>
          <w:sz w:val="28"/>
          <w:szCs w:val="28"/>
        </w:rPr>
        <w:t>Администрация  муниципального  образования</w:t>
      </w:r>
    </w:p>
    <w:p w:rsidR="006C6B3F" w:rsidRPr="008E5BA4" w:rsidRDefault="006C6B3F" w:rsidP="006C6B3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E5BA4">
        <w:rPr>
          <w:rFonts w:ascii="Times New Roman" w:hAnsi="Times New Roman"/>
          <w:b/>
          <w:bCs/>
          <w:sz w:val="28"/>
          <w:szCs w:val="28"/>
        </w:rPr>
        <w:t>«Малоземельский  сельсовет»  Ненецкого автономного округа</w:t>
      </w:r>
    </w:p>
    <w:p w:rsidR="006C6B3F" w:rsidRDefault="006C6B3F" w:rsidP="006C6B3F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F4F3A" w:rsidRPr="001015B6" w:rsidRDefault="001F4F3A" w:rsidP="001F4F3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F4F3A" w:rsidRPr="001015B6" w:rsidRDefault="003A6782" w:rsidP="001F4F3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92ACD" w:rsidRDefault="00D92ACD" w:rsidP="00D92ACD">
      <w:pPr>
        <w:pStyle w:val="3"/>
        <w:spacing w:before="0"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1015B6">
        <w:rPr>
          <w:rFonts w:ascii="Times New Roman" w:hAnsi="Times New Roman"/>
          <w:sz w:val="24"/>
          <w:szCs w:val="24"/>
          <w:u w:val="single"/>
        </w:rPr>
        <w:t>31 мая</w:t>
      </w:r>
      <w:r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1015B6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 xml:space="preserve"> г. № 42</w:t>
      </w:r>
    </w:p>
    <w:p w:rsidR="001F4F3A" w:rsidRPr="001015B6" w:rsidRDefault="001F4F3A" w:rsidP="00D92ACD">
      <w:pPr>
        <w:pStyle w:val="3"/>
        <w:spacing w:before="0" w:after="0"/>
        <w:rPr>
          <w:rFonts w:ascii="Times New Roman" w:hAnsi="Times New Roman"/>
          <w:b w:val="0"/>
          <w:sz w:val="20"/>
          <w:szCs w:val="20"/>
        </w:rPr>
      </w:pPr>
      <w:r w:rsidRPr="001015B6">
        <w:rPr>
          <w:rFonts w:ascii="Times New Roman" w:hAnsi="Times New Roman"/>
          <w:b w:val="0"/>
          <w:sz w:val="20"/>
          <w:szCs w:val="20"/>
        </w:rPr>
        <w:t>п. Нельмин-Нос Ненецкого автономного округа</w:t>
      </w:r>
    </w:p>
    <w:p w:rsidR="001F4F3A" w:rsidRPr="00C964C9" w:rsidRDefault="001F4F3A" w:rsidP="001F4F3A">
      <w:pPr>
        <w:pStyle w:val="ConsPlusTitle"/>
        <w:widowControl/>
        <w:jc w:val="center"/>
        <w:rPr>
          <w:rFonts w:ascii="Times New Roman" w:hAnsi="Times New Roman" w:cs="Times New Roman"/>
          <w:szCs w:val="22"/>
        </w:rPr>
      </w:pPr>
    </w:p>
    <w:p w:rsidR="001F4F3A" w:rsidRDefault="006C6B3F" w:rsidP="001F4F3A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1F4F3A">
        <w:rPr>
          <w:rFonts w:ascii="Times New Roman" w:hAnsi="Times New Roman"/>
          <w:sz w:val="20"/>
          <w:szCs w:val="20"/>
        </w:rPr>
        <w:t xml:space="preserve">О подготовке и проведении мероприятий по санитарной уборке </w:t>
      </w:r>
    </w:p>
    <w:p w:rsidR="006C6B3F" w:rsidRPr="001F4F3A" w:rsidRDefault="006C6B3F" w:rsidP="001F4F3A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1F4F3A">
        <w:rPr>
          <w:rFonts w:ascii="Times New Roman" w:hAnsi="Times New Roman"/>
          <w:sz w:val="20"/>
          <w:szCs w:val="20"/>
        </w:rPr>
        <w:t>и благоустройству территории МО «Малоземельский сельсовет» НАО</w:t>
      </w:r>
    </w:p>
    <w:p w:rsidR="009E306A" w:rsidRDefault="009E306A" w:rsidP="006C6B3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6B3F" w:rsidRPr="001015B6" w:rsidRDefault="006C6B3F" w:rsidP="006C6B3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15B6">
        <w:rPr>
          <w:rFonts w:ascii="Times New Roman" w:hAnsi="Times New Roman" w:cs="Times New Roman"/>
          <w:sz w:val="28"/>
          <w:szCs w:val="28"/>
        </w:rPr>
        <w:t xml:space="preserve">В соответствии со статьёй 45.1. </w:t>
      </w:r>
      <w:proofErr w:type="gramStart"/>
      <w:r w:rsidRPr="001015B6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 131-ФЗ  "Об общих принципах организации местного самоуправления в Российской Федерации", законом НАО от 29.03.2019 № 60-ОЗ "О порядке определения органами местного самоуправления границ прилегающих территорий" и в целях обеспечения чистоты и порядка на территории муниципального образования </w:t>
      </w:r>
      <w:r w:rsidRPr="001015B6">
        <w:rPr>
          <w:rFonts w:ascii="Times New Roman" w:hAnsi="Times New Roman"/>
          <w:sz w:val="28"/>
          <w:szCs w:val="28"/>
        </w:rPr>
        <w:t>«Малоземельский сельсовет»</w:t>
      </w:r>
      <w:r w:rsidRPr="001015B6">
        <w:rPr>
          <w:rFonts w:ascii="Times New Roman" w:hAnsi="Times New Roman" w:cs="Times New Roman"/>
          <w:sz w:val="28"/>
          <w:szCs w:val="28"/>
        </w:rPr>
        <w:t xml:space="preserve"> Ненецкого автономного округа  после зимнего периода</w:t>
      </w:r>
      <w:r w:rsidR="00D92ACD" w:rsidRPr="001015B6">
        <w:rPr>
          <w:rFonts w:ascii="Times New Roman" w:hAnsi="Times New Roman" w:cs="Times New Roman"/>
          <w:sz w:val="28"/>
          <w:szCs w:val="28"/>
        </w:rPr>
        <w:t xml:space="preserve"> Администрация МО «Малоземельский сельсовет» НАО постановляет</w:t>
      </w:r>
      <w:r w:rsidRPr="001015B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B1996" w:rsidRPr="001015B6" w:rsidRDefault="00BB1996" w:rsidP="006C6B3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6B3F" w:rsidRPr="001015B6" w:rsidRDefault="006C6B3F" w:rsidP="00BB1996">
      <w:pPr>
        <w:pStyle w:val="ConsPlusNormal"/>
        <w:numPr>
          <w:ilvl w:val="0"/>
          <w:numId w:val="5"/>
        </w:numPr>
        <w:tabs>
          <w:tab w:val="left" w:pos="851"/>
        </w:tabs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15B6">
        <w:rPr>
          <w:rFonts w:ascii="Times New Roman" w:hAnsi="Times New Roman" w:cs="Times New Roman"/>
          <w:sz w:val="28"/>
          <w:szCs w:val="28"/>
        </w:rPr>
        <w:t xml:space="preserve">Объявить с </w:t>
      </w:r>
      <w:r w:rsidR="00D92ACD" w:rsidRPr="001015B6">
        <w:rPr>
          <w:rFonts w:ascii="Times New Roman" w:hAnsi="Times New Roman" w:cs="Times New Roman"/>
          <w:sz w:val="28"/>
          <w:szCs w:val="28"/>
        </w:rPr>
        <w:t>01 июня</w:t>
      </w:r>
      <w:r w:rsidRPr="001015B6">
        <w:rPr>
          <w:rFonts w:ascii="Times New Roman" w:hAnsi="Times New Roman" w:cs="Times New Roman"/>
          <w:sz w:val="28"/>
          <w:szCs w:val="28"/>
        </w:rPr>
        <w:t xml:space="preserve"> по 30 июня  20</w:t>
      </w:r>
      <w:r w:rsidR="001F4F3A" w:rsidRPr="001015B6">
        <w:rPr>
          <w:rFonts w:ascii="Times New Roman" w:hAnsi="Times New Roman" w:cs="Times New Roman"/>
          <w:sz w:val="28"/>
          <w:szCs w:val="28"/>
        </w:rPr>
        <w:t>2</w:t>
      </w:r>
      <w:r w:rsidR="00D92ACD" w:rsidRPr="001015B6">
        <w:rPr>
          <w:rFonts w:ascii="Times New Roman" w:hAnsi="Times New Roman" w:cs="Times New Roman"/>
          <w:sz w:val="28"/>
          <w:szCs w:val="28"/>
        </w:rPr>
        <w:t>1</w:t>
      </w:r>
      <w:r w:rsidRPr="001015B6">
        <w:rPr>
          <w:rFonts w:ascii="Times New Roman" w:hAnsi="Times New Roman" w:cs="Times New Roman"/>
          <w:sz w:val="28"/>
          <w:szCs w:val="28"/>
        </w:rPr>
        <w:t xml:space="preserve"> года месячник по санитарной очистке и благоустройству территории муниципального образования.</w:t>
      </w:r>
    </w:p>
    <w:p w:rsidR="005C6FAA" w:rsidRPr="001015B6" w:rsidRDefault="005C6FAA" w:rsidP="005C6FA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015B6">
        <w:rPr>
          <w:rFonts w:ascii="Times New Roman" w:hAnsi="Times New Roman"/>
          <w:sz w:val="28"/>
          <w:szCs w:val="28"/>
        </w:rPr>
        <w:t>Рекомендовать руководителям организаций и учреждений независимо от форм собственности, индивидуальным предпринимателям, обеспечить выполнение работ по санитарной очистке и благоустройству закрепленных территорий.</w:t>
      </w:r>
    </w:p>
    <w:p w:rsidR="00BB1996" w:rsidRPr="001015B6" w:rsidRDefault="00BB1996" w:rsidP="00BB1996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015B6">
        <w:rPr>
          <w:rFonts w:ascii="Times New Roman" w:hAnsi="Times New Roman"/>
          <w:sz w:val="28"/>
          <w:szCs w:val="28"/>
        </w:rPr>
        <w:t>Рекомендовать владельцам частного жилищного фонда провести уборку придомовой территории по периметру строений до прилегающих тротуаров и снос бесхозных строений.</w:t>
      </w:r>
    </w:p>
    <w:p w:rsidR="006C6B3F" w:rsidRPr="001015B6" w:rsidRDefault="006C6B3F" w:rsidP="006C6B3F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1015B6">
        <w:rPr>
          <w:rFonts w:ascii="Times New Roman" w:hAnsi="Times New Roman"/>
          <w:sz w:val="28"/>
          <w:szCs w:val="28"/>
        </w:rPr>
        <w:t xml:space="preserve">Настоящее </w:t>
      </w:r>
      <w:r w:rsidR="001015B6" w:rsidRPr="001015B6">
        <w:rPr>
          <w:rFonts w:ascii="Times New Roman" w:hAnsi="Times New Roman"/>
          <w:sz w:val="28"/>
          <w:szCs w:val="28"/>
        </w:rPr>
        <w:t>постановление</w:t>
      </w:r>
      <w:r w:rsidRPr="001015B6">
        <w:rPr>
          <w:rFonts w:ascii="Times New Roman" w:hAnsi="Times New Roman"/>
          <w:sz w:val="28"/>
          <w:szCs w:val="28"/>
        </w:rPr>
        <w:t xml:space="preserve"> вступает в силу после его официального опубликования (обнародования). </w:t>
      </w:r>
    </w:p>
    <w:p w:rsidR="006C6B3F" w:rsidRPr="001015B6" w:rsidRDefault="006C6B3F" w:rsidP="005C6FAA">
      <w:pPr>
        <w:spacing w:after="0"/>
        <w:ind w:firstLine="360"/>
        <w:rPr>
          <w:rFonts w:ascii="Times New Roman" w:hAnsi="Times New Roman"/>
          <w:b/>
          <w:sz w:val="28"/>
          <w:szCs w:val="28"/>
        </w:rPr>
      </w:pPr>
    </w:p>
    <w:p w:rsidR="005C6FAA" w:rsidRDefault="005C6FAA" w:rsidP="005C6F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A86DF1" w:rsidRPr="001015B6" w:rsidRDefault="005C6FAA" w:rsidP="005C6F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r w:rsidR="00A86DF1" w:rsidRPr="001015B6">
        <w:rPr>
          <w:rFonts w:ascii="Times New Roman" w:hAnsi="Times New Roman"/>
          <w:sz w:val="28"/>
          <w:szCs w:val="28"/>
        </w:rPr>
        <w:t xml:space="preserve">МО «Малоземельский сельсовет» </w:t>
      </w:r>
      <w:proofErr w:type="gramStart"/>
      <w:r w:rsidR="00A86DF1" w:rsidRPr="001015B6">
        <w:rPr>
          <w:rFonts w:ascii="Times New Roman" w:hAnsi="Times New Roman"/>
          <w:sz w:val="28"/>
          <w:szCs w:val="28"/>
        </w:rPr>
        <w:t xml:space="preserve">НАО                      </w:t>
      </w:r>
      <w:r w:rsidR="00A86DF1" w:rsidRPr="001015B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С.</w:t>
      </w:r>
      <w:proofErr w:type="gramEnd"/>
      <w:r>
        <w:rPr>
          <w:rFonts w:ascii="Times New Roman" w:hAnsi="Times New Roman"/>
          <w:sz w:val="28"/>
          <w:szCs w:val="28"/>
        </w:rPr>
        <w:t>Д. Киселёв</w:t>
      </w:r>
    </w:p>
    <w:p w:rsidR="00E4190C" w:rsidRDefault="00E4190C" w:rsidP="00A86DF1">
      <w:pPr>
        <w:pStyle w:val="a3"/>
        <w:tabs>
          <w:tab w:val="left" w:pos="6420"/>
        </w:tabs>
      </w:pPr>
    </w:p>
    <w:sectPr w:rsidR="00E4190C" w:rsidSect="006A3D54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5568"/>
    <w:multiLevelType w:val="multilevel"/>
    <w:tmpl w:val="7B9EE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22613"/>
    <w:multiLevelType w:val="multilevel"/>
    <w:tmpl w:val="B31A9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F0BF4"/>
    <w:multiLevelType w:val="hybridMultilevel"/>
    <w:tmpl w:val="89BC8A3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15361BC"/>
    <w:multiLevelType w:val="hybridMultilevel"/>
    <w:tmpl w:val="D65C2C5A"/>
    <w:lvl w:ilvl="0" w:tplc="3BB01884">
      <w:start w:val="1"/>
      <w:numFmt w:val="decimal"/>
      <w:lvlText w:val="%1."/>
      <w:lvlJc w:val="left"/>
      <w:pPr>
        <w:ind w:left="997" w:hanging="85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50F2DCC"/>
    <w:multiLevelType w:val="multilevel"/>
    <w:tmpl w:val="6E32EB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CA305B"/>
    <w:multiLevelType w:val="multilevel"/>
    <w:tmpl w:val="B86EE7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F3470D"/>
    <w:multiLevelType w:val="hybridMultilevel"/>
    <w:tmpl w:val="F446C34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AB95BC1"/>
    <w:multiLevelType w:val="multilevel"/>
    <w:tmpl w:val="AF5AB5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7565AA"/>
    <w:multiLevelType w:val="hybridMultilevel"/>
    <w:tmpl w:val="F96A146E"/>
    <w:lvl w:ilvl="0" w:tplc="552256D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5512A38"/>
    <w:multiLevelType w:val="hybridMultilevel"/>
    <w:tmpl w:val="B52AA8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20E4E88"/>
    <w:multiLevelType w:val="hybridMultilevel"/>
    <w:tmpl w:val="FEBAEA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22073CF"/>
    <w:multiLevelType w:val="hybridMultilevel"/>
    <w:tmpl w:val="B81C939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10"/>
  </w:num>
  <w:num w:numId="7">
    <w:abstractNumId w:val="8"/>
  </w:num>
  <w:num w:numId="8">
    <w:abstractNumId w:val="0"/>
  </w:num>
  <w:num w:numId="9">
    <w:abstractNumId w:val="5"/>
  </w:num>
  <w:num w:numId="10">
    <w:abstractNumId w:val="4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C6B3F"/>
    <w:rsid w:val="001015B6"/>
    <w:rsid w:val="001E4FD7"/>
    <w:rsid w:val="001F4F3A"/>
    <w:rsid w:val="002067FA"/>
    <w:rsid w:val="002C32C5"/>
    <w:rsid w:val="003A6782"/>
    <w:rsid w:val="0046229D"/>
    <w:rsid w:val="00504AC8"/>
    <w:rsid w:val="005C6FAA"/>
    <w:rsid w:val="006A3D54"/>
    <w:rsid w:val="006C6B3F"/>
    <w:rsid w:val="009E306A"/>
    <w:rsid w:val="00A86DF1"/>
    <w:rsid w:val="00AC56C2"/>
    <w:rsid w:val="00BB1996"/>
    <w:rsid w:val="00D92ACD"/>
    <w:rsid w:val="00E4190C"/>
    <w:rsid w:val="00EB2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3F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1F4F3A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B3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6C6B3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B3F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6C6B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4F3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1F4F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D92A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4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76A47-DF76-4D0C-8147-29F18899C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>        от 31 мая 2021 г. № 42</vt:lpstr>
      <vt:lpstr>        п. Нельмин-Нос Ненецкого автономного округа</vt:lpstr>
      <vt:lpstr/>
      <vt:lpstr>В соответствии со статьёй 45.1. Федерального закона от 06.10.2003 № 131-ФЗ  "Об </vt:lpstr>
      <vt:lpstr/>
      <vt:lpstr>Объявить с 01 июня по 30 июня  2021 года месячник по санитарной очистке и благоу</vt:lpstr>
      <vt:lpstr>Настоящее постановление вступает в силу после его официального опубликования (об</vt:lpstr>
      <vt:lpstr>Контроль за исполнением настоящего постановления оставляю за собой.</vt:lpstr>
    </vt:vector>
  </TitlesOfParts>
  <Company>Krokoz™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2021-06-01T11:48:00Z</cp:lastPrinted>
  <dcterms:created xsi:type="dcterms:W3CDTF">2021-05-31T09:55:00Z</dcterms:created>
  <dcterms:modified xsi:type="dcterms:W3CDTF">2021-06-01T11:53:00Z</dcterms:modified>
</cp:coreProperties>
</file>