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CD1" w:rsidRDefault="004A11E6" w:rsidP="00A70CD1">
      <w:pPr>
        <w:pStyle w:val="1"/>
      </w:pPr>
      <w:r>
        <w:rPr>
          <w:noProof/>
        </w:rPr>
        <w:drawing>
          <wp:inline distT="0" distB="0" distL="0" distR="0">
            <wp:extent cx="393700" cy="499745"/>
            <wp:effectExtent l="19050" t="0" r="6350" b="0"/>
            <wp:docPr id="1" name="Рисунок 1" descr="Малоземельский СС -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лоземельский СС -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499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0CD1" w:rsidRPr="00797E02" w:rsidRDefault="00A70CD1" w:rsidP="00A70CD1">
      <w:pPr>
        <w:pStyle w:val="1"/>
        <w:rPr>
          <w:sz w:val="16"/>
          <w:szCs w:val="16"/>
        </w:rPr>
      </w:pPr>
    </w:p>
    <w:p w:rsidR="00A70CD1" w:rsidRPr="00844334" w:rsidRDefault="00A70CD1" w:rsidP="00A70CD1">
      <w:pPr>
        <w:pStyle w:val="1"/>
      </w:pPr>
      <w:r w:rsidRPr="00844334">
        <w:t>Администрация</w:t>
      </w:r>
    </w:p>
    <w:p w:rsidR="00A70CD1" w:rsidRPr="00844334" w:rsidRDefault="00A70CD1" w:rsidP="00A70CD1">
      <w:pPr>
        <w:pStyle w:val="1"/>
      </w:pPr>
      <w:r w:rsidRPr="00844334">
        <w:t>муниципального образования «Малоземельский сельсовет»</w:t>
      </w:r>
    </w:p>
    <w:p w:rsidR="00A70CD1" w:rsidRPr="00844334" w:rsidRDefault="00A70CD1" w:rsidP="00A70CD1">
      <w:pPr>
        <w:jc w:val="center"/>
        <w:rPr>
          <w:b/>
        </w:rPr>
      </w:pPr>
      <w:r w:rsidRPr="00844334">
        <w:rPr>
          <w:b/>
        </w:rPr>
        <w:t>Ненецкого автономного округа</w:t>
      </w:r>
    </w:p>
    <w:p w:rsidR="00A70CD1" w:rsidRPr="004D4CA7" w:rsidRDefault="00A70CD1" w:rsidP="00A70CD1">
      <w:pPr>
        <w:rPr>
          <w:b/>
          <w:bCs/>
          <w:sz w:val="16"/>
          <w:szCs w:val="16"/>
        </w:rPr>
      </w:pPr>
    </w:p>
    <w:p w:rsidR="00723CBB" w:rsidRDefault="00723CBB" w:rsidP="00A70CD1">
      <w:pPr>
        <w:pStyle w:val="2"/>
        <w:rPr>
          <w:sz w:val="28"/>
          <w:szCs w:val="28"/>
        </w:rPr>
      </w:pPr>
    </w:p>
    <w:p w:rsidR="00A70CD1" w:rsidRPr="00844334" w:rsidRDefault="00A70CD1" w:rsidP="00A70CD1">
      <w:pPr>
        <w:pStyle w:val="2"/>
        <w:rPr>
          <w:sz w:val="28"/>
          <w:szCs w:val="28"/>
        </w:rPr>
      </w:pPr>
      <w:r w:rsidRPr="00844334">
        <w:rPr>
          <w:sz w:val="28"/>
          <w:szCs w:val="28"/>
        </w:rPr>
        <w:t>ПОСТАНОВЛЕНИЕ</w:t>
      </w:r>
    </w:p>
    <w:p w:rsidR="00A70CD1" w:rsidRPr="004D4CA7" w:rsidRDefault="00A70CD1" w:rsidP="00A70CD1">
      <w:pPr>
        <w:rPr>
          <w:sz w:val="16"/>
          <w:szCs w:val="16"/>
        </w:rPr>
      </w:pPr>
    </w:p>
    <w:p w:rsidR="00A70CD1" w:rsidRDefault="00A70CD1" w:rsidP="00A70CD1">
      <w:pPr>
        <w:pStyle w:val="3"/>
        <w:rPr>
          <w:sz w:val="28"/>
          <w:u w:val="single"/>
        </w:rPr>
      </w:pPr>
      <w:r>
        <w:rPr>
          <w:sz w:val="28"/>
          <w:u w:val="single"/>
        </w:rPr>
        <w:t xml:space="preserve">от </w:t>
      </w:r>
      <w:r w:rsidR="008F1600">
        <w:rPr>
          <w:sz w:val="28"/>
          <w:u w:val="single"/>
        </w:rPr>
        <w:t>2</w:t>
      </w:r>
      <w:r w:rsidR="00997A9F">
        <w:rPr>
          <w:sz w:val="28"/>
          <w:u w:val="single"/>
        </w:rPr>
        <w:t>6</w:t>
      </w:r>
      <w:r w:rsidR="008F1600">
        <w:rPr>
          <w:sz w:val="28"/>
          <w:u w:val="single"/>
        </w:rPr>
        <w:t xml:space="preserve"> января</w:t>
      </w:r>
      <w:r w:rsidR="00E1293F">
        <w:rPr>
          <w:sz w:val="28"/>
          <w:u w:val="single"/>
        </w:rPr>
        <w:t xml:space="preserve"> </w:t>
      </w:r>
      <w:r>
        <w:rPr>
          <w:sz w:val="28"/>
          <w:u w:val="single"/>
        </w:rPr>
        <w:t>20</w:t>
      </w:r>
      <w:r w:rsidR="00E1293F">
        <w:rPr>
          <w:sz w:val="28"/>
          <w:u w:val="single"/>
        </w:rPr>
        <w:t>21</w:t>
      </w:r>
      <w:r>
        <w:rPr>
          <w:sz w:val="28"/>
          <w:u w:val="single"/>
        </w:rPr>
        <w:t xml:space="preserve"> года №</w:t>
      </w:r>
      <w:r w:rsidR="00997A9F">
        <w:rPr>
          <w:sz w:val="28"/>
          <w:u w:val="single"/>
        </w:rPr>
        <w:t xml:space="preserve"> 2</w:t>
      </w:r>
      <w:r>
        <w:rPr>
          <w:sz w:val="28"/>
          <w:u w:val="single"/>
        </w:rPr>
        <w:t xml:space="preserve"> </w:t>
      </w:r>
    </w:p>
    <w:p w:rsidR="00A70CD1" w:rsidRDefault="00A70CD1" w:rsidP="00A70CD1">
      <w:r>
        <w:t>п. Нельмин-Нос Ненецкого автономного округа</w:t>
      </w:r>
    </w:p>
    <w:p w:rsidR="0038054A" w:rsidRPr="009E72C3" w:rsidRDefault="0038054A" w:rsidP="0038054A">
      <w:pPr>
        <w:rPr>
          <w:sz w:val="8"/>
          <w:szCs w:val="8"/>
        </w:rPr>
      </w:pPr>
    </w:p>
    <w:p w:rsidR="00F715E8" w:rsidRDefault="00E1293F" w:rsidP="00F715E8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О внесении изменений в </w:t>
      </w:r>
      <w:proofErr w:type="gramStart"/>
      <w:r w:rsidR="00F715E8" w:rsidRPr="00F715E8">
        <w:rPr>
          <w:color w:val="000000"/>
        </w:rPr>
        <w:t>Админист</w:t>
      </w:r>
      <w:r>
        <w:rPr>
          <w:color w:val="000000"/>
        </w:rPr>
        <w:t>ративный</w:t>
      </w:r>
      <w:proofErr w:type="gramEnd"/>
      <w:r w:rsidR="00F715E8">
        <w:rPr>
          <w:color w:val="000000"/>
        </w:rPr>
        <w:t xml:space="preserve"> регламента исполнения</w:t>
      </w:r>
    </w:p>
    <w:p w:rsidR="00F715E8" w:rsidRDefault="00F715E8" w:rsidP="00F715E8">
      <w:pPr>
        <w:autoSpaceDE w:val="0"/>
        <w:autoSpaceDN w:val="0"/>
        <w:adjustRightInd w:val="0"/>
        <w:jc w:val="both"/>
        <w:rPr>
          <w:color w:val="000000"/>
        </w:rPr>
      </w:pPr>
      <w:r w:rsidRPr="00F715E8">
        <w:rPr>
          <w:color w:val="000000"/>
        </w:rPr>
        <w:t xml:space="preserve">муниципальной функции </w:t>
      </w:r>
      <w:r>
        <w:rPr>
          <w:color w:val="000000"/>
        </w:rPr>
        <w:t xml:space="preserve">по осуществлению </w:t>
      </w:r>
      <w:proofErr w:type="gramStart"/>
      <w:r>
        <w:rPr>
          <w:color w:val="000000"/>
        </w:rPr>
        <w:t>муниципального</w:t>
      </w:r>
      <w:proofErr w:type="gramEnd"/>
    </w:p>
    <w:p w:rsidR="00F715E8" w:rsidRDefault="00F715E8" w:rsidP="00F715E8">
      <w:pPr>
        <w:autoSpaceDE w:val="0"/>
        <w:autoSpaceDN w:val="0"/>
        <w:adjustRightInd w:val="0"/>
        <w:jc w:val="both"/>
        <w:rPr>
          <w:color w:val="000000"/>
        </w:rPr>
      </w:pPr>
      <w:r w:rsidRPr="00F715E8">
        <w:rPr>
          <w:color w:val="000000"/>
        </w:rPr>
        <w:t>жилищного контроля на территории</w:t>
      </w:r>
      <w:r>
        <w:rPr>
          <w:color w:val="000000"/>
        </w:rPr>
        <w:t xml:space="preserve"> муниципального  образования</w:t>
      </w:r>
    </w:p>
    <w:p w:rsidR="00F715E8" w:rsidRPr="00F715E8" w:rsidRDefault="00F715E8" w:rsidP="00F715E8">
      <w:pPr>
        <w:autoSpaceDE w:val="0"/>
        <w:autoSpaceDN w:val="0"/>
        <w:adjustRightInd w:val="0"/>
        <w:jc w:val="both"/>
        <w:rPr>
          <w:color w:val="000000"/>
        </w:rPr>
      </w:pPr>
      <w:r w:rsidRPr="00F715E8">
        <w:rPr>
          <w:color w:val="000000"/>
        </w:rPr>
        <w:t>«</w:t>
      </w:r>
      <w:r>
        <w:rPr>
          <w:color w:val="000000"/>
        </w:rPr>
        <w:t>Малоземель</w:t>
      </w:r>
      <w:r w:rsidRPr="00F715E8">
        <w:rPr>
          <w:color w:val="000000"/>
        </w:rPr>
        <w:t>ский сельсовет» Ненецкого автономного округа</w:t>
      </w:r>
    </w:p>
    <w:p w:rsidR="00F715E8" w:rsidRPr="005C3A57" w:rsidRDefault="00F715E8" w:rsidP="00F715E8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F715E8" w:rsidRPr="005C3A57" w:rsidRDefault="00F715E8" w:rsidP="00F715E8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F715E8" w:rsidRDefault="00F715E8" w:rsidP="00F715E8">
      <w:pPr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E1293F" w:rsidRPr="00E1293F" w:rsidRDefault="00E1293F" w:rsidP="00E1293F">
      <w:pPr>
        <w:autoSpaceDE w:val="0"/>
        <w:autoSpaceDN w:val="0"/>
        <w:adjustRightInd w:val="0"/>
        <w:spacing w:line="276" w:lineRule="auto"/>
        <w:ind w:firstLine="540"/>
        <w:jc w:val="both"/>
      </w:pPr>
      <w:proofErr w:type="gramStart"/>
      <w:r w:rsidRPr="00E1293F">
        <w:t>Руководствуясь</w:t>
      </w:r>
      <w:r w:rsidR="006C26A7" w:rsidRPr="006C26A7">
        <w:t xml:space="preserve"> </w:t>
      </w:r>
      <w:r w:rsidR="006C26A7">
        <w:t>Жилищным</w:t>
      </w:r>
      <w:r w:rsidR="006C26A7" w:rsidRPr="00DE4EE5">
        <w:t xml:space="preserve"> кодексом Российской Федерации</w:t>
      </w:r>
      <w:r w:rsidR="006C26A7">
        <w:t>,</w:t>
      </w:r>
      <w:r w:rsidRPr="00E1293F">
        <w:t xml:space="preserve">  </w:t>
      </w:r>
      <w:r w:rsidRPr="00E1293F">
        <w:rPr>
          <w:bCs/>
        </w:rPr>
        <w:t xml:space="preserve">Федеральным законом от 26.12.2008 </w:t>
      </w:r>
      <w:r>
        <w:rPr>
          <w:bCs/>
        </w:rPr>
        <w:t>№</w:t>
      </w:r>
      <w:r w:rsidRPr="00E1293F">
        <w:rPr>
          <w:bCs/>
        </w:rPr>
        <w:t>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</w:t>
      </w:r>
      <w:r w:rsidRPr="00E1293F">
        <w:rPr>
          <w:b/>
          <w:bCs/>
        </w:rPr>
        <w:t xml:space="preserve"> </w:t>
      </w:r>
      <w:r w:rsidRPr="00E1293F">
        <w:t xml:space="preserve">Федеральный </w:t>
      </w:r>
      <w:hyperlink r:id="rId9" w:history="1">
        <w:r w:rsidRPr="00E1293F">
          <w:rPr>
            <w:color w:val="000000"/>
          </w:rPr>
          <w:t>закон</w:t>
        </w:r>
      </w:hyperlink>
      <w:r w:rsidRPr="00E1293F">
        <w:t xml:space="preserve">ом </w:t>
      </w:r>
      <w:r w:rsidRPr="00E1293F">
        <w:rPr>
          <w:color w:val="000000"/>
        </w:rPr>
        <w:t xml:space="preserve">от 13.07.2020 №193-ФЗ «О государственной поддержке предпринимательской деятельности в Арктической зоне Российской Федерации», </w:t>
      </w:r>
      <w:r w:rsidRPr="00E1293F">
        <w:t xml:space="preserve">постановлением Администрации Ненецкого автономного округа от 30.05.2012 </w:t>
      </w:r>
      <w:r>
        <w:t>№</w:t>
      </w:r>
      <w:r w:rsidRPr="00E1293F">
        <w:t>128-п "О порядке разработки и принятия административных регламентов осуществления муниципального контроля</w:t>
      </w:r>
      <w:proofErr w:type="gramEnd"/>
      <w:r w:rsidRPr="00E1293F">
        <w:t>",  Администрация МО «</w:t>
      </w:r>
      <w:r>
        <w:t xml:space="preserve">Малоземельский </w:t>
      </w:r>
      <w:r w:rsidRPr="00E1293F">
        <w:t>сельсовет» НАО постановляет:</w:t>
      </w:r>
    </w:p>
    <w:p w:rsidR="00E1293F" w:rsidRPr="00E1293F" w:rsidRDefault="00E1293F" w:rsidP="00E1293F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E1293F" w:rsidRPr="00E1293F" w:rsidRDefault="00E1293F" w:rsidP="00E1293F">
      <w:pPr>
        <w:autoSpaceDE w:val="0"/>
        <w:autoSpaceDN w:val="0"/>
        <w:adjustRightInd w:val="0"/>
        <w:ind w:firstLine="540"/>
        <w:jc w:val="both"/>
      </w:pPr>
      <w:r w:rsidRPr="00E1293F">
        <w:t>1. Внести прилагаемые изменения в Административный регламент исполнения муниципальной функции по осуществлению муниципального жилищного контроля на территории муниципального  образования «</w:t>
      </w:r>
      <w:r>
        <w:t>Малоземельский</w:t>
      </w:r>
      <w:r w:rsidRPr="00E1293F">
        <w:t xml:space="preserve"> сельсовет» Ненецкого автономного округа, утвержденный постановлением Администрации муниципального образования «</w:t>
      </w:r>
      <w:r>
        <w:t>Малоземельский</w:t>
      </w:r>
      <w:r w:rsidRPr="00E1293F">
        <w:t xml:space="preserve"> сельсовет» Ненецкого автономного округа от </w:t>
      </w:r>
      <w:r>
        <w:t>15.06.2018</w:t>
      </w:r>
      <w:r w:rsidRPr="00E1293F">
        <w:t xml:space="preserve"> №</w:t>
      </w:r>
      <w:r>
        <w:t>34</w:t>
      </w:r>
      <w:r w:rsidRPr="00E1293F">
        <w:t>.</w:t>
      </w:r>
    </w:p>
    <w:p w:rsidR="00E1293F" w:rsidRPr="00E1293F" w:rsidRDefault="00E1293F" w:rsidP="00E1293F">
      <w:pPr>
        <w:spacing w:line="276" w:lineRule="auto"/>
        <w:jc w:val="both"/>
      </w:pPr>
    </w:p>
    <w:p w:rsidR="00E1293F" w:rsidRPr="00E1293F" w:rsidRDefault="00E1293F" w:rsidP="00E1293F">
      <w:pPr>
        <w:pStyle w:val="aa"/>
        <w:spacing w:line="276" w:lineRule="auto"/>
        <w:ind w:firstLine="540"/>
        <w:jc w:val="both"/>
        <w:rPr>
          <w:rFonts w:ascii="Times New Roman" w:hAnsi="Times New Roman"/>
          <w:i/>
          <w:sz w:val="24"/>
          <w:szCs w:val="24"/>
        </w:rPr>
      </w:pPr>
      <w:r w:rsidRPr="00E1293F">
        <w:rPr>
          <w:rFonts w:ascii="Times New Roman" w:hAnsi="Times New Roman"/>
          <w:sz w:val="24"/>
          <w:szCs w:val="24"/>
        </w:rPr>
        <w:t>2.  Настоящее постановление вступает в силу после его официального опубликования (обнародования).</w:t>
      </w:r>
    </w:p>
    <w:p w:rsidR="00181E43" w:rsidRDefault="00181E43" w:rsidP="009F0E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F715E8" w:rsidRPr="00AC2D99" w:rsidRDefault="00F715E8" w:rsidP="009F0EB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9C6C96" w:rsidRPr="00E1293F" w:rsidRDefault="009C6C96" w:rsidP="009F0EB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E1293F">
        <w:rPr>
          <w:rFonts w:ascii="Times New Roman" w:hAnsi="Times New Roman" w:cs="Times New Roman"/>
          <w:sz w:val="24"/>
          <w:szCs w:val="24"/>
        </w:rPr>
        <w:t>Глава</w:t>
      </w:r>
      <w:r w:rsidR="007454C2" w:rsidRPr="00E1293F">
        <w:rPr>
          <w:rFonts w:ascii="Times New Roman" w:hAnsi="Times New Roman" w:cs="Times New Roman"/>
          <w:sz w:val="24"/>
          <w:szCs w:val="24"/>
        </w:rPr>
        <w:t xml:space="preserve"> </w:t>
      </w:r>
      <w:r w:rsidR="004233AE" w:rsidRPr="00E1293F">
        <w:rPr>
          <w:rFonts w:ascii="Times New Roman" w:hAnsi="Times New Roman" w:cs="Times New Roman"/>
          <w:sz w:val="24"/>
          <w:szCs w:val="24"/>
        </w:rPr>
        <w:t>МО</w:t>
      </w:r>
    </w:p>
    <w:p w:rsidR="004233AE" w:rsidRPr="00E1293F" w:rsidRDefault="004C5D19" w:rsidP="009F0EB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E1293F">
        <w:rPr>
          <w:rFonts w:ascii="Times New Roman" w:hAnsi="Times New Roman"/>
          <w:sz w:val="24"/>
          <w:szCs w:val="24"/>
        </w:rPr>
        <w:t>«</w:t>
      </w:r>
      <w:r w:rsidR="004233AE" w:rsidRPr="00E1293F">
        <w:rPr>
          <w:rFonts w:ascii="Times New Roman" w:hAnsi="Times New Roman"/>
          <w:sz w:val="24"/>
          <w:szCs w:val="24"/>
        </w:rPr>
        <w:t>Малоземельский</w:t>
      </w:r>
      <w:r w:rsidRPr="00E1293F">
        <w:rPr>
          <w:rFonts w:ascii="Times New Roman" w:hAnsi="Times New Roman"/>
          <w:sz w:val="24"/>
          <w:szCs w:val="24"/>
        </w:rPr>
        <w:t xml:space="preserve"> сельсовет» </w:t>
      </w:r>
      <w:r w:rsidRPr="00E1293F">
        <w:rPr>
          <w:rFonts w:ascii="Times New Roman" w:hAnsi="Times New Roman" w:cs="Times New Roman"/>
          <w:sz w:val="24"/>
          <w:szCs w:val="24"/>
        </w:rPr>
        <w:t>НАО</w:t>
      </w:r>
      <w:r w:rsidR="00E1293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9C6C96" w:rsidRPr="00E1293F">
        <w:rPr>
          <w:rFonts w:ascii="Times New Roman" w:hAnsi="Times New Roman" w:cs="Times New Roman"/>
          <w:sz w:val="24"/>
          <w:szCs w:val="24"/>
        </w:rPr>
        <w:t>М.С. Талеев</w:t>
      </w:r>
    </w:p>
    <w:p w:rsidR="007454C2" w:rsidRDefault="007454C2" w:rsidP="009F0EB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454C2" w:rsidRDefault="007454C2" w:rsidP="009F0EB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454C2" w:rsidRDefault="007454C2" w:rsidP="009F0EB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9C6C96" w:rsidRDefault="009C6C96" w:rsidP="009F0EB9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830EB" w:rsidRDefault="007830EB" w:rsidP="00F715E8">
      <w:pPr>
        <w:rPr>
          <w:position w:val="2"/>
        </w:rPr>
      </w:pPr>
    </w:p>
    <w:p w:rsidR="007830EB" w:rsidRDefault="007830EB" w:rsidP="00C83130">
      <w:pPr>
        <w:jc w:val="right"/>
        <w:rPr>
          <w:position w:val="2"/>
        </w:rPr>
      </w:pPr>
    </w:p>
    <w:p w:rsidR="007830EB" w:rsidRDefault="007830EB" w:rsidP="00C83130">
      <w:pPr>
        <w:jc w:val="right"/>
        <w:rPr>
          <w:position w:val="2"/>
        </w:rPr>
      </w:pPr>
    </w:p>
    <w:p w:rsidR="00E1293F" w:rsidRDefault="00E1293F" w:rsidP="00931354">
      <w:pPr>
        <w:ind w:firstLine="709"/>
        <w:jc w:val="right"/>
        <w:rPr>
          <w:color w:val="000000"/>
        </w:rPr>
      </w:pPr>
    </w:p>
    <w:p w:rsidR="00E1293F" w:rsidRDefault="00E1293F" w:rsidP="00931354">
      <w:pPr>
        <w:ind w:firstLine="709"/>
        <w:jc w:val="right"/>
        <w:rPr>
          <w:color w:val="000000"/>
        </w:rPr>
      </w:pPr>
    </w:p>
    <w:p w:rsidR="00F715E8" w:rsidRPr="005C3A57" w:rsidRDefault="00F715E8" w:rsidP="00931354">
      <w:pPr>
        <w:ind w:firstLine="709"/>
        <w:jc w:val="right"/>
        <w:rPr>
          <w:color w:val="000000"/>
        </w:rPr>
      </w:pPr>
      <w:r>
        <w:rPr>
          <w:color w:val="000000"/>
        </w:rPr>
        <w:lastRenderedPageBreak/>
        <w:t>П</w:t>
      </w:r>
      <w:r w:rsidRPr="005C3A57">
        <w:rPr>
          <w:color w:val="000000"/>
        </w:rPr>
        <w:t xml:space="preserve">риложение </w:t>
      </w:r>
    </w:p>
    <w:p w:rsidR="00F715E8" w:rsidRPr="005C3A57" w:rsidRDefault="00F715E8" w:rsidP="00931354">
      <w:pPr>
        <w:ind w:firstLine="709"/>
        <w:jc w:val="right"/>
        <w:rPr>
          <w:color w:val="000000"/>
        </w:rPr>
      </w:pPr>
      <w:r w:rsidRPr="005C3A57">
        <w:rPr>
          <w:color w:val="000000"/>
        </w:rPr>
        <w:t>к Постановлению Администрации</w:t>
      </w:r>
    </w:p>
    <w:p w:rsidR="00F715E8" w:rsidRPr="005C3A57" w:rsidRDefault="00F715E8" w:rsidP="00931354">
      <w:pPr>
        <w:ind w:firstLine="709"/>
        <w:jc w:val="right"/>
        <w:rPr>
          <w:color w:val="000000"/>
        </w:rPr>
      </w:pPr>
      <w:r w:rsidRPr="005C3A57">
        <w:rPr>
          <w:color w:val="000000"/>
        </w:rPr>
        <w:t>МО «</w:t>
      </w:r>
      <w:r>
        <w:rPr>
          <w:color w:val="000000"/>
        </w:rPr>
        <w:t>Малоземельский</w:t>
      </w:r>
      <w:r w:rsidRPr="005C3A57">
        <w:rPr>
          <w:color w:val="000000"/>
        </w:rPr>
        <w:t xml:space="preserve"> сельсовет» НАО  </w:t>
      </w:r>
    </w:p>
    <w:p w:rsidR="00F715E8" w:rsidRPr="005C3A57" w:rsidRDefault="00F715E8" w:rsidP="00931354">
      <w:pPr>
        <w:widowControl w:val="0"/>
        <w:autoSpaceDE w:val="0"/>
        <w:autoSpaceDN w:val="0"/>
        <w:adjustRightInd w:val="0"/>
        <w:jc w:val="right"/>
        <w:rPr>
          <w:caps/>
          <w:color w:val="000000"/>
        </w:rPr>
      </w:pPr>
      <w:r w:rsidRPr="005C3A57">
        <w:rPr>
          <w:color w:val="000000"/>
        </w:rPr>
        <w:t xml:space="preserve">        от </w:t>
      </w:r>
      <w:r w:rsidR="00997A9F">
        <w:rPr>
          <w:color w:val="000000"/>
        </w:rPr>
        <w:t>26.01.</w:t>
      </w:r>
      <w:r w:rsidR="002B4E3B">
        <w:rPr>
          <w:color w:val="000000"/>
        </w:rPr>
        <w:t>2021г.</w:t>
      </w:r>
      <w:r>
        <w:rPr>
          <w:color w:val="000000"/>
        </w:rPr>
        <w:t xml:space="preserve"> </w:t>
      </w:r>
      <w:r w:rsidRPr="005C3A57">
        <w:rPr>
          <w:color w:val="000000"/>
        </w:rPr>
        <w:t xml:space="preserve"> № </w:t>
      </w:r>
      <w:r w:rsidR="00997A9F">
        <w:rPr>
          <w:color w:val="000000"/>
        </w:rPr>
        <w:t>2</w:t>
      </w:r>
    </w:p>
    <w:p w:rsidR="002B4E3B" w:rsidRDefault="002B4E3B" w:rsidP="00E1293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2B4E3B" w:rsidRDefault="002B4E3B" w:rsidP="00E1293F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E1293F" w:rsidRPr="002B4E3B" w:rsidRDefault="00E1293F" w:rsidP="00E1293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B4E3B">
        <w:rPr>
          <w:b/>
        </w:rPr>
        <w:t>Изменения</w:t>
      </w:r>
    </w:p>
    <w:p w:rsidR="00E1293F" w:rsidRPr="002B4E3B" w:rsidRDefault="00E1293F" w:rsidP="00E1293F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2B4E3B">
        <w:rPr>
          <w:b/>
        </w:rPr>
        <w:t xml:space="preserve"> в Административный регламент исполнения муниципальной функции по осуществлению муниципального жилищного контроля на территории муниципального  образования «</w:t>
      </w:r>
      <w:r w:rsidR="002B4E3B" w:rsidRPr="002B4E3B">
        <w:rPr>
          <w:b/>
        </w:rPr>
        <w:t>Малоземельский</w:t>
      </w:r>
      <w:r w:rsidRPr="002B4E3B">
        <w:rPr>
          <w:b/>
        </w:rPr>
        <w:t xml:space="preserve"> сельсовет»  Ненецкого автономного округа</w:t>
      </w:r>
    </w:p>
    <w:p w:rsidR="00E1293F" w:rsidRPr="002B4E3B" w:rsidRDefault="00E1293F" w:rsidP="00E1293F">
      <w:pPr>
        <w:autoSpaceDE w:val="0"/>
        <w:autoSpaceDN w:val="0"/>
        <w:adjustRightInd w:val="0"/>
        <w:spacing w:line="276" w:lineRule="auto"/>
        <w:ind w:firstLine="540"/>
        <w:jc w:val="both"/>
      </w:pPr>
    </w:p>
    <w:p w:rsidR="00E1293F" w:rsidRPr="002B4E3B" w:rsidRDefault="00E1293F" w:rsidP="00E1293F">
      <w:pPr>
        <w:autoSpaceDE w:val="0"/>
        <w:autoSpaceDN w:val="0"/>
        <w:adjustRightInd w:val="0"/>
        <w:jc w:val="both"/>
      </w:pPr>
    </w:p>
    <w:p w:rsidR="00E1293F" w:rsidRPr="002B4E3B" w:rsidRDefault="00E1293F" w:rsidP="00E1293F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2B4E3B">
        <w:t>Пункт 1.1. дополнить абзацем следующего содержания:</w:t>
      </w:r>
    </w:p>
    <w:p w:rsidR="00E1293F" w:rsidRPr="002B4E3B" w:rsidRDefault="00E1293F" w:rsidP="002B4E3B">
      <w:pPr>
        <w:autoSpaceDE w:val="0"/>
        <w:autoSpaceDN w:val="0"/>
        <w:adjustRightInd w:val="0"/>
        <w:ind w:firstLine="709"/>
        <w:jc w:val="both"/>
      </w:pPr>
      <w:proofErr w:type="gramStart"/>
      <w:r w:rsidRPr="002B4E3B">
        <w:t>«Муниципальный жилищный контроль на территории муниципального  образования «</w:t>
      </w:r>
      <w:r w:rsidR="002B4E3B" w:rsidRPr="002B4E3B">
        <w:t xml:space="preserve">Малоземельский </w:t>
      </w:r>
      <w:r w:rsidRPr="002B4E3B">
        <w:t>сельсовет» Ненецкого автономного округа осуществляется в порядке, предусмотренном настоящим Административным регламентом, с учетом особенностей организации и проведения проверок в отношении резидентов Арктической зоны Российской Федерации, установленных статьей 13 Федерального закона от 13 июля 2020 года № 193-ФЗ «О государственной поддержке предпринимательской деятельности в Арктической зоне Российской Федерации».</w:t>
      </w:r>
      <w:proofErr w:type="gramEnd"/>
    </w:p>
    <w:p w:rsidR="00E1293F" w:rsidRPr="002B4E3B" w:rsidRDefault="00E1293F" w:rsidP="00E1293F">
      <w:pPr>
        <w:autoSpaceDE w:val="0"/>
        <w:autoSpaceDN w:val="0"/>
        <w:adjustRightInd w:val="0"/>
        <w:jc w:val="both"/>
      </w:pPr>
    </w:p>
    <w:p w:rsidR="00E1293F" w:rsidRPr="002B4E3B" w:rsidRDefault="00E1293F" w:rsidP="00E1293F">
      <w:pPr>
        <w:numPr>
          <w:ilvl w:val="0"/>
          <w:numId w:val="34"/>
        </w:numPr>
        <w:autoSpaceDE w:val="0"/>
        <w:autoSpaceDN w:val="0"/>
        <w:adjustRightInd w:val="0"/>
        <w:jc w:val="both"/>
      </w:pPr>
      <w:r w:rsidRPr="002B4E3B">
        <w:t>Пункт 1.4. дополнить абзацем следующего содержания:</w:t>
      </w:r>
    </w:p>
    <w:p w:rsidR="00E1293F" w:rsidRPr="002B4E3B" w:rsidRDefault="00E1293F" w:rsidP="001A2B51">
      <w:pPr>
        <w:autoSpaceDE w:val="0"/>
        <w:autoSpaceDN w:val="0"/>
        <w:adjustRightInd w:val="0"/>
        <w:ind w:firstLine="709"/>
        <w:jc w:val="both"/>
      </w:pPr>
      <w:r w:rsidRPr="002B4E3B">
        <w:t>«</w:t>
      </w:r>
      <w:r w:rsidRPr="002B4E3B">
        <w:rPr>
          <w:color w:val="000000"/>
        </w:rPr>
        <w:t>Федеральный закон от 13.07.2020 №193-ФЗ «О государственной поддержке предпринимательской деятельности в Арктической зоне Российской Федерации» (</w:t>
      </w:r>
      <w:r w:rsidR="001A2B51">
        <w:t>"Российская газета", №</w:t>
      </w:r>
      <w:r w:rsidRPr="002B4E3B">
        <w:t>155, 16.07.2020).</w:t>
      </w:r>
    </w:p>
    <w:p w:rsidR="00E1293F" w:rsidRPr="002B4E3B" w:rsidRDefault="00E1293F" w:rsidP="00931354">
      <w:pPr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AF2E67" w:rsidRDefault="00AF2E67" w:rsidP="007830EB">
      <w:pPr>
        <w:jc w:val="right"/>
      </w:pPr>
    </w:p>
    <w:sectPr w:rsidR="00AF2E67" w:rsidSect="009E72C3">
      <w:pgSz w:w="11907" w:h="16840" w:code="9"/>
      <w:pgMar w:top="709" w:right="851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22" w:rsidRDefault="001A3022">
      <w:r>
        <w:separator/>
      </w:r>
    </w:p>
  </w:endnote>
  <w:endnote w:type="continuationSeparator" w:id="0">
    <w:p w:rsidR="001A3022" w:rsidRDefault="001A30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22" w:rsidRDefault="001A3022">
      <w:r>
        <w:separator/>
      </w:r>
    </w:p>
  </w:footnote>
  <w:footnote w:type="continuationSeparator" w:id="0">
    <w:p w:rsidR="001A3022" w:rsidRDefault="001A30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3B8E"/>
    <w:multiLevelType w:val="hybridMultilevel"/>
    <w:tmpl w:val="EC6EC35C"/>
    <w:lvl w:ilvl="0" w:tplc="3E885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0261E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2662AB6"/>
    <w:multiLevelType w:val="hybridMultilevel"/>
    <w:tmpl w:val="9B3483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17274AD"/>
    <w:multiLevelType w:val="singleLevel"/>
    <w:tmpl w:val="C59C936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4">
    <w:nsid w:val="13E60D4D"/>
    <w:multiLevelType w:val="multilevel"/>
    <w:tmpl w:val="86B6699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5">
    <w:nsid w:val="148B3A9B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168B0659"/>
    <w:multiLevelType w:val="hybridMultilevel"/>
    <w:tmpl w:val="B002EDCE"/>
    <w:lvl w:ilvl="0" w:tplc="E9A899B2">
      <w:start w:val="1"/>
      <w:numFmt w:val="decimal"/>
      <w:lvlText w:val="%1."/>
      <w:lvlJc w:val="left"/>
      <w:pPr>
        <w:tabs>
          <w:tab w:val="num" w:pos="1557"/>
        </w:tabs>
        <w:ind w:left="1557" w:hanging="990"/>
      </w:pPr>
      <w:rPr>
        <w:rFonts w:hint="default"/>
        <w:w w:val="1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174B5A92"/>
    <w:multiLevelType w:val="hybridMultilevel"/>
    <w:tmpl w:val="ADC636A2"/>
    <w:lvl w:ilvl="0" w:tplc="9090616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5502C0A4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A3B013C"/>
    <w:multiLevelType w:val="multilevel"/>
    <w:tmpl w:val="099874E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>
    <w:nsid w:val="1AFC5AD0"/>
    <w:multiLevelType w:val="hybridMultilevel"/>
    <w:tmpl w:val="26B2EF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92CEC"/>
    <w:multiLevelType w:val="hybridMultilevel"/>
    <w:tmpl w:val="8656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04200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2">
    <w:nsid w:val="1F066037"/>
    <w:multiLevelType w:val="hybridMultilevel"/>
    <w:tmpl w:val="79F8B082"/>
    <w:lvl w:ilvl="0" w:tplc="C174F2FE">
      <w:start w:val="2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200A49AB"/>
    <w:multiLevelType w:val="hybridMultilevel"/>
    <w:tmpl w:val="7D686BE0"/>
    <w:lvl w:ilvl="0" w:tplc="62281E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3693282"/>
    <w:multiLevelType w:val="multilevel"/>
    <w:tmpl w:val="FF9224CC"/>
    <w:lvl w:ilvl="0">
      <w:start w:val="1"/>
      <w:numFmt w:val="russianLow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55F6C7D"/>
    <w:multiLevelType w:val="hybridMultilevel"/>
    <w:tmpl w:val="A39ABD3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2A011C86"/>
    <w:multiLevelType w:val="hybridMultilevel"/>
    <w:tmpl w:val="EAD0AFA0"/>
    <w:lvl w:ilvl="0" w:tplc="A03A683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AB0682E"/>
    <w:multiLevelType w:val="hybridMultilevel"/>
    <w:tmpl w:val="17C2C77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A936257"/>
    <w:multiLevelType w:val="hybridMultilevel"/>
    <w:tmpl w:val="8332A254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1C625C42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C553E35"/>
    <w:multiLevelType w:val="multilevel"/>
    <w:tmpl w:val="6B74E09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D1509E7"/>
    <w:multiLevelType w:val="hybridMultilevel"/>
    <w:tmpl w:val="E894F2E8"/>
    <w:lvl w:ilvl="0" w:tplc="0419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1">
    <w:nsid w:val="3FE0253E"/>
    <w:multiLevelType w:val="hybridMultilevel"/>
    <w:tmpl w:val="F030048C"/>
    <w:lvl w:ilvl="0" w:tplc="085E3FB8">
      <w:start w:val="1"/>
      <w:numFmt w:val="russianLower"/>
      <w:lvlText w:val="%1)"/>
      <w:lvlJc w:val="left"/>
      <w:pPr>
        <w:ind w:left="16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0" w:hanging="360"/>
      </w:pPr>
    </w:lvl>
    <w:lvl w:ilvl="2" w:tplc="0419001B">
      <w:start w:val="1"/>
      <w:numFmt w:val="lowerRoman"/>
      <w:lvlText w:val="%3."/>
      <w:lvlJc w:val="right"/>
      <w:pPr>
        <w:ind w:left="3080" w:hanging="180"/>
      </w:pPr>
    </w:lvl>
    <w:lvl w:ilvl="3" w:tplc="0419000F" w:tentative="1">
      <w:start w:val="1"/>
      <w:numFmt w:val="decimal"/>
      <w:lvlText w:val="%4."/>
      <w:lvlJc w:val="left"/>
      <w:pPr>
        <w:ind w:left="3800" w:hanging="360"/>
      </w:pPr>
    </w:lvl>
    <w:lvl w:ilvl="4" w:tplc="04190019" w:tentative="1">
      <w:start w:val="1"/>
      <w:numFmt w:val="lowerLetter"/>
      <w:lvlText w:val="%5."/>
      <w:lvlJc w:val="left"/>
      <w:pPr>
        <w:ind w:left="4520" w:hanging="360"/>
      </w:pPr>
    </w:lvl>
    <w:lvl w:ilvl="5" w:tplc="0419001B" w:tentative="1">
      <w:start w:val="1"/>
      <w:numFmt w:val="lowerRoman"/>
      <w:lvlText w:val="%6."/>
      <w:lvlJc w:val="right"/>
      <w:pPr>
        <w:ind w:left="5240" w:hanging="180"/>
      </w:pPr>
    </w:lvl>
    <w:lvl w:ilvl="6" w:tplc="0419000F" w:tentative="1">
      <w:start w:val="1"/>
      <w:numFmt w:val="decimal"/>
      <w:lvlText w:val="%7."/>
      <w:lvlJc w:val="left"/>
      <w:pPr>
        <w:ind w:left="5960" w:hanging="360"/>
      </w:pPr>
    </w:lvl>
    <w:lvl w:ilvl="7" w:tplc="04190019" w:tentative="1">
      <w:start w:val="1"/>
      <w:numFmt w:val="lowerLetter"/>
      <w:lvlText w:val="%8."/>
      <w:lvlJc w:val="left"/>
      <w:pPr>
        <w:ind w:left="6680" w:hanging="360"/>
      </w:pPr>
    </w:lvl>
    <w:lvl w:ilvl="8" w:tplc="0419001B" w:tentative="1">
      <w:start w:val="1"/>
      <w:numFmt w:val="lowerRoman"/>
      <w:lvlText w:val="%9."/>
      <w:lvlJc w:val="right"/>
      <w:pPr>
        <w:ind w:left="7400" w:hanging="180"/>
      </w:pPr>
    </w:lvl>
  </w:abstractNum>
  <w:abstractNum w:abstractNumId="22">
    <w:nsid w:val="42E74E7B"/>
    <w:multiLevelType w:val="hybridMultilevel"/>
    <w:tmpl w:val="68A6327E"/>
    <w:lvl w:ilvl="0" w:tplc="224036EC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>
    <w:nsid w:val="48482365"/>
    <w:multiLevelType w:val="hybridMultilevel"/>
    <w:tmpl w:val="48A070B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49F466E7"/>
    <w:multiLevelType w:val="hybridMultilevel"/>
    <w:tmpl w:val="CED43D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C44A13"/>
    <w:multiLevelType w:val="hybridMultilevel"/>
    <w:tmpl w:val="3740FAB2"/>
    <w:lvl w:ilvl="0" w:tplc="436623D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6">
    <w:nsid w:val="4FC867F7"/>
    <w:multiLevelType w:val="hybridMultilevel"/>
    <w:tmpl w:val="866EA576"/>
    <w:lvl w:ilvl="0" w:tplc="19ECD53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D6AFA"/>
    <w:multiLevelType w:val="hybridMultilevel"/>
    <w:tmpl w:val="69FAF3C8"/>
    <w:lvl w:ilvl="0" w:tplc="24D092F2">
      <w:start w:val="1"/>
      <w:numFmt w:val="bullet"/>
      <w:lvlText w:val="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8">
    <w:nsid w:val="5FC001B7"/>
    <w:multiLevelType w:val="hybridMultilevel"/>
    <w:tmpl w:val="E5F69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AA003D"/>
    <w:multiLevelType w:val="hybridMultilevel"/>
    <w:tmpl w:val="C5560D6A"/>
    <w:lvl w:ilvl="0" w:tplc="30F804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1F138C"/>
    <w:multiLevelType w:val="hybridMultilevel"/>
    <w:tmpl w:val="5028A798"/>
    <w:lvl w:ilvl="0" w:tplc="AE1A8FE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1">
    <w:nsid w:val="72BB4D7F"/>
    <w:multiLevelType w:val="singleLevel"/>
    <w:tmpl w:val="6FC8CC26"/>
    <w:lvl w:ilvl="0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</w:rPr>
    </w:lvl>
  </w:abstractNum>
  <w:abstractNum w:abstractNumId="32">
    <w:nsid w:val="785B040C"/>
    <w:multiLevelType w:val="hybridMultilevel"/>
    <w:tmpl w:val="D9F8948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7E154169"/>
    <w:multiLevelType w:val="multilevel"/>
    <w:tmpl w:val="108C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23"/>
  </w:num>
  <w:num w:numId="3">
    <w:abstractNumId w:val="20"/>
  </w:num>
  <w:num w:numId="4">
    <w:abstractNumId w:val="24"/>
  </w:num>
  <w:num w:numId="5">
    <w:abstractNumId w:val="9"/>
  </w:num>
  <w:num w:numId="6">
    <w:abstractNumId w:val="32"/>
  </w:num>
  <w:num w:numId="7">
    <w:abstractNumId w:val="10"/>
  </w:num>
  <w:num w:numId="8">
    <w:abstractNumId w:val="4"/>
  </w:num>
  <w:num w:numId="9">
    <w:abstractNumId w:val="6"/>
  </w:num>
  <w:num w:numId="10">
    <w:abstractNumId w:val="1"/>
  </w:num>
  <w:num w:numId="11">
    <w:abstractNumId w:val="26"/>
  </w:num>
  <w:num w:numId="12">
    <w:abstractNumId w:val="30"/>
  </w:num>
  <w:num w:numId="13">
    <w:abstractNumId w:val="5"/>
  </w:num>
  <w:num w:numId="14">
    <w:abstractNumId w:val="18"/>
  </w:num>
  <w:num w:numId="15">
    <w:abstractNumId w:val="7"/>
  </w:num>
  <w:num w:numId="16">
    <w:abstractNumId w:val="14"/>
  </w:num>
  <w:num w:numId="17">
    <w:abstractNumId w:val="11"/>
  </w:num>
  <w:num w:numId="18">
    <w:abstractNumId w:val="21"/>
  </w:num>
  <w:num w:numId="19">
    <w:abstractNumId w:val="28"/>
  </w:num>
  <w:num w:numId="20">
    <w:abstractNumId w:val="29"/>
  </w:num>
  <w:num w:numId="21">
    <w:abstractNumId w:val="19"/>
  </w:num>
  <w:num w:numId="22">
    <w:abstractNumId w:val="25"/>
  </w:num>
  <w:num w:numId="23">
    <w:abstractNumId w:val="12"/>
  </w:num>
  <w:num w:numId="24">
    <w:abstractNumId w:val="13"/>
  </w:num>
  <w:num w:numId="25">
    <w:abstractNumId w:val="16"/>
  </w:num>
  <w:num w:numId="26">
    <w:abstractNumId w:val="3"/>
  </w:num>
  <w:num w:numId="27">
    <w:abstractNumId w:val="31"/>
  </w:num>
  <w:num w:numId="28">
    <w:abstractNumId w:val="8"/>
  </w:num>
  <w:num w:numId="29">
    <w:abstractNumId w:val="15"/>
  </w:num>
  <w:num w:numId="30">
    <w:abstractNumId w:val="17"/>
  </w:num>
  <w:num w:numId="31">
    <w:abstractNumId w:val="2"/>
  </w:num>
  <w:num w:numId="32">
    <w:abstractNumId w:val="27"/>
  </w:num>
  <w:num w:numId="33">
    <w:abstractNumId w:val="33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054A"/>
    <w:rsid w:val="000378A1"/>
    <w:rsid w:val="0005691A"/>
    <w:rsid w:val="000975BB"/>
    <w:rsid w:val="000C3849"/>
    <w:rsid w:val="000E4B5A"/>
    <w:rsid w:val="000F3394"/>
    <w:rsid w:val="000F36DA"/>
    <w:rsid w:val="00102702"/>
    <w:rsid w:val="00181E43"/>
    <w:rsid w:val="001A23FE"/>
    <w:rsid w:val="001A2665"/>
    <w:rsid w:val="001A2B51"/>
    <w:rsid w:val="001A3022"/>
    <w:rsid w:val="001B30EB"/>
    <w:rsid w:val="001C1821"/>
    <w:rsid w:val="001E703D"/>
    <w:rsid w:val="001F7641"/>
    <w:rsid w:val="00202AFA"/>
    <w:rsid w:val="00265280"/>
    <w:rsid w:val="00273185"/>
    <w:rsid w:val="00281C34"/>
    <w:rsid w:val="002B4E3B"/>
    <w:rsid w:val="002B74DE"/>
    <w:rsid w:val="002D4B5F"/>
    <w:rsid w:val="002D5BCC"/>
    <w:rsid w:val="002F41B4"/>
    <w:rsid w:val="00303DF2"/>
    <w:rsid w:val="00313FB6"/>
    <w:rsid w:val="00316A49"/>
    <w:rsid w:val="00324C2D"/>
    <w:rsid w:val="0034706C"/>
    <w:rsid w:val="00347A3E"/>
    <w:rsid w:val="00352485"/>
    <w:rsid w:val="00367ADD"/>
    <w:rsid w:val="0038054A"/>
    <w:rsid w:val="00392F7E"/>
    <w:rsid w:val="00394E32"/>
    <w:rsid w:val="003B1FF1"/>
    <w:rsid w:val="003C0125"/>
    <w:rsid w:val="003C1E08"/>
    <w:rsid w:val="003C3CBD"/>
    <w:rsid w:val="003D06B1"/>
    <w:rsid w:val="003E3892"/>
    <w:rsid w:val="003E470C"/>
    <w:rsid w:val="003F2B44"/>
    <w:rsid w:val="003F4760"/>
    <w:rsid w:val="00417E7D"/>
    <w:rsid w:val="004233AE"/>
    <w:rsid w:val="00426D4A"/>
    <w:rsid w:val="00430656"/>
    <w:rsid w:val="00441B00"/>
    <w:rsid w:val="00482E2F"/>
    <w:rsid w:val="00494773"/>
    <w:rsid w:val="00494E65"/>
    <w:rsid w:val="004A11E6"/>
    <w:rsid w:val="004A2613"/>
    <w:rsid w:val="004C5D19"/>
    <w:rsid w:val="004C6699"/>
    <w:rsid w:val="004D1810"/>
    <w:rsid w:val="004D21BA"/>
    <w:rsid w:val="004D4CA7"/>
    <w:rsid w:val="004F0552"/>
    <w:rsid w:val="00500DD5"/>
    <w:rsid w:val="00517201"/>
    <w:rsid w:val="005362EF"/>
    <w:rsid w:val="00551C33"/>
    <w:rsid w:val="005B4F60"/>
    <w:rsid w:val="005C7825"/>
    <w:rsid w:val="005D6325"/>
    <w:rsid w:val="0062258B"/>
    <w:rsid w:val="006808B7"/>
    <w:rsid w:val="0068288C"/>
    <w:rsid w:val="00682C50"/>
    <w:rsid w:val="006948F2"/>
    <w:rsid w:val="006C26A7"/>
    <w:rsid w:val="006D545D"/>
    <w:rsid w:val="006E27DF"/>
    <w:rsid w:val="006E2E41"/>
    <w:rsid w:val="00723CBB"/>
    <w:rsid w:val="007454C2"/>
    <w:rsid w:val="00767827"/>
    <w:rsid w:val="007830EB"/>
    <w:rsid w:val="007A240C"/>
    <w:rsid w:val="007D3532"/>
    <w:rsid w:val="007D6229"/>
    <w:rsid w:val="007E51E9"/>
    <w:rsid w:val="007F020C"/>
    <w:rsid w:val="00854E61"/>
    <w:rsid w:val="00863BEA"/>
    <w:rsid w:val="008877F2"/>
    <w:rsid w:val="008C0027"/>
    <w:rsid w:val="008D0BA0"/>
    <w:rsid w:val="008F1600"/>
    <w:rsid w:val="008F2651"/>
    <w:rsid w:val="008F3B32"/>
    <w:rsid w:val="00910F21"/>
    <w:rsid w:val="00931354"/>
    <w:rsid w:val="0098621A"/>
    <w:rsid w:val="00997A9F"/>
    <w:rsid w:val="009C6C96"/>
    <w:rsid w:val="009D4174"/>
    <w:rsid w:val="009E1E25"/>
    <w:rsid w:val="009E72C3"/>
    <w:rsid w:val="009F0EB9"/>
    <w:rsid w:val="00A06192"/>
    <w:rsid w:val="00A154F0"/>
    <w:rsid w:val="00A23235"/>
    <w:rsid w:val="00A42E7C"/>
    <w:rsid w:val="00A434D2"/>
    <w:rsid w:val="00A70CD1"/>
    <w:rsid w:val="00A91815"/>
    <w:rsid w:val="00AC11DD"/>
    <w:rsid w:val="00AC2D99"/>
    <w:rsid w:val="00AE59C2"/>
    <w:rsid w:val="00AF2AB3"/>
    <w:rsid w:val="00AF2E67"/>
    <w:rsid w:val="00B65E3E"/>
    <w:rsid w:val="00B73A98"/>
    <w:rsid w:val="00B93B72"/>
    <w:rsid w:val="00B95FE7"/>
    <w:rsid w:val="00BC6B2B"/>
    <w:rsid w:val="00BE6286"/>
    <w:rsid w:val="00BF200A"/>
    <w:rsid w:val="00C27281"/>
    <w:rsid w:val="00C373B7"/>
    <w:rsid w:val="00C549C2"/>
    <w:rsid w:val="00C64A2E"/>
    <w:rsid w:val="00C83130"/>
    <w:rsid w:val="00CA0CBE"/>
    <w:rsid w:val="00CB2F48"/>
    <w:rsid w:val="00CB541A"/>
    <w:rsid w:val="00CB550E"/>
    <w:rsid w:val="00CC6E34"/>
    <w:rsid w:val="00CE4A21"/>
    <w:rsid w:val="00D36DD3"/>
    <w:rsid w:val="00D854F3"/>
    <w:rsid w:val="00D87668"/>
    <w:rsid w:val="00DA3C63"/>
    <w:rsid w:val="00DD2083"/>
    <w:rsid w:val="00DD5F99"/>
    <w:rsid w:val="00DD7ECA"/>
    <w:rsid w:val="00DE3D1D"/>
    <w:rsid w:val="00DF446C"/>
    <w:rsid w:val="00E11E44"/>
    <w:rsid w:val="00E1293F"/>
    <w:rsid w:val="00E56604"/>
    <w:rsid w:val="00E64F14"/>
    <w:rsid w:val="00EB504A"/>
    <w:rsid w:val="00EE7A2E"/>
    <w:rsid w:val="00EF67A9"/>
    <w:rsid w:val="00F0503B"/>
    <w:rsid w:val="00F47E3D"/>
    <w:rsid w:val="00F5453F"/>
    <w:rsid w:val="00F6482B"/>
    <w:rsid w:val="00F715E8"/>
    <w:rsid w:val="00F95DB5"/>
    <w:rsid w:val="00F9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54A"/>
    <w:rPr>
      <w:sz w:val="24"/>
      <w:szCs w:val="24"/>
    </w:rPr>
  </w:style>
  <w:style w:type="paragraph" w:styleId="1">
    <w:name w:val="heading 1"/>
    <w:basedOn w:val="a"/>
    <w:next w:val="a"/>
    <w:qFormat/>
    <w:rsid w:val="0038054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38054A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qFormat/>
    <w:rsid w:val="0038054A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F715E8"/>
    <w:pPr>
      <w:keepNext/>
      <w:spacing w:after="480"/>
      <w:jc w:val="both"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054A"/>
    <w:pPr>
      <w:ind w:firstLine="540"/>
      <w:jc w:val="both"/>
    </w:pPr>
    <w:rPr>
      <w:sz w:val="28"/>
    </w:rPr>
  </w:style>
  <w:style w:type="table" w:styleId="a4">
    <w:name w:val="Table Grid"/>
    <w:basedOn w:val="a1"/>
    <w:rsid w:val="00F050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0C384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D5BCC"/>
    <w:pPr>
      <w:ind w:left="720"/>
      <w:contextualSpacing/>
    </w:pPr>
  </w:style>
  <w:style w:type="paragraph" w:styleId="a8">
    <w:name w:val="Title"/>
    <w:basedOn w:val="a"/>
    <w:link w:val="a9"/>
    <w:qFormat/>
    <w:rsid w:val="00BC6B2B"/>
    <w:pPr>
      <w:jc w:val="center"/>
    </w:pPr>
    <w:rPr>
      <w:szCs w:val="20"/>
    </w:rPr>
  </w:style>
  <w:style w:type="character" w:customStyle="1" w:styleId="a9">
    <w:name w:val="Название Знак"/>
    <w:basedOn w:val="a0"/>
    <w:link w:val="a8"/>
    <w:rsid w:val="00BC6B2B"/>
    <w:rPr>
      <w:sz w:val="24"/>
    </w:rPr>
  </w:style>
  <w:style w:type="character" w:customStyle="1" w:styleId="FontStyle21">
    <w:name w:val="Font Style21"/>
    <w:basedOn w:val="a0"/>
    <w:rsid w:val="00CA0CBE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7">
    <w:name w:val="Font Style17"/>
    <w:basedOn w:val="a0"/>
    <w:rsid w:val="00CA0CBE"/>
    <w:rPr>
      <w:rFonts w:ascii="Times New Roman" w:hAnsi="Times New Roman" w:cs="Times New Roman" w:hint="default"/>
      <w:sz w:val="24"/>
      <w:szCs w:val="24"/>
    </w:rPr>
  </w:style>
  <w:style w:type="character" w:customStyle="1" w:styleId="FontStyle18">
    <w:name w:val="Font Style18"/>
    <w:basedOn w:val="a0"/>
    <w:rsid w:val="00CA0CBE"/>
    <w:rPr>
      <w:rFonts w:ascii="Times New Roman" w:hAnsi="Times New Roman" w:cs="Times New Roman" w:hint="default"/>
      <w:b/>
      <w:bCs/>
      <w:sz w:val="22"/>
      <w:szCs w:val="22"/>
    </w:rPr>
  </w:style>
  <w:style w:type="paragraph" w:styleId="aa">
    <w:name w:val="No Spacing"/>
    <w:uiPriority w:val="1"/>
    <w:qFormat/>
    <w:rsid w:val="00CA0CBE"/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uiPriority w:val="99"/>
    <w:rsid w:val="00CA0CBE"/>
    <w:rPr>
      <w:color w:val="0000FF"/>
      <w:u w:val="single"/>
    </w:rPr>
  </w:style>
  <w:style w:type="paragraph" w:styleId="ac">
    <w:name w:val="Normal (Web)"/>
    <w:basedOn w:val="a"/>
    <w:uiPriority w:val="99"/>
    <w:rsid w:val="00CA0CBE"/>
    <w:pPr>
      <w:spacing w:before="32" w:after="32"/>
    </w:pPr>
    <w:rPr>
      <w:rFonts w:ascii="Arial" w:hAnsi="Arial" w:cs="Arial"/>
      <w:color w:val="332E2D"/>
      <w:spacing w:val="2"/>
    </w:rPr>
  </w:style>
  <w:style w:type="paragraph" w:customStyle="1" w:styleId="Style2">
    <w:name w:val="Style2"/>
    <w:basedOn w:val="a"/>
    <w:rsid w:val="00CA0CBE"/>
    <w:pPr>
      <w:widowControl w:val="0"/>
      <w:autoSpaceDE w:val="0"/>
      <w:autoSpaceDN w:val="0"/>
      <w:adjustRightInd w:val="0"/>
      <w:jc w:val="right"/>
    </w:pPr>
  </w:style>
  <w:style w:type="paragraph" w:customStyle="1" w:styleId="ConsPlusCell">
    <w:name w:val="ConsPlusCell"/>
    <w:rsid w:val="00F5453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723CBB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PlusNormal">
    <w:name w:val="ConsPlusNormal"/>
    <w:rsid w:val="007F020C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ConsPlusNonformat">
    <w:name w:val="ConsPlusNonformat"/>
    <w:uiPriority w:val="99"/>
    <w:rsid w:val="004C5D19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paragraph" w:customStyle="1" w:styleId="ConsPlusTitlePage">
    <w:name w:val="ConsPlusTitlePage"/>
    <w:uiPriority w:val="99"/>
    <w:rsid w:val="004C5D19"/>
    <w:pPr>
      <w:autoSpaceDE w:val="0"/>
      <w:autoSpaceDN w:val="0"/>
      <w:adjustRightInd w:val="0"/>
    </w:pPr>
    <w:rPr>
      <w:rFonts w:ascii="Tahoma" w:eastAsia="Calibri" w:hAnsi="Tahoma" w:cs="Tahoma"/>
      <w:lang w:eastAsia="en-US"/>
    </w:rPr>
  </w:style>
  <w:style w:type="paragraph" w:styleId="ad">
    <w:name w:val="header"/>
    <w:basedOn w:val="a"/>
    <w:link w:val="ae"/>
    <w:rsid w:val="007D6229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customStyle="1" w:styleId="ae">
    <w:name w:val="Верхний колонтитул Знак"/>
    <w:basedOn w:val="a0"/>
    <w:link w:val="ad"/>
    <w:uiPriority w:val="99"/>
    <w:rsid w:val="007D6229"/>
    <w:rPr>
      <w:sz w:val="24"/>
    </w:rPr>
  </w:style>
  <w:style w:type="character" w:customStyle="1" w:styleId="af">
    <w:name w:val="Основной текст_"/>
    <w:link w:val="20"/>
    <w:locked/>
    <w:rsid w:val="00A154F0"/>
    <w:rPr>
      <w:sz w:val="27"/>
      <w:szCs w:val="27"/>
      <w:shd w:val="clear" w:color="auto" w:fill="FFFFFF"/>
    </w:rPr>
  </w:style>
  <w:style w:type="paragraph" w:customStyle="1" w:styleId="20">
    <w:name w:val="Основной текст2"/>
    <w:basedOn w:val="a"/>
    <w:link w:val="af"/>
    <w:rsid w:val="00A154F0"/>
    <w:pPr>
      <w:shd w:val="clear" w:color="auto" w:fill="FFFFFF"/>
      <w:spacing w:line="322" w:lineRule="exact"/>
      <w:jc w:val="both"/>
    </w:pPr>
    <w:rPr>
      <w:sz w:val="27"/>
      <w:szCs w:val="27"/>
    </w:rPr>
  </w:style>
  <w:style w:type="paragraph" w:customStyle="1" w:styleId="30">
    <w:name w:val="3"/>
    <w:basedOn w:val="a"/>
    <w:rsid w:val="007454C2"/>
    <w:pPr>
      <w:spacing w:before="100" w:beforeAutospacing="1" w:after="100" w:afterAutospacing="1"/>
      <w:jc w:val="both"/>
    </w:pPr>
  </w:style>
  <w:style w:type="character" w:customStyle="1" w:styleId="40">
    <w:name w:val="Заголовок 4 Знак"/>
    <w:basedOn w:val="a0"/>
    <w:link w:val="4"/>
    <w:rsid w:val="00F715E8"/>
    <w:rPr>
      <w:sz w:val="28"/>
    </w:rPr>
  </w:style>
  <w:style w:type="paragraph" w:styleId="21">
    <w:name w:val="Body Text Indent 2"/>
    <w:basedOn w:val="a"/>
    <w:link w:val="22"/>
    <w:rsid w:val="00F715E8"/>
    <w:pPr>
      <w:spacing w:after="480"/>
      <w:ind w:firstLine="1134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F715E8"/>
    <w:rPr>
      <w:sz w:val="28"/>
    </w:rPr>
  </w:style>
  <w:style w:type="paragraph" w:customStyle="1" w:styleId="ConsTitle">
    <w:name w:val="ConsTitle"/>
    <w:rsid w:val="00F715E8"/>
    <w:pPr>
      <w:widowControl w:val="0"/>
      <w:autoSpaceDE w:val="0"/>
      <w:autoSpaceDN w:val="0"/>
      <w:adjustRightInd w:val="0"/>
      <w:ind w:right="19772"/>
    </w:pPr>
    <w:rPr>
      <w:rFonts w:ascii="Arial" w:hAnsi="Arial"/>
      <w:b/>
      <w:sz w:val="16"/>
    </w:rPr>
  </w:style>
  <w:style w:type="paragraph" w:customStyle="1" w:styleId="ConsNormal">
    <w:name w:val="ConsNormal"/>
    <w:rsid w:val="00F715E8"/>
    <w:pPr>
      <w:widowControl w:val="0"/>
      <w:autoSpaceDE w:val="0"/>
      <w:autoSpaceDN w:val="0"/>
      <w:adjustRightInd w:val="0"/>
      <w:ind w:right="19772" w:firstLine="720"/>
    </w:pPr>
    <w:rPr>
      <w:rFonts w:ascii="Arial" w:hAnsi="Arial"/>
    </w:rPr>
  </w:style>
  <w:style w:type="paragraph" w:customStyle="1" w:styleId="ConsNonformat">
    <w:name w:val="ConsNonformat"/>
    <w:rsid w:val="00F715E8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0">
    <w:name w:val="footer"/>
    <w:basedOn w:val="a"/>
    <w:link w:val="af1"/>
    <w:rsid w:val="00F715E8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1">
    <w:name w:val="Нижний колонтитул Знак"/>
    <w:basedOn w:val="a0"/>
    <w:link w:val="af0"/>
    <w:rsid w:val="00F715E8"/>
  </w:style>
  <w:style w:type="paragraph" w:styleId="af2">
    <w:name w:val="Body Text"/>
    <w:basedOn w:val="a"/>
    <w:link w:val="af3"/>
    <w:rsid w:val="00F715E8"/>
    <w:pPr>
      <w:spacing w:line="360" w:lineRule="auto"/>
      <w:jc w:val="both"/>
    </w:pPr>
    <w:rPr>
      <w:sz w:val="28"/>
      <w:szCs w:val="20"/>
    </w:rPr>
  </w:style>
  <w:style w:type="character" w:customStyle="1" w:styleId="af3">
    <w:name w:val="Основной текст Знак"/>
    <w:basedOn w:val="a0"/>
    <w:link w:val="af2"/>
    <w:rsid w:val="00F715E8"/>
    <w:rPr>
      <w:sz w:val="28"/>
    </w:rPr>
  </w:style>
  <w:style w:type="character" w:customStyle="1" w:styleId="a6">
    <w:name w:val="Текст выноски Знак"/>
    <w:basedOn w:val="a0"/>
    <w:link w:val="a5"/>
    <w:rsid w:val="00F715E8"/>
    <w:rPr>
      <w:rFonts w:ascii="Tahoma" w:hAnsi="Tahoma" w:cs="Tahoma"/>
      <w:sz w:val="16"/>
      <w:szCs w:val="16"/>
    </w:rPr>
  </w:style>
  <w:style w:type="character" w:styleId="af4">
    <w:name w:val="Strong"/>
    <w:basedOn w:val="a0"/>
    <w:uiPriority w:val="22"/>
    <w:qFormat/>
    <w:rsid w:val="00F715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7B9299060B2EBE5EA3756DDAFB3F19A12768CD65392214C9BE3AED768H1L9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D9944-C3DD-415D-ACA8-F0090ED6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</Company>
  <LinksUpToDate>false</LinksUpToDate>
  <CharactersWithSpaces>2924</CharactersWithSpaces>
  <SharedDoc>false</SharedDoc>
  <HLinks>
    <vt:vector size="186" baseType="variant">
      <vt:variant>
        <vt:i4>5242884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consultantplus://offline/ref=A66F53CA28C919F3730D29182BD708FA1FD0ABFBB0A51762B3B5230A16B4AD785A23777034k3U8L</vt:lpwstr>
      </vt:variant>
      <vt:variant>
        <vt:lpwstr/>
      </vt:variant>
      <vt:variant>
        <vt:i4>6029395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consultantplus://offline/ref=FA5EB1AA385FCAE1FED12DC63FD5BD4686482B6B63B1B101A31B6AF2DD36C4D0D613B3270B4B2470BD162EUC3FG</vt:lpwstr>
      </vt:variant>
      <vt:variant>
        <vt:lpwstr/>
      </vt:variant>
      <vt:variant>
        <vt:i4>8323131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consultantplus://offline/ref=475245A62138BA9A2824EE616792B43E65F7E49B34CBF39318CDB5B59CBB1392F32EA8F818CD7BBEn9k3K</vt:lpwstr>
      </vt:variant>
      <vt:variant>
        <vt:lpwstr/>
      </vt:variant>
      <vt:variant>
        <vt:i4>8323134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consultantplus://offline/ref=475245A62138BA9A2824EE616792B43E65F7E49B34CBF39318CDB5B59CBB1392F32EA8F818CD79B8n9k0K</vt:lpwstr>
      </vt:variant>
      <vt:variant>
        <vt:lpwstr/>
      </vt:variant>
      <vt:variant>
        <vt:i4>2490416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consultantplus://offline/ref=A15370D433C3D7214F67A8FCB4AEF0BCEA6484D88D61ED6F8F9F33D0717FFD604EE4CFCD1A848E51H3A6I</vt:lpwstr>
      </vt:variant>
      <vt:variant>
        <vt:lpwstr/>
      </vt:variant>
      <vt:variant>
        <vt:i4>4259926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consultantplus://offline/ref=A15370D433C3D7214F67B6F1A2C2A7B1EF6BDED2886CE239D4C0688D2676F73709AB968F5E888E5931C215H8A8I</vt:lpwstr>
      </vt:variant>
      <vt:variant>
        <vt:lpwstr/>
      </vt:variant>
      <vt:variant>
        <vt:i4>4259851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consultantplus://offline/ref=A15370D433C3D7214F67B6F1A2C2A7B1EF6BDED2886CE239D4C0688D2676F73709AB968F5E888E5931C215H8AEI</vt:lpwstr>
      </vt:variant>
      <vt:variant>
        <vt:lpwstr/>
      </vt:variant>
      <vt:variant>
        <vt:i4>3080254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consultantplus://offline/ref=8934119E8257B376ADDE5A488705413B0CABFAB44440B99D08013748FBEF6FB272BB9BA77030A980n95AN</vt:lpwstr>
      </vt:variant>
      <vt:variant>
        <vt:lpwstr/>
      </vt:variant>
      <vt:variant>
        <vt:i4>1245279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consultantplus://offline/ref=A15370D433C3D7214F67A8FCB4AEF0BCEA6484D88D61ED6F8F9F33D0717FFD604EE4CFC818H8A7I</vt:lpwstr>
      </vt:variant>
      <vt:variant>
        <vt:lpwstr/>
      </vt:variant>
      <vt:variant>
        <vt:i4>4259930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consultantplus://offline/ref=A15370D433C3D7214F67B6F1A2C2A7B1EF6BDED2886CE239D4C0688D2676F73709AB968F5E888E5931C214H8A5I</vt:lpwstr>
      </vt:variant>
      <vt:variant>
        <vt:lpwstr/>
      </vt:variant>
      <vt:variant>
        <vt:i4>524372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consultantplus://offline/ref=AF1CB7236F7A9AD1D074F05C86D3804163E2431282C3D9495FDB1486CCF34639C20AB5F1F8nEqBI</vt:lpwstr>
      </vt:variant>
      <vt:variant>
        <vt:lpwstr/>
      </vt:variant>
      <vt:variant>
        <vt:i4>524372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consultantplus://offline/ref=AF1CB7236F7A9AD1D074F05C86D3804163E2431282C3D9495FDB1486CCF34639C20AB5F1F8nEqBI</vt:lpwstr>
      </vt:variant>
      <vt:variant>
        <vt:lpwstr/>
      </vt:variant>
      <vt:variant>
        <vt:i4>4259853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consultantplus://offline/ref=A15370D433C3D7214F67B6F1A2C2A7B1EF6BDED2886CE239D4C0688D2676F73709AB968F5E888E5931C214H8ABI</vt:lpwstr>
      </vt:variant>
      <vt:variant>
        <vt:lpwstr/>
      </vt:variant>
      <vt:variant>
        <vt:i4>131154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consultantplus://offline/ref=24D00F148AF206E1B84FBA9C18235E30408155E0CC473F703652AB84C9616FEA6F3AAF9A0D65V9I</vt:lpwstr>
      </vt:variant>
      <vt:variant>
        <vt:lpwstr/>
      </vt:variant>
      <vt:variant>
        <vt:i4>6357042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consultantplus://offline/ref=24D00F148AF206E1B84FBA9C18235E30408155E0CC473F703652AB84C9616FEA6F3AAF9F0F5A2FD76AV8I</vt:lpwstr>
      </vt:variant>
      <vt:variant>
        <vt:lpwstr/>
      </vt:variant>
      <vt:variant>
        <vt:i4>6357043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consultantplus://offline/ref=24D00F148AF206E1B84FBA9C18235E30408154EFCC4D3F703652AB84C9616FEA6F3AAF9F0F5B2FD06AV9I</vt:lpwstr>
      </vt:variant>
      <vt:variant>
        <vt:lpwstr/>
      </vt:variant>
      <vt:variant>
        <vt:i4>4259926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consultantplus://offline/ref=A15370D433C3D7214F67B6F1A2C2A7B1EF6BDED2886CE239D4C0688D2676F73709AB968F5E888E5931C214H8A9I</vt:lpwstr>
      </vt:variant>
      <vt:variant>
        <vt:lpwstr/>
      </vt:variant>
      <vt:variant>
        <vt:i4>3276860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consultantplus://offline/ref=943C3E4ED707235AAF95FD027AE90424FBF5DA874E60FBC66B1839A31C5E85719A7FF293FD321441G0X2M</vt:lpwstr>
      </vt:variant>
      <vt:variant>
        <vt:lpwstr/>
      </vt:variant>
      <vt:variant>
        <vt:i4>3473519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consultantplus://offline/ref=30691CB62CC816A7306B9967DD9F788733D2F0F559792F57639185D528331DF722020829BBB560FBbBV0M</vt:lpwstr>
      </vt:variant>
      <vt:variant>
        <vt:lpwstr/>
      </vt:variant>
      <vt:variant>
        <vt:i4>3473515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consultantplus://offline/ref=30691CB62CC816A7306B9967DD9F788733D2F0F559792F57639185D528331DF722020829BBB560FBbBV4M</vt:lpwstr>
      </vt:variant>
      <vt:variant>
        <vt:lpwstr/>
      </vt:variant>
      <vt:variant>
        <vt:i4>5898251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consultantplus://offline/ref=BFE32D340CEFF893492AEFC39438C61202121C1749A409719CBCCA2AC1I5W1N</vt:lpwstr>
      </vt:variant>
      <vt:variant>
        <vt:lpwstr/>
      </vt:variant>
      <vt:variant>
        <vt:i4>6946918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consultantplus://offline/ref=5D2A79D8BFEAB19B61D3029460159DFD768EF701D8267183E088C8D8FD18613DC0BD809E68DA5C00SFbCK</vt:lpwstr>
      </vt:variant>
      <vt:variant>
        <vt:lpwstr/>
      </vt:variant>
      <vt:variant>
        <vt:i4>6946916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consultantplus://offline/ref=5D2A79D8BFEAB19B61D3029460159DFD768EF701D8267183E088C8D8FD18613DC0BD809E68DA5C04SFbEK</vt:lpwstr>
      </vt:variant>
      <vt:variant>
        <vt:lpwstr/>
      </vt:variant>
      <vt:variant>
        <vt:i4>1769557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consultantplus://offline/ref=3C21D3D766CC6CD3A4CA94A5F7744CA6A44F1A7DC764C0CA3C5B6AA89825C87D29B73FB0E7WDSBO</vt:lpwstr>
      </vt:variant>
      <vt:variant>
        <vt:lpwstr/>
      </vt:variant>
      <vt:variant>
        <vt:i4>8061024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consultantplus://offline/ref=3C21D3D766CC6CD3A4CA94A5F7744CA6A44F1A7DC764C0CA3C5B6AA89825C87D29B73FB5E3DF753CW6S4O</vt:lpwstr>
      </vt:variant>
      <vt:variant>
        <vt:lpwstr/>
      </vt:variant>
      <vt:variant>
        <vt:i4>8060983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consultantplus://offline/ref=3C21D3D766CC6CD3A4CA94A5F7744CA6A44F1A7DC764C0CA3C5B6AA89825C87D29B73FB5E3DE7F3DW6S4O</vt:lpwstr>
      </vt:variant>
      <vt:variant>
        <vt:lpwstr/>
      </vt:variant>
      <vt:variant>
        <vt:i4>8060979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consultantplus://offline/ref=B65DE7C377F61F85E45FA2FA138C9202B1B9F256B1DCB01702C81B0669217B0677B4FE7B7A5290A5b7M9G</vt:lpwstr>
      </vt:variant>
      <vt:variant>
        <vt:lpwstr/>
      </vt:variant>
      <vt:variant>
        <vt:i4>8060991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consultantplus://offline/ref=B65DE7C377F61F85E45FA2FA138C9202B1B9F35FBED3B01702C81B0669217B0677B4FE7B7A5290A4b7MAG</vt:lpwstr>
      </vt:variant>
      <vt:variant>
        <vt:lpwstr/>
      </vt:variant>
      <vt:variant>
        <vt:i4>8060979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consultantplus://offline/ref=B65DE7C377F61F85E45FA2FA138C9202B1B9F256B1DCB01702C81B0669217B0677B4FE7B7A5290A5b7M9G</vt:lpwstr>
      </vt:variant>
      <vt:variant>
        <vt:lpwstr/>
      </vt:variant>
      <vt:variant>
        <vt:i4>3604533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consultantplus://offline/ref=B1D8C96F91FE6986626092EA6C5B240624B79CFA26EC6CD785DFD6D03CD6BCCD78B50065z5i1L</vt:lpwstr>
      </vt:variant>
      <vt:variant>
        <vt:lpwstr/>
      </vt:variant>
      <vt:variant>
        <vt:i4>4391004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consultantplus://offline/ref=7C32C736CB1540D9163585710C7643815A0D0898F302B444BC81819CADl3a0L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Kikos</dc:creator>
  <cp:lastModifiedBy>Пользователь</cp:lastModifiedBy>
  <cp:revision>3</cp:revision>
  <cp:lastPrinted>2020-12-30T09:32:00Z</cp:lastPrinted>
  <dcterms:created xsi:type="dcterms:W3CDTF">2021-01-22T05:40:00Z</dcterms:created>
  <dcterms:modified xsi:type="dcterms:W3CDTF">2021-01-26T07:25:00Z</dcterms:modified>
</cp:coreProperties>
</file>