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41" w:rsidRDefault="005A6A41" w:rsidP="005A6A4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1815" cy="692150"/>
            <wp:effectExtent l="19050" t="0" r="635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6" cy="69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DB" w:rsidRDefault="00B31ADB" w:rsidP="00B31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B31ADB" w:rsidRDefault="00B31ADB" w:rsidP="00B31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«Малоземельский сельсовет»</w:t>
      </w:r>
    </w:p>
    <w:p w:rsidR="00B31ADB" w:rsidRDefault="00B31ADB" w:rsidP="00B31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Ненецкого автономного округа </w:t>
      </w:r>
    </w:p>
    <w:p w:rsidR="00B31ADB" w:rsidRDefault="00B31ADB" w:rsidP="00B31ADB">
      <w:pPr>
        <w:spacing w:before="36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1ADB" w:rsidRDefault="00B31ADB" w:rsidP="00B31ADB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="000E01AE">
        <w:rPr>
          <w:b/>
          <w:sz w:val="28"/>
          <w:szCs w:val="28"/>
          <w:u w:val="single"/>
        </w:rPr>
        <w:t xml:space="preserve"> </w:t>
      </w:r>
      <w:r w:rsidR="005669F2">
        <w:rPr>
          <w:b/>
          <w:sz w:val="28"/>
          <w:szCs w:val="28"/>
          <w:u w:val="single"/>
        </w:rPr>
        <w:t>26</w:t>
      </w:r>
      <w:r w:rsidR="00193052">
        <w:rPr>
          <w:b/>
          <w:sz w:val="28"/>
          <w:szCs w:val="28"/>
          <w:u w:val="single"/>
        </w:rPr>
        <w:t xml:space="preserve"> января</w:t>
      </w:r>
      <w:r>
        <w:rPr>
          <w:b/>
          <w:sz w:val="28"/>
          <w:szCs w:val="28"/>
          <w:u w:val="single"/>
        </w:rPr>
        <w:t xml:space="preserve"> 202</w:t>
      </w:r>
      <w:r w:rsidR="001930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№</w:t>
      </w:r>
      <w:r w:rsidR="0019305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5669F2">
        <w:rPr>
          <w:b/>
          <w:sz w:val="28"/>
          <w:szCs w:val="28"/>
          <w:u w:val="single"/>
        </w:rPr>
        <w:t>3</w:t>
      </w:r>
    </w:p>
    <w:p w:rsidR="00B31ADB" w:rsidRDefault="00B31ADB" w:rsidP="00B31ADB">
      <w:pPr>
        <w:spacing w:after="240"/>
      </w:pPr>
      <w:r>
        <w:rPr>
          <w:noProof/>
        </w:rPr>
        <w:t>п.Нельмин-Нос, Ненецкого автономного округа</w:t>
      </w:r>
    </w:p>
    <w:p w:rsidR="00011BA6" w:rsidRPr="008548F5" w:rsidRDefault="00011BA6" w:rsidP="007C79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B31ADB" w:rsidRDefault="001F7EBD" w:rsidP="00B31ADB">
      <w:pPr>
        <w:autoSpaceDE w:val="0"/>
        <w:autoSpaceDN w:val="0"/>
        <w:adjustRightInd w:val="0"/>
        <w:spacing w:line="276" w:lineRule="auto"/>
        <w:jc w:val="both"/>
      </w:pPr>
      <w:r w:rsidRPr="00B31ADB">
        <w:rPr>
          <w:sz w:val="24"/>
          <w:szCs w:val="24"/>
        </w:rPr>
        <w:t>О</w:t>
      </w:r>
      <w:r w:rsidR="00130EBC" w:rsidRPr="00B31ADB">
        <w:rPr>
          <w:sz w:val="24"/>
          <w:szCs w:val="24"/>
        </w:rPr>
        <w:t xml:space="preserve"> </w:t>
      </w:r>
      <w:r w:rsidR="00130EBC" w:rsidRPr="00B31ADB">
        <w:t>внесе</w:t>
      </w:r>
      <w:r w:rsidR="008273F3" w:rsidRPr="00B31ADB">
        <w:t xml:space="preserve">нии </w:t>
      </w:r>
      <w:r w:rsidR="00130EBC" w:rsidRPr="00B31ADB">
        <w:t xml:space="preserve">изменений в </w:t>
      </w:r>
      <w:r w:rsidR="00647679" w:rsidRPr="00B31ADB">
        <w:t>Административн</w:t>
      </w:r>
      <w:r w:rsidR="00130EBC" w:rsidRPr="00B31ADB">
        <w:t>ый</w:t>
      </w:r>
      <w:r w:rsidR="00647679" w:rsidRPr="00B31ADB">
        <w:t xml:space="preserve"> регламент </w:t>
      </w:r>
    </w:p>
    <w:p w:rsidR="00B31ADB" w:rsidRDefault="00647679" w:rsidP="00B31ADB">
      <w:pPr>
        <w:autoSpaceDE w:val="0"/>
        <w:autoSpaceDN w:val="0"/>
        <w:adjustRightInd w:val="0"/>
        <w:spacing w:line="276" w:lineRule="auto"/>
        <w:jc w:val="both"/>
      </w:pPr>
      <w:r w:rsidRPr="00B31ADB">
        <w:t xml:space="preserve">исполнения муниципальной функции по осуществлению </w:t>
      </w:r>
    </w:p>
    <w:p w:rsidR="00B31ADB" w:rsidRDefault="006F3979" w:rsidP="00B31ADB">
      <w:pPr>
        <w:autoSpaceDE w:val="0"/>
        <w:autoSpaceDN w:val="0"/>
        <w:adjustRightInd w:val="0"/>
        <w:spacing w:line="276" w:lineRule="auto"/>
        <w:jc w:val="both"/>
      </w:pPr>
      <w:r w:rsidRPr="00B31ADB">
        <w:t xml:space="preserve">земельного </w:t>
      </w:r>
      <w:r w:rsidR="00647679" w:rsidRPr="00B31ADB">
        <w:t xml:space="preserve"> контроля </w:t>
      </w:r>
      <w:r w:rsidR="00416365" w:rsidRPr="00B31ADB">
        <w:t>на территории</w:t>
      </w:r>
      <w:r w:rsidR="00647679" w:rsidRPr="00B31ADB">
        <w:t xml:space="preserve"> муниципального  </w:t>
      </w:r>
    </w:p>
    <w:p w:rsidR="00647679" w:rsidRPr="00B31ADB" w:rsidRDefault="00647679" w:rsidP="00B31AD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31ADB">
        <w:t>образования «</w:t>
      </w:r>
      <w:r w:rsidR="00B31ADB">
        <w:t>Малоземельский</w:t>
      </w:r>
      <w:r w:rsidRPr="00B31ADB">
        <w:t xml:space="preserve"> сельсовет» Ненецкого автономного</w:t>
      </w:r>
      <w:r w:rsidRPr="00B31ADB">
        <w:rPr>
          <w:sz w:val="24"/>
          <w:szCs w:val="24"/>
        </w:rPr>
        <w:t xml:space="preserve"> округа</w:t>
      </w:r>
    </w:p>
    <w:p w:rsidR="001F7EBD" w:rsidRPr="008548F5" w:rsidRDefault="001F7EBD" w:rsidP="007C795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647679" w:rsidRPr="008548F5" w:rsidRDefault="00647679" w:rsidP="007C79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1F7EBD" w:rsidRPr="004B2B33" w:rsidRDefault="008C3889" w:rsidP="007C79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4B2B33">
        <w:rPr>
          <w:sz w:val="24"/>
          <w:szCs w:val="24"/>
        </w:rPr>
        <w:t>Руководствуясь</w:t>
      </w:r>
      <w:r w:rsidR="00EF6AAD" w:rsidRPr="004B2B33">
        <w:rPr>
          <w:sz w:val="24"/>
          <w:szCs w:val="24"/>
        </w:rPr>
        <w:t xml:space="preserve"> </w:t>
      </w:r>
      <w:r w:rsidRPr="004B2B33">
        <w:rPr>
          <w:sz w:val="24"/>
          <w:szCs w:val="24"/>
        </w:rPr>
        <w:t xml:space="preserve"> </w:t>
      </w:r>
      <w:r w:rsidR="00EF6AAD" w:rsidRPr="004B2B33">
        <w:rPr>
          <w:sz w:val="24"/>
          <w:szCs w:val="24"/>
        </w:rPr>
        <w:t>Земель</w:t>
      </w:r>
      <w:r w:rsidR="005938C8" w:rsidRPr="004B2B33">
        <w:rPr>
          <w:sz w:val="24"/>
          <w:szCs w:val="24"/>
        </w:rPr>
        <w:t xml:space="preserve">ным кодексом Российской Федерации, </w:t>
      </w:r>
      <w:r w:rsidR="00011BA6" w:rsidRPr="004B2B33">
        <w:rPr>
          <w:bCs/>
          <w:sz w:val="24"/>
          <w:szCs w:val="24"/>
        </w:rPr>
        <w:t>Федеральн</w:t>
      </w:r>
      <w:r w:rsidR="005938C8" w:rsidRPr="004B2B33">
        <w:rPr>
          <w:bCs/>
          <w:sz w:val="24"/>
          <w:szCs w:val="24"/>
        </w:rPr>
        <w:t>ым</w:t>
      </w:r>
      <w:r w:rsidR="00011BA6" w:rsidRPr="004B2B33">
        <w:rPr>
          <w:bCs/>
          <w:sz w:val="24"/>
          <w:szCs w:val="24"/>
        </w:rPr>
        <w:t xml:space="preserve"> закон</w:t>
      </w:r>
      <w:r w:rsidR="005938C8" w:rsidRPr="004B2B33">
        <w:rPr>
          <w:bCs/>
          <w:sz w:val="24"/>
          <w:szCs w:val="24"/>
        </w:rPr>
        <w:t>ом</w:t>
      </w:r>
      <w:r w:rsidR="00011BA6" w:rsidRPr="004B2B33">
        <w:rPr>
          <w:bCs/>
          <w:sz w:val="24"/>
          <w:szCs w:val="24"/>
        </w:rPr>
        <w:t xml:space="preserve"> от 26.12.2008 </w:t>
      </w:r>
      <w:r w:rsidR="005A6A41" w:rsidRPr="004B2B33">
        <w:rPr>
          <w:bCs/>
          <w:sz w:val="24"/>
          <w:szCs w:val="24"/>
        </w:rPr>
        <w:t>№</w:t>
      </w:r>
      <w:r w:rsidR="00011BA6" w:rsidRPr="004B2B33">
        <w:rPr>
          <w:bCs/>
          <w:sz w:val="24"/>
          <w:szCs w:val="24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011BA6" w:rsidRPr="004B2B33">
        <w:rPr>
          <w:b/>
          <w:bCs/>
          <w:sz w:val="24"/>
          <w:szCs w:val="24"/>
        </w:rPr>
        <w:t xml:space="preserve"> </w:t>
      </w:r>
      <w:r w:rsidR="00EF6AAD" w:rsidRPr="004B2B33">
        <w:rPr>
          <w:sz w:val="24"/>
          <w:szCs w:val="24"/>
        </w:rPr>
        <w:t xml:space="preserve">Федеральный </w:t>
      </w:r>
      <w:hyperlink r:id="rId9" w:history="1">
        <w:r w:rsidR="00EF6AAD" w:rsidRPr="004B2B33">
          <w:rPr>
            <w:color w:val="000000"/>
            <w:sz w:val="24"/>
            <w:szCs w:val="24"/>
          </w:rPr>
          <w:t>закон</w:t>
        </w:r>
      </w:hyperlink>
      <w:r w:rsidR="00EF6AAD" w:rsidRPr="004B2B33">
        <w:rPr>
          <w:sz w:val="24"/>
          <w:szCs w:val="24"/>
        </w:rPr>
        <w:t xml:space="preserve">ом от 6 октября 2003 года </w:t>
      </w:r>
      <w:r w:rsidR="005A6A41" w:rsidRPr="004B2B33">
        <w:rPr>
          <w:sz w:val="24"/>
          <w:szCs w:val="24"/>
        </w:rPr>
        <w:t>№</w:t>
      </w:r>
      <w:r w:rsidR="00EF6AAD" w:rsidRPr="004B2B33">
        <w:rPr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6020ED" w:rsidRPr="004B2B33">
        <w:rPr>
          <w:sz w:val="24"/>
          <w:szCs w:val="24"/>
        </w:rPr>
        <w:t>,</w:t>
      </w:r>
      <w:r w:rsidR="00375173" w:rsidRPr="004B2B33">
        <w:rPr>
          <w:sz w:val="24"/>
          <w:szCs w:val="24"/>
        </w:rPr>
        <w:t xml:space="preserve"> </w:t>
      </w:r>
      <w:r w:rsidR="00193052" w:rsidRPr="004B2B33">
        <w:rPr>
          <w:sz w:val="24"/>
          <w:szCs w:val="24"/>
        </w:rPr>
        <w:t xml:space="preserve">Федеральный </w:t>
      </w:r>
      <w:hyperlink r:id="rId10" w:history="1">
        <w:r w:rsidR="00193052" w:rsidRPr="004B2B33">
          <w:rPr>
            <w:color w:val="000000"/>
            <w:sz w:val="24"/>
            <w:szCs w:val="24"/>
          </w:rPr>
          <w:t>закон</w:t>
        </w:r>
      </w:hyperlink>
      <w:r w:rsidR="00193052" w:rsidRPr="004B2B33">
        <w:rPr>
          <w:sz w:val="24"/>
          <w:szCs w:val="24"/>
        </w:rPr>
        <w:t xml:space="preserve">ом </w:t>
      </w:r>
      <w:r w:rsidR="00193052" w:rsidRPr="004B2B33">
        <w:rPr>
          <w:color w:val="000000"/>
          <w:sz w:val="24"/>
          <w:szCs w:val="24"/>
        </w:rPr>
        <w:t>от 13.07.2020 №193-ФЗ «О государственной поддержке предпринимательской деятельности в Арктической зоне Российской Федерации</w:t>
      </w:r>
      <w:proofErr w:type="gramEnd"/>
      <w:r w:rsidR="00193052" w:rsidRPr="004B2B33">
        <w:rPr>
          <w:color w:val="000000"/>
          <w:sz w:val="24"/>
          <w:szCs w:val="24"/>
        </w:rPr>
        <w:t>»</w:t>
      </w:r>
      <w:r w:rsidR="005A6A41" w:rsidRPr="004B2B33">
        <w:rPr>
          <w:color w:val="000000"/>
          <w:sz w:val="24"/>
          <w:szCs w:val="24"/>
        </w:rPr>
        <w:t xml:space="preserve">, </w:t>
      </w:r>
      <w:r w:rsidR="00375173" w:rsidRPr="004B2B33">
        <w:rPr>
          <w:sz w:val="24"/>
          <w:szCs w:val="24"/>
        </w:rPr>
        <w:t>п</w:t>
      </w:r>
      <w:r w:rsidR="00011BA6" w:rsidRPr="004B2B33">
        <w:rPr>
          <w:sz w:val="24"/>
          <w:szCs w:val="24"/>
        </w:rPr>
        <w:t>остановление</w:t>
      </w:r>
      <w:r w:rsidR="006D5E94" w:rsidRPr="004B2B33">
        <w:rPr>
          <w:sz w:val="24"/>
          <w:szCs w:val="24"/>
        </w:rPr>
        <w:t>м</w:t>
      </w:r>
      <w:r w:rsidR="00011BA6" w:rsidRPr="004B2B33">
        <w:rPr>
          <w:sz w:val="24"/>
          <w:szCs w:val="24"/>
        </w:rPr>
        <w:t xml:space="preserve"> Администрации Н</w:t>
      </w:r>
      <w:r w:rsidR="00C444E7" w:rsidRPr="004B2B33">
        <w:rPr>
          <w:sz w:val="24"/>
          <w:szCs w:val="24"/>
        </w:rPr>
        <w:t>енецкого автономного округа</w:t>
      </w:r>
      <w:r w:rsidR="00011BA6" w:rsidRPr="004B2B33">
        <w:rPr>
          <w:sz w:val="24"/>
          <w:szCs w:val="24"/>
        </w:rPr>
        <w:t xml:space="preserve"> от 30.05.2012 </w:t>
      </w:r>
      <w:r w:rsidR="005A6A41" w:rsidRPr="004B2B33">
        <w:rPr>
          <w:sz w:val="24"/>
          <w:szCs w:val="24"/>
        </w:rPr>
        <w:t>№</w:t>
      </w:r>
      <w:r w:rsidR="00011BA6" w:rsidRPr="004B2B33">
        <w:rPr>
          <w:sz w:val="24"/>
          <w:szCs w:val="24"/>
        </w:rPr>
        <w:t>128-п "О порядке разработки и принятия административных регламентов осуществления муниципального контроля",</w:t>
      </w:r>
      <w:r w:rsidR="004F15A3" w:rsidRPr="004B2B33">
        <w:rPr>
          <w:sz w:val="24"/>
          <w:szCs w:val="24"/>
        </w:rPr>
        <w:t xml:space="preserve">  </w:t>
      </w:r>
      <w:r w:rsidRPr="004B2B33">
        <w:rPr>
          <w:sz w:val="24"/>
          <w:szCs w:val="24"/>
        </w:rPr>
        <w:t xml:space="preserve">Администрация </w:t>
      </w:r>
      <w:r w:rsidR="00011BA6" w:rsidRPr="004B2B33">
        <w:rPr>
          <w:sz w:val="24"/>
          <w:szCs w:val="24"/>
        </w:rPr>
        <w:t>МО «</w:t>
      </w:r>
      <w:r w:rsidR="00B31ADB" w:rsidRPr="004B2B33">
        <w:rPr>
          <w:sz w:val="24"/>
          <w:szCs w:val="24"/>
        </w:rPr>
        <w:t>Малоземельский</w:t>
      </w:r>
      <w:r w:rsidR="00011BA6" w:rsidRPr="004B2B33">
        <w:rPr>
          <w:sz w:val="24"/>
          <w:szCs w:val="24"/>
        </w:rPr>
        <w:t xml:space="preserve"> сельсовет» </w:t>
      </w:r>
      <w:r w:rsidRPr="004B2B33">
        <w:rPr>
          <w:sz w:val="24"/>
          <w:szCs w:val="24"/>
        </w:rPr>
        <w:t>Н</w:t>
      </w:r>
      <w:r w:rsidR="00011BA6" w:rsidRPr="004B2B33">
        <w:rPr>
          <w:sz w:val="24"/>
          <w:szCs w:val="24"/>
        </w:rPr>
        <w:t>А</w:t>
      </w:r>
      <w:r w:rsidRPr="004B2B33">
        <w:rPr>
          <w:sz w:val="24"/>
          <w:szCs w:val="24"/>
        </w:rPr>
        <w:t>О</w:t>
      </w:r>
      <w:r w:rsidR="00011BA6" w:rsidRPr="004B2B33">
        <w:rPr>
          <w:sz w:val="24"/>
          <w:szCs w:val="24"/>
        </w:rPr>
        <w:t xml:space="preserve"> постановляет</w:t>
      </w:r>
      <w:r w:rsidR="001F7EBD" w:rsidRPr="004B2B33">
        <w:rPr>
          <w:sz w:val="24"/>
          <w:szCs w:val="24"/>
        </w:rPr>
        <w:t>:</w:t>
      </w:r>
    </w:p>
    <w:p w:rsidR="00011BA6" w:rsidRPr="00DE4EE5" w:rsidRDefault="00011BA6" w:rsidP="007C79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703E09" w:rsidRDefault="00ED1DEE" w:rsidP="00703E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4EE5">
        <w:rPr>
          <w:sz w:val="24"/>
          <w:szCs w:val="24"/>
        </w:rPr>
        <w:t>1</w:t>
      </w:r>
      <w:r w:rsidR="001F7EBD" w:rsidRPr="00DE4EE5">
        <w:rPr>
          <w:sz w:val="24"/>
          <w:szCs w:val="24"/>
        </w:rPr>
        <w:t xml:space="preserve">. </w:t>
      </w:r>
      <w:r w:rsidR="00B81AB0">
        <w:rPr>
          <w:sz w:val="24"/>
          <w:szCs w:val="24"/>
        </w:rPr>
        <w:t>Внести</w:t>
      </w:r>
      <w:r w:rsidR="001F7EBD" w:rsidRPr="00DE4EE5">
        <w:rPr>
          <w:sz w:val="24"/>
          <w:szCs w:val="24"/>
        </w:rPr>
        <w:t xml:space="preserve"> </w:t>
      </w:r>
      <w:r w:rsidR="00011BA6" w:rsidRPr="00DE4EE5">
        <w:rPr>
          <w:sz w:val="24"/>
          <w:szCs w:val="24"/>
        </w:rPr>
        <w:t>прилагаемы</w:t>
      </w:r>
      <w:r w:rsidR="00130EBC">
        <w:rPr>
          <w:sz w:val="24"/>
          <w:szCs w:val="24"/>
        </w:rPr>
        <w:t>е изменения в</w:t>
      </w:r>
      <w:r w:rsidR="00011BA6" w:rsidRPr="00DE4EE5">
        <w:rPr>
          <w:sz w:val="24"/>
          <w:szCs w:val="24"/>
        </w:rPr>
        <w:t xml:space="preserve"> </w:t>
      </w:r>
      <w:r w:rsidR="00B74206" w:rsidRPr="00DE4EE5">
        <w:rPr>
          <w:sz w:val="24"/>
          <w:szCs w:val="24"/>
        </w:rPr>
        <w:t xml:space="preserve">Административный регламент </w:t>
      </w:r>
      <w:r w:rsidR="008548F5" w:rsidRPr="00DE4EE5">
        <w:rPr>
          <w:sz w:val="24"/>
          <w:szCs w:val="24"/>
        </w:rPr>
        <w:t xml:space="preserve">исполнения муниципальной функции по осуществлению муниципального </w:t>
      </w:r>
      <w:r w:rsidR="00EF6AAD">
        <w:rPr>
          <w:sz w:val="24"/>
          <w:szCs w:val="24"/>
        </w:rPr>
        <w:t>земель</w:t>
      </w:r>
      <w:r w:rsidR="008548F5" w:rsidRPr="00DE4EE5">
        <w:rPr>
          <w:sz w:val="24"/>
          <w:szCs w:val="24"/>
        </w:rPr>
        <w:t xml:space="preserve">ного контроля на территории </w:t>
      </w:r>
      <w:r w:rsidR="00AE4857">
        <w:rPr>
          <w:sz w:val="24"/>
          <w:szCs w:val="24"/>
        </w:rPr>
        <w:t xml:space="preserve"> </w:t>
      </w:r>
      <w:r w:rsidR="008548F5" w:rsidRPr="00DE4EE5">
        <w:rPr>
          <w:sz w:val="24"/>
          <w:szCs w:val="24"/>
        </w:rPr>
        <w:t>муниципального  образования «</w:t>
      </w:r>
      <w:r w:rsidR="00B31ADB">
        <w:rPr>
          <w:sz w:val="24"/>
          <w:szCs w:val="24"/>
        </w:rPr>
        <w:t>Малоземельский</w:t>
      </w:r>
      <w:r w:rsidR="008548F5" w:rsidRPr="00DE4EE5">
        <w:rPr>
          <w:sz w:val="24"/>
          <w:szCs w:val="24"/>
        </w:rPr>
        <w:t xml:space="preserve"> сельсовет» Ненецкого автономного округа</w:t>
      </w:r>
      <w:r w:rsidR="00375173">
        <w:rPr>
          <w:sz w:val="24"/>
          <w:szCs w:val="24"/>
        </w:rPr>
        <w:t>, утвержденный п</w:t>
      </w:r>
      <w:r w:rsidR="00703E09">
        <w:rPr>
          <w:sz w:val="24"/>
          <w:szCs w:val="24"/>
        </w:rPr>
        <w:t>остановлением Администрации муниципального образования «</w:t>
      </w:r>
      <w:r w:rsidR="00B31ADB">
        <w:rPr>
          <w:sz w:val="24"/>
          <w:szCs w:val="24"/>
        </w:rPr>
        <w:t xml:space="preserve">Малоземельский </w:t>
      </w:r>
      <w:r w:rsidR="00703E09">
        <w:rPr>
          <w:sz w:val="24"/>
          <w:szCs w:val="24"/>
        </w:rPr>
        <w:t xml:space="preserve"> сельсовет» Ненецкого автономного </w:t>
      </w:r>
      <w:r w:rsidR="00703E09" w:rsidRPr="0098087F">
        <w:rPr>
          <w:sz w:val="24"/>
          <w:szCs w:val="24"/>
        </w:rPr>
        <w:t xml:space="preserve">округа от </w:t>
      </w:r>
      <w:r w:rsidR="0098087F" w:rsidRPr="0098087F">
        <w:rPr>
          <w:sz w:val="24"/>
          <w:szCs w:val="24"/>
        </w:rPr>
        <w:t>04.09.2019 № 33</w:t>
      </w:r>
      <w:r w:rsidR="00703E09" w:rsidRPr="0098087F">
        <w:rPr>
          <w:sz w:val="24"/>
          <w:szCs w:val="24"/>
        </w:rPr>
        <w:t>.</w:t>
      </w:r>
    </w:p>
    <w:p w:rsidR="00703E09" w:rsidRDefault="00703E09" w:rsidP="00703E09">
      <w:pPr>
        <w:spacing w:line="276" w:lineRule="auto"/>
        <w:jc w:val="both"/>
        <w:rPr>
          <w:sz w:val="24"/>
          <w:szCs w:val="24"/>
        </w:rPr>
      </w:pPr>
    </w:p>
    <w:p w:rsidR="0075623A" w:rsidRPr="004954FF" w:rsidRDefault="00B81AB0" w:rsidP="0075623A">
      <w:pPr>
        <w:tabs>
          <w:tab w:val="left" w:pos="-284"/>
        </w:tabs>
        <w:ind w:firstLine="48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 </w:t>
      </w:r>
      <w:r w:rsidR="00375173">
        <w:rPr>
          <w:sz w:val="24"/>
          <w:szCs w:val="24"/>
        </w:rPr>
        <w:t>Настоящее п</w:t>
      </w:r>
      <w:r w:rsidR="0075623A" w:rsidRPr="004954FF">
        <w:rPr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EC1A59" w:rsidRPr="00DE4EE5" w:rsidRDefault="00EC1A59" w:rsidP="007C7954">
      <w:pPr>
        <w:pStyle w:val="aa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8548F5" w:rsidRPr="00DE4EE5" w:rsidRDefault="008548F5" w:rsidP="007C7954">
      <w:pPr>
        <w:tabs>
          <w:tab w:val="left" w:pos="3045"/>
        </w:tabs>
        <w:spacing w:line="276" w:lineRule="auto"/>
        <w:rPr>
          <w:sz w:val="24"/>
          <w:szCs w:val="24"/>
        </w:rPr>
      </w:pPr>
    </w:p>
    <w:p w:rsidR="001F7EBD" w:rsidRPr="00DE4EE5" w:rsidRDefault="001F7EBD" w:rsidP="007C795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5A6A41" w:rsidRDefault="00011BA6" w:rsidP="005A6A41">
      <w:pPr>
        <w:tabs>
          <w:tab w:val="left" w:pos="6240"/>
        </w:tabs>
        <w:spacing w:line="276" w:lineRule="auto"/>
        <w:rPr>
          <w:sz w:val="24"/>
          <w:szCs w:val="24"/>
        </w:rPr>
      </w:pPr>
      <w:r w:rsidRPr="00DE4EE5">
        <w:rPr>
          <w:sz w:val="24"/>
          <w:szCs w:val="24"/>
        </w:rPr>
        <w:t>Глава МО «</w:t>
      </w:r>
      <w:r w:rsidR="00B31ADB">
        <w:rPr>
          <w:sz w:val="24"/>
          <w:szCs w:val="24"/>
        </w:rPr>
        <w:t xml:space="preserve">Малоземельский </w:t>
      </w:r>
      <w:r w:rsidRPr="00DE4EE5">
        <w:rPr>
          <w:sz w:val="24"/>
          <w:szCs w:val="24"/>
        </w:rPr>
        <w:t xml:space="preserve"> сельсовет» НАО</w:t>
      </w:r>
      <w:r w:rsidR="00B31ADB">
        <w:rPr>
          <w:sz w:val="24"/>
          <w:szCs w:val="24"/>
        </w:rPr>
        <w:t xml:space="preserve">                               </w:t>
      </w:r>
      <w:r w:rsidR="005A6A41">
        <w:rPr>
          <w:sz w:val="24"/>
          <w:szCs w:val="24"/>
        </w:rPr>
        <w:t xml:space="preserve">       </w:t>
      </w:r>
      <w:r w:rsidR="00B31ADB">
        <w:rPr>
          <w:sz w:val="24"/>
          <w:szCs w:val="24"/>
        </w:rPr>
        <w:t xml:space="preserve">         </w:t>
      </w:r>
      <w:r w:rsidR="005A6A41">
        <w:rPr>
          <w:sz w:val="24"/>
          <w:szCs w:val="24"/>
        </w:rPr>
        <w:t xml:space="preserve"> </w:t>
      </w:r>
      <w:r w:rsidR="00B31ADB">
        <w:rPr>
          <w:sz w:val="24"/>
          <w:szCs w:val="24"/>
        </w:rPr>
        <w:t xml:space="preserve"> </w:t>
      </w:r>
      <w:r w:rsidR="005A6A41">
        <w:rPr>
          <w:sz w:val="24"/>
          <w:szCs w:val="24"/>
        </w:rPr>
        <w:t xml:space="preserve"> </w:t>
      </w:r>
      <w:r w:rsidR="00B31ADB">
        <w:rPr>
          <w:sz w:val="24"/>
          <w:szCs w:val="24"/>
        </w:rPr>
        <w:t xml:space="preserve">   </w:t>
      </w:r>
      <w:r w:rsidR="005A6A41">
        <w:rPr>
          <w:sz w:val="24"/>
          <w:szCs w:val="24"/>
        </w:rPr>
        <w:t xml:space="preserve">         </w:t>
      </w:r>
      <w:r w:rsidR="00B31ADB">
        <w:rPr>
          <w:sz w:val="24"/>
          <w:szCs w:val="24"/>
        </w:rPr>
        <w:t>М.С. Талеев</w:t>
      </w: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E7719C" w:rsidRDefault="00E7719C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B81AB0" w:rsidRPr="00DE4EE5" w:rsidRDefault="00B81AB0" w:rsidP="00B81AB0">
      <w:pPr>
        <w:spacing w:line="276" w:lineRule="auto"/>
        <w:ind w:firstLine="709"/>
        <w:jc w:val="right"/>
        <w:rPr>
          <w:sz w:val="24"/>
          <w:szCs w:val="24"/>
        </w:rPr>
      </w:pPr>
      <w:r w:rsidRPr="00DE4EE5">
        <w:rPr>
          <w:sz w:val="24"/>
          <w:szCs w:val="24"/>
        </w:rPr>
        <w:lastRenderedPageBreak/>
        <w:t xml:space="preserve">Приложение </w:t>
      </w:r>
    </w:p>
    <w:p w:rsidR="00B81AB0" w:rsidRPr="00DE4EE5" w:rsidRDefault="00375173" w:rsidP="00B81AB0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B81AB0" w:rsidRPr="00DE4EE5">
        <w:rPr>
          <w:sz w:val="24"/>
          <w:szCs w:val="24"/>
        </w:rPr>
        <w:t>остановлению Администрации</w:t>
      </w:r>
    </w:p>
    <w:p w:rsidR="00B81AB0" w:rsidRPr="00DE4EE5" w:rsidRDefault="00B81AB0" w:rsidP="00B81AB0">
      <w:pPr>
        <w:spacing w:line="276" w:lineRule="auto"/>
        <w:ind w:firstLine="709"/>
        <w:jc w:val="right"/>
        <w:rPr>
          <w:sz w:val="24"/>
          <w:szCs w:val="24"/>
        </w:rPr>
      </w:pPr>
      <w:r w:rsidRPr="00DE4EE5">
        <w:rPr>
          <w:sz w:val="24"/>
          <w:szCs w:val="24"/>
        </w:rPr>
        <w:t>МО «</w:t>
      </w:r>
      <w:r w:rsidR="00B31ADB">
        <w:rPr>
          <w:sz w:val="24"/>
          <w:szCs w:val="24"/>
        </w:rPr>
        <w:t xml:space="preserve">Малоземельский </w:t>
      </w:r>
      <w:r w:rsidRPr="00DE4EE5">
        <w:rPr>
          <w:sz w:val="24"/>
          <w:szCs w:val="24"/>
        </w:rPr>
        <w:t xml:space="preserve">сельсовет» НАО  </w:t>
      </w:r>
    </w:p>
    <w:p w:rsidR="00B81AB0" w:rsidRPr="00DE4EE5" w:rsidRDefault="00B81AB0" w:rsidP="00B81AB0">
      <w:pPr>
        <w:widowControl w:val="0"/>
        <w:autoSpaceDE w:val="0"/>
        <w:autoSpaceDN w:val="0"/>
        <w:adjustRightInd w:val="0"/>
        <w:spacing w:line="276" w:lineRule="auto"/>
        <w:jc w:val="right"/>
        <w:rPr>
          <w:caps/>
          <w:sz w:val="24"/>
          <w:szCs w:val="24"/>
        </w:rPr>
      </w:pPr>
      <w:r w:rsidRPr="00DE4EE5">
        <w:rPr>
          <w:sz w:val="24"/>
          <w:szCs w:val="24"/>
        </w:rPr>
        <w:t xml:space="preserve">        от</w:t>
      </w:r>
      <w:r w:rsidR="005669F2">
        <w:rPr>
          <w:sz w:val="24"/>
          <w:szCs w:val="24"/>
        </w:rPr>
        <w:t xml:space="preserve"> 26.01.</w:t>
      </w:r>
      <w:r>
        <w:rPr>
          <w:sz w:val="24"/>
          <w:szCs w:val="24"/>
        </w:rPr>
        <w:t>20</w:t>
      </w:r>
      <w:r w:rsidR="00A62789">
        <w:rPr>
          <w:sz w:val="24"/>
          <w:szCs w:val="24"/>
        </w:rPr>
        <w:t>2</w:t>
      </w:r>
      <w:r w:rsidR="005A6A41">
        <w:rPr>
          <w:sz w:val="24"/>
          <w:szCs w:val="24"/>
        </w:rPr>
        <w:t>1</w:t>
      </w:r>
      <w:r w:rsidRPr="00DE4EE5">
        <w:rPr>
          <w:sz w:val="24"/>
          <w:szCs w:val="24"/>
        </w:rPr>
        <w:t xml:space="preserve">  №</w:t>
      </w:r>
      <w:r w:rsidR="005669F2">
        <w:rPr>
          <w:sz w:val="24"/>
          <w:szCs w:val="24"/>
        </w:rPr>
        <w:t>3</w:t>
      </w:r>
      <w:r w:rsidRPr="00DE4EE5">
        <w:rPr>
          <w:sz w:val="24"/>
          <w:szCs w:val="24"/>
        </w:rPr>
        <w:t xml:space="preserve"> </w:t>
      </w:r>
    </w:p>
    <w:p w:rsidR="008C3889" w:rsidRPr="00DE4EE5" w:rsidRDefault="008C3889" w:rsidP="007C7954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CC28C2" w:rsidRDefault="00CC28C2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</w:p>
    <w:p w:rsidR="00130EBC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</w:t>
      </w:r>
    </w:p>
    <w:p w:rsidR="00130EBC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</w:t>
      </w:r>
      <w:r w:rsidRPr="008548F5">
        <w:rPr>
          <w:b/>
          <w:sz w:val="24"/>
          <w:szCs w:val="24"/>
        </w:rPr>
        <w:t>Административн</w:t>
      </w:r>
      <w:r>
        <w:rPr>
          <w:b/>
          <w:sz w:val="24"/>
          <w:szCs w:val="24"/>
        </w:rPr>
        <w:t>ый</w:t>
      </w:r>
      <w:r w:rsidRPr="008548F5">
        <w:rPr>
          <w:b/>
          <w:sz w:val="24"/>
          <w:szCs w:val="24"/>
        </w:rPr>
        <w:t xml:space="preserve"> регламент исполнения муниципальной функции по осуществлению </w:t>
      </w:r>
      <w:r>
        <w:rPr>
          <w:b/>
          <w:sz w:val="24"/>
          <w:szCs w:val="24"/>
        </w:rPr>
        <w:t xml:space="preserve">земельного </w:t>
      </w:r>
      <w:r w:rsidRPr="008548F5">
        <w:rPr>
          <w:b/>
          <w:sz w:val="24"/>
          <w:szCs w:val="24"/>
        </w:rPr>
        <w:t xml:space="preserve"> контроля на территории </w:t>
      </w:r>
    </w:p>
    <w:p w:rsidR="00B31ADB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 w:rsidRPr="008548F5">
        <w:rPr>
          <w:b/>
          <w:sz w:val="24"/>
          <w:szCs w:val="24"/>
        </w:rPr>
        <w:t>муниципального  образования «</w:t>
      </w:r>
      <w:r w:rsidR="00B31ADB">
        <w:rPr>
          <w:b/>
          <w:sz w:val="24"/>
          <w:szCs w:val="24"/>
        </w:rPr>
        <w:t xml:space="preserve">Малоземельский </w:t>
      </w:r>
      <w:r w:rsidRPr="008548F5">
        <w:rPr>
          <w:b/>
          <w:sz w:val="24"/>
          <w:szCs w:val="24"/>
        </w:rPr>
        <w:t xml:space="preserve">сельсовет» </w:t>
      </w:r>
    </w:p>
    <w:p w:rsidR="00130EBC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 w:rsidRPr="008548F5">
        <w:rPr>
          <w:b/>
          <w:sz w:val="24"/>
          <w:szCs w:val="24"/>
        </w:rPr>
        <w:t>Ненецкого автономного округа</w:t>
      </w:r>
    </w:p>
    <w:p w:rsidR="00F00731" w:rsidRDefault="00F00731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</w:p>
    <w:p w:rsidR="009F487E" w:rsidRPr="008548F5" w:rsidRDefault="009F487E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</w:p>
    <w:p w:rsidR="005A6A41" w:rsidRPr="00FF71FA" w:rsidRDefault="005A6A41" w:rsidP="005A6A4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F71FA">
        <w:rPr>
          <w:sz w:val="24"/>
          <w:szCs w:val="24"/>
        </w:rPr>
        <w:t>Пункт 1.1. дополнить абзацем следующего содержания:</w:t>
      </w:r>
    </w:p>
    <w:p w:rsidR="005A6A41" w:rsidRPr="00FF71FA" w:rsidRDefault="005A6A41" w:rsidP="00BF3E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F71FA">
        <w:rPr>
          <w:sz w:val="24"/>
          <w:szCs w:val="24"/>
        </w:rPr>
        <w:t>«Муниципальный земельный контроль на территории муниципального  образования «Малоземельский 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5A6A41" w:rsidRPr="00FF71FA" w:rsidRDefault="005A6A41" w:rsidP="00BF3E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6A41" w:rsidRPr="00FF71FA" w:rsidRDefault="005A6A41" w:rsidP="005A6A4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F71FA">
        <w:rPr>
          <w:sz w:val="24"/>
          <w:szCs w:val="24"/>
        </w:rPr>
        <w:t>Пункт 1.3. дополнить абзацем следующего содержания:</w:t>
      </w:r>
    </w:p>
    <w:p w:rsidR="005A6A41" w:rsidRPr="00FF71FA" w:rsidRDefault="005A6A41" w:rsidP="00BF3E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71FA">
        <w:rPr>
          <w:sz w:val="24"/>
          <w:szCs w:val="24"/>
        </w:rPr>
        <w:t>«</w:t>
      </w:r>
      <w:r w:rsidRPr="00FF71FA">
        <w:rPr>
          <w:color w:val="000000"/>
          <w:sz w:val="24"/>
          <w:szCs w:val="24"/>
        </w:rPr>
        <w:t>Федеральный закон от 13.07.2020 №193-ФЗ «О государственной поддержке предпринимательской деятельности в Арктической зоне Российской Федерации» (</w:t>
      </w:r>
      <w:r w:rsidRPr="00FF71FA">
        <w:rPr>
          <w:sz w:val="24"/>
          <w:szCs w:val="24"/>
        </w:rPr>
        <w:t>"Российская газета", N 155, 16.07.2020).</w:t>
      </w:r>
    </w:p>
    <w:p w:rsidR="00B4593F" w:rsidRPr="00385837" w:rsidRDefault="00B4593F" w:rsidP="005E3C0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sectPr w:rsidR="00B4593F" w:rsidRPr="00385837" w:rsidSect="00DE4EE5">
      <w:pgSz w:w="11907" w:h="16840"/>
      <w:pgMar w:top="1134" w:right="70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20" w:rsidRDefault="00FE7320">
      <w:r>
        <w:separator/>
      </w:r>
    </w:p>
  </w:endnote>
  <w:endnote w:type="continuationSeparator" w:id="0">
    <w:p w:rsidR="00FE7320" w:rsidRDefault="00FE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20" w:rsidRDefault="00FE7320">
      <w:r>
        <w:separator/>
      </w:r>
    </w:p>
  </w:footnote>
  <w:footnote w:type="continuationSeparator" w:id="0">
    <w:p w:rsidR="00FE7320" w:rsidRDefault="00FE7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A26D26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E2A2F3C"/>
    <w:multiLevelType w:val="hybridMultilevel"/>
    <w:tmpl w:val="D7F0BB0E"/>
    <w:lvl w:ilvl="0" w:tplc="A4804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3047E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183261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E34789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903154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E5E7C45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F67E85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7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7"/>
  </w:num>
  <w:num w:numId="9">
    <w:abstractNumId w:val="7"/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298"/>
    <w:rsid w:val="0000036E"/>
    <w:rsid w:val="00002AE0"/>
    <w:rsid w:val="0000451B"/>
    <w:rsid w:val="00011BA6"/>
    <w:rsid w:val="0001754F"/>
    <w:rsid w:val="00024866"/>
    <w:rsid w:val="000270C3"/>
    <w:rsid w:val="00040A59"/>
    <w:rsid w:val="00041F72"/>
    <w:rsid w:val="000420B4"/>
    <w:rsid w:val="00042663"/>
    <w:rsid w:val="00045C4C"/>
    <w:rsid w:val="00047B53"/>
    <w:rsid w:val="00051338"/>
    <w:rsid w:val="00054DAF"/>
    <w:rsid w:val="0006222D"/>
    <w:rsid w:val="000625FD"/>
    <w:rsid w:val="000648B7"/>
    <w:rsid w:val="000653E7"/>
    <w:rsid w:val="0006565F"/>
    <w:rsid w:val="000667FE"/>
    <w:rsid w:val="00067116"/>
    <w:rsid w:val="00067EC2"/>
    <w:rsid w:val="00072540"/>
    <w:rsid w:val="00075078"/>
    <w:rsid w:val="00085CCA"/>
    <w:rsid w:val="00095E12"/>
    <w:rsid w:val="000961AB"/>
    <w:rsid w:val="00097C9D"/>
    <w:rsid w:val="00097F56"/>
    <w:rsid w:val="000A3D4A"/>
    <w:rsid w:val="000A57F0"/>
    <w:rsid w:val="000B026A"/>
    <w:rsid w:val="000B0298"/>
    <w:rsid w:val="000B1409"/>
    <w:rsid w:val="000B2E05"/>
    <w:rsid w:val="000B4D66"/>
    <w:rsid w:val="000C4008"/>
    <w:rsid w:val="000E01AE"/>
    <w:rsid w:val="000E115C"/>
    <w:rsid w:val="000E26C7"/>
    <w:rsid w:val="000E4617"/>
    <w:rsid w:val="000E6EAF"/>
    <w:rsid w:val="000E74A4"/>
    <w:rsid w:val="000F10F1"/>
    <w:rsid w:val="000F4737"/>
    <w:rsid w:val="000F4F55"/>
    <w:rsid w:val="000F684F"/>
    <w:rsid w:val="000F7EA6"/>
    <w:rsid w:val="0010012F"/>
    <w:rsid w:val="001001C6"/>
    <w:rsid w:val="00103B21"/>
    <w:rsid w:val="00104FAF"/>
    <w:rsid w:val="00105215"/>
    <w:rsid w:val="001069A2"/>
    <w:rsid w:val="00106F21"/>
    <w:rsid w:val="001108EB"/>
    <w:rsid w:val="00110FDF"/>
    <w:rsid w:val="00115BFC"/>
    <w:rsid w:val="00116496"/>
    <w:rsid w:val="001205B1"/>
    <w:rsid w:val="00123391"/>
    <w:rsid w:val="0012791E"/>
    <w:rsid w:val="00130EBC"/>
    <w:rsid w:val="00132410"/>
    <w:rsid w:val="00140A3B"/>
    <w:rsid w:val="0014520F"/>
    <w:rsid w:val="00146D12"/>
    <w:rsid w:val="0014755B"/>
    <w:rsid w:val="0015198A"/>
    <w:rsid w:val="00167205"/>
    <w:rsid w:val="00167F22"/>
    <w:rsid w:val="00171540"/>
    <w:rsid w:val="001723EA"/>
    <w:rsid w:val="00180BA0"/>
    <w:rsid w:val="0018116B"/>
    <w:rsid w:val="001849A1"/>
    <w:rsid w:val="0018771F"/>
    <w:rsid w:val="00187EB4"/>
    <w:rsid w:val="00190E2C"/>
    <w:rsid w:val="00193052"/>
    <w:rsid w:val="00195032"/>
    <w:rsid w:val="001A61A5"/>
    <w:rsid w:val="001A6B3D"/>
    <w:rsid w:val="001A7F95"/>
    <w:rsid w:val="001B024B"/>
    <w:rsid w:val="001C0C9B"/>
    <w:rsid w:val="001C6A39"/>
    <w:rsid w:val="001C7FE5"/>
    <w:rsid w:val="001D0F54"/>
    <w:rsid w:val="001D1566"/>
    <w:rsid w:val="001D271C"/>
    <w:rsid w:val="001D6163"/>
    <w:rsid w:val="001D7B2C"/>
    <w:rsid w:val="001E4CB7"/>
    <w:rsid w:val="001E7113"/>
    <w:rsid w:val="001F1DB2"/>
    <w:rsid w:val="001F5855"/>
    <w:rsid w:val="001F7425"/>
    <w:rsid w:val="001F7EBD"/>
    <w:rsid w:val="002006C5"/>
    <w:rsid w:val="00200F13"/>
    <w:rsid w:val="0020601D"/>
    <w:rsid w:val="00207E09"/>
    <w:rsid w:val="00214123"/>
    <w:rsid w:val="0021612A"/>
    <w:rsid w:val="00226E6F"/>
    <w:rsid w:val="00227A7C"/>
    <w:rsid w:val="00231474"/>
    <w:rsid w:val="002325E4"/>
    <w:rsid w:val="00232A95"/>
    <w:rsid w:val="002333D4"/>
    <w:rsid w:val="0023630B"/>
    <w:rsid w:val="002363FD"/>
    <w:rsid w:val="0024000B"/>
    <w:rsid w:val="0024783F"/>
    <w:rsid w:val="002542C1"/>
    <w:rsid w:val="00255BCF"/>
    <w:rsid w:val="002679F9"/>
    <w:rsid w:val="00273D12"/>
    <w:rsid w:val="00275246"/>
    <w:rsid w:val="002815B4"/>
    <w:rsid w:val="002951CE"/>
    <w:rsid w:val="002A1797"/>
    <w:rsid w:val="002A4424"/>
    <w:rsid w:val="002A56BC"/>
    <w:rsid w:val="002B1B4B"/>
    <w:rsid w:val="002B1BED"/>
    <w:rsid w:val="002B1CA9"/>
    <w:rsid w:val="002B3090"/>
    <w:rsid w:val="002B52A2"/>
    <w:rsid w:val="002B5A2B"/>
    <w:rsid w:val="002B5EDC"/>
    <w:rsid w:val="002C1C2F"/>
    <w:rsid w:val="002C2E0E"/>
    <w:rsid w:val="002C61DB"/>
    <w:rsid w:val="002D051D"/>
    <w:rsid w:val="002D3BA5"/>
    <w:rsid w:val="002D478B"/>
    <w:rsid w:val="002D4F02"/>
    <w:rsid w:val="002D6419"/>
    <w:rsid w:val="002D6823"/>
    <w:rsid w:val="002E17B0"/>
    <w:rsid w:val="002F1B5A"/>
    <w:rsid w:val="002F2915"/>
    <w:rsid w:val="002F38C5"/>
    <w:rsid w:val="002F431B"/>
    <w:rsid w:val="003029D3"/>
    <w:rsid w:val="0031548B"/>
    <w:rsid w:val="00322229"/>
    <w:rsid w:val="00323389"/>
    <w:rsid w:val="00330106"/>
    <w:rsid w:val="003340F3"/>
    <w:rsid w:val="0033583F"/>
    <w:rsid w:val="00336CD8"/>
    <w:rsid w:val="003428D6"/>
    <w:rsid w:val="00342CCE"/>
    <w:rsid w:val="00353834"/>
    <w:rsid w:val="003540E5"/>
    <w:rsid w:val="003557C6"/>
    <w:rsid w:val="003624FA"/>
    <w:rsid w:val="00362686"/>
    <w:rsid w:val="00364D9B"/>
    <w:rsid w:val="003700D1"/>
    <w:rsid w:val="00375173"/>
    <w:rsid w:val="0037644E"/>
    <w:rsid w:val="00384B20"/>
    <w:rsid w:val="00385837"/>
    <w:rsid w:val="00386D97"/>
    <w:rsid w:val="00390548"/>
    <w:rsid w:val="00390B06"/>
    <w:rsid w:val="00392D59"/>
    <w:rsid w:val="0039507B"/>
    <w:rsid w:val="00395788"/>
    <w:rsid w:val="00395C28"/>
    <w:rsid w:val="00395E1F"/>
    <w:rsid w:val="0039609E"/>
    <w:rsid w:val="003A58CC"/>
    <w:rsid w:val="003B1026"/>
    <w:rsid w:val="003B26D6"/>
    <w:rsid w:val="003B77C5"/>
    <w:rsid w:val="003B79DC"/>
    <w:rsid w:val="003C1F60"/>
    <w:rsid w:val="003C1F96"/>
    <w:rsid w:val="003C4223"/>
    <w:rsid w:val="003C7259"/>
    <w:rsid w:val="003D0D21"/>
    <w:rsid w:val="003D154C"/>
    <w:rsid w:val="003D31C3"/>
    <w:rsid w:val="003D6181"/>
    <w:rsid w:val="003D6934"/>
    <w:rsid w:val="003D73EE"/>
    <w:rsid w:val="003F0F54"/>
    <w:rsid w:val="003F2076"/>
    <w:rsid w:val="003F77EA"/>
    <w:rsid w:val="003F7B0B"/>
    <w:rsid w:val="00403F1C"/>
    <w:rsid w:val="004048EF"/>
    <w:rsid w:val="00407E01"/>
    <w:rsid w:val="00410BB0"/>
    <w:rsid w:val="00411E68"/>
    <w:rsid w:val="00413349"/>
    <w:rsid w:val="0041497D"/>
    <w:rsid w:val="00414FEA"/>
    <w:rsid w:val="00416365"/>
    <w:rsid w:val="00425BEE"/>
    <w:rsid w:val="004267F1"/>
    <w:rsid w:val="00447C7A"/>
    <w:rsid w:val="00450B3C"/>
    <w:rsid w:val="00450BDC"/>
    <w:rsid w:val="00453C20"/>
    <w:rsid w:val="00455AA5"/>
    <w:rsid w:val="00456A20"/>
    <w:rsid w:val="00461F5C"/>
    <w:rsid w:val="00462CB6"/>
    <w:rsid w:val="00463C6B"/>
    <w:rsid w:val="004655F2"/>
    <w:rsid w:val="00465916"/>
    <w:rsid w:val="00467FEF"/>
    <w:rsid w:val="00471B34"/>
    <w:rsid w:val="00477C28"/>
    <w:rsid w:val="004810E1"/>
    <w:rsid w:val="004812FC"/>
    <w:rsid w:val="004913DB"/>
    <w:rsid w:val="00494338"/>
    <w:rsid w:val="0049745F"/>
    <w:rsid w:val="00497F2F"/>
    <w:rsid w:val="004A0C7D"/>
    <w:rsid w:val="004A0C86"/>
    <w:rsid w:val="004A1EDC"/>
    <w:rsid w:val="004A52D5"/>
    <w:rsid w:val="004B2B33"/>
    <w:rsid w:val="004B2D90"/>
    <w:rsid w:val="004B4BA5"/>
    <w:rsid w:val="004B6349"/>
    <w:rsid w:val="004B726D"/>
    <w:rsid w:val="004B7E50"/>
    <w:rsid w:val="004C0610"/>
    <w:rsid w:val="004C1A52"/>
    <w:rsid w:val="004D01E1"/>
    <w:rsid w:val="004D12C8"/>
    <w:rsid w:val="004D3E99"/>
    <w:rsid w:val="004D6BDF"/>
    <w:rsid w:val="004F0082"/>
    <w:rsid w:val="004F0A48"/>
    <w:rsid w:val="004F0CD6"/>
    <w:rsid w:val="004F124D"/>
    <w:rsid w:val="004F15A3"/>
    <w:rsid w:val="004F25E8"/>
    <w:rsid w:val="004F2773"/>
    <w:rsid w:val="00502701"/>
    <w:rsid w:val="00503551"/>
    <w:rsid w:val="00504669"/>
    <w:rsid w:val="00507095"/>
    <w:rsid w:val="00511DA1"/>
    <w:rsid w:val="00513EAA"/>
    <w:rsid w:val="00515521"/>
    <w:rsid w:val="005159CD"/>
    <w:rsid w:val="005167B0"/>
    <w:rsid w:val="005273A8"/>
    <w:rsid w:val="00530607"/>
    <w:rsid w:val="00531953"/>
    <w:rsid w:val="00542730"/>
    <w:rsid w:val="00543774"/>
    <w:rsid w:val="00544C18"/>
    <w:rsid w:val="005450B0"/>
    <w:rsid w:val="00550864"/>
    <w:rsid w:val="00552EDB"/>
    <w:rsid w:val="00554924"/>
    <w:rsid w:val="00565A59"/>
    <w:rsid w:val="005669F2"/>
    <w:rsid w:val="00567012"/>
    <w:rsid w:val="0056769E"/>
    <w:rsid w:val="00580E8A"/>
    <w:rsid w:val="00581D78"/>
    <w:rsid w:val="00586D7F"/>
    <w:rsid w:val="0059149E"/>
    <w:rsid w:val="005938C8"/>
    <w:rsid w:val="00596F36"/>
    <w:rsid w:val="005A04D9"/>
    <w:rsid w:val="005A3F78"/>
    <w:rsid w:val="005A6A41"/>
    <w:rsid w:val="005A6FFD"/>
    <w:rsid w:val="005B210A"/>
    <w:rsid w:val="005C1FF6"/>
    <w:rsid w:val="005D061B"/>
    <w:rsid w:val="005D0A9E"/>
    <w:rsid w:val="005D7ED5"/>
    <w:rsid w:val="005E1B03"/>
    <w:rsid w:val="005E1DAA"/>
    <w:rsid w:val="005E2CEC"/>
    <w:rsid w:val="005E3C0C"/>
    <w:rsid w:val="005E547A"/>
    <w:rsid w:val="005E6B9B"/>
    <w:rsid w:val="005F0544"/>
    <w:rsid w:val="005F0E66"/>
    <w:rsid w:val="005F3149"/>
    <w:rsid w:val="005F3BED"/>
    <w:rsid w:val="006020ED"/>
    <w:rsid w:val="00602388"/>
    <w:rsid w:val="00606166"/>
    <w:rsid w:val="00606DB8"/>
    <w:rsid w:val="00607092"/>
    <w:rsid w:val="00612543"/>
    <w:rsid w:val="00615742"/>
    <w:rsid w:val="00623AA7"/>
    <w:rsid w:val="0062534A"/>
    <w:rsid w:val="00630816"/>
    <w:rsid w:val="00630ECF"/>
    <w:rsid w:val="00631A75"/>
    <w:rsid w:val="0063490C"/>
    <w:rsid w:val="00637852"/>
    <w:rsid w:val="00641B36"/>
    <w:rsid w:val="0064284E"/>
    <w:rsid w:val="006437DE"/>
    <w:rsid w:val="00643899"/>
    <w:rsid w:val="00646D88"/>
    <w:rsid w:val="0064704A"/>
    <w:rsid w:val="00647679"/>
    <w:rsid w:val="00650D7F"/>
    <w:rsid w:val="006540FC"/>
    <w:rsid w:val="00654A69"/>
    <w:rsid w:val="00655DE0"/>
    <w:rsid w:val="00661113"/>
    <w:rsid w:val="0066439E"/>
    <w:rsid w:val="00665922"/>
    <w:rsid w:val="00670782"/>
    <w:rsid w:val="0067268A"/>
    <w:rsid w:val="00674D17"/>
    <w:rsid w:val="00676B8E"/>
    <w:rsid w:val="006815E6"/>
    <w:rsid w:val="006839BC"/>
    <w:rsid w:val="006901A0"/>
    <w:rsid w:val="0069127F"/>
    <w:rsid w:val="00691F96"/>
    <w:rsid w:val="00694F76"/>
    <w:rsid w:val="00695CD1"/>
    <w:rsid w:val="006979E0"/>
    <w:rsid w:val="006A0C6A"/>
    <w:rsid w:val="006A2DFC"/>
    <w:rsid w:val="006A567B"/>
    <w:rsid w:val="006B42EF"/>
    <w:rsid w:val="006B45C8"/>
    <w:rsid w:val="006B5622"/>
    <w:rsid w:val="006B5F13"/>
    <w:rsid w:val="006B731C"/>
    <w:rsid w:val="006C7AA3"/>
    <w:rsid w:val="006D4040"/>
    <w:rsid w:val="006D5E94"/>
    <w:rsid w:val="006D611B"/>
    <w:rsid w:val="006D6B5C"/>
    <w:rsid w:val="006E0649"/>
    <w:rsid w:val="006E08A0"/>
    <w:rsid w:val="006E23B9"/>
    <w:rsid w:val="006E24B2"/>
    <w:rsid w:val="006E63CF"/>
    <w:rsid w:val="006E7081"/>
    <w:rsid w:val="006F13F6"/>
    <w:rsid w:val="006F1B77"/>
    <w:rsid w:val="006F3979"/>
    <w:rsid w:val="006F6AC1"/>
    <w:rsid w:val="006F7E0E"/>
    <w:rsid w:val="00703A2C"/>
    <w:rsid w:val="00703E09"/>
    <w:rsid w:val="00707804"/>
    <w:rsid w:val="00707A8A"/>
    <w:rsid w:val="007125E6"/>
    <w:rsid w:val="0071284D"/>
    <w:rsid w:val="00716693"/>
    <w:rsid w:val="0072082B"/>
    <w:rsid w:val="00720EA4"/>
    <w:rsid w:val="007233E8"/>
    <w:rsid w:val="00730053"/>
    <w:rsid w:val="007301A1"/>
    <w:rsid w:val="007358DE"/>
    <w:rsid w:val="00744024"/>
    <w:rsid w:val="007442CE"/>
    <w:rsid w:val="00745065"/>
    <w:rsid w:val="00745631"/>
    <w:rsid w:val="00746552"/>
    <w:rsid w:val="00746615"/>
    <w:rsid w:val="007520D4"/>
    <w:rsid w:val="00754250"/>
    <w:rsid w:val="007554A5"/>
    <w:rsid w:val="0075623A"/>
    <w:rsid w:val="00760D72"/>
    <w:rsid w:val="00761348"/>
    <w:rsid w:val="0076301D"/>
    <w:rsid w:val="00765865"/>
    <w:rsid w:val="00771D9C"/>
    <w:rsid w:val="00774D95"/>
    <w:rsid w:val="00777E7D"/>
    <w:rsid w:val="00780C2E"/>
    <w:rsid w:val="00792D95"/>
    <w:rsid w:val="00793BC8"/>
    <w:rsid w:val="007973EF"/>
    <w:rsid w:val="007A3621"/>
    <w:rsid w:val="007A6DAB"/>
    <w:rsid w:val="007B1C05"/>
    <w:rsid w:val="007B5B84"/>
    <w:rsid w:val="007C08BE"/>
    <w:rsid w:val="007C2FCF"/>
    <w:rsid w:val="007C6172"/>
    <w:rsid w:val="007C7954"/>
    <w:rsid w:val="007D3EE0"/>
    <w:rsid w:val="007D463B"/>
    <w:rsid w:val="007D5E5E"/>
    <w:rsid w:val="007D6B0A"/>
    <w:rsid w:val="007D6E2A"/>
    <w:rsid w:val="007E1F6D"/>
    <w:rsid w:val="007E204F"/>
    <w:rsid w:val="007E77DE"/>
    <w:rsid w:val="007F2980"/>
    <w:rsid w:val="007F38F2"/>
    <w:rsid w:val="007F57C8"/>
    <w:rsid w:val="007F5EDB"/>
    <w:rsid w:val="008013C8"/>
    <w:rsid w:val="00803D11"/>
    <w:rsid w:val="00805E45"/>
    <w:rsid w:val="00811049"/>
    <w:rsid w:val="00811370"/>
    <w:rsid w:val="00814439"/>
    <w:rsid w:val="00823AE2"/>
    <w:rsid w:val="0082428D"/>
    <w:rsid w:val="008273F3"/>
    <w:rsid w:val="00827A7C"/>
    <w:rsid w:val="00834710"/>
    <w:rsid w:val="0084691D"/>
    <w:rsid w:val="0085096C"/>
    <w:rsid w:val="0085243E"/>
    <w:rsid w:val="008548F5"/>
    <w:rsid w:val="0085511B"/>
    <w:rsid w:val="00856EF7"/>
    <w:rsid w:val="00861B21"/>
    <w:rsid w:val="00862126"/>
    <w:rsid w:val="00862B5E"/>
    <w:rsid w:val="00866375"/>
    <w:rsid w:val="008700AF"/>
    <w:rsid w:val="00871CAB"/>
    <w:rsid w:val="00877E6E"/>
    <w:rsid w:val="00881475"/>
    <w:rsid w:val="0088479A"/>
    <w:rsid w:val="0088739A"/>
    <w:rsid w:val="00892950"/>
    <w:rsid w:val="00895D03"/>
    <w:rsid w:val="008A0579"/>
    <w:rsid w:val="008A4C07"/>
    <w:rsid w:val="008B1707"/>
    <w:rsid w:val="008C3889"/>
    <w:rsid w:val="008C7155"/>
    <w:rsid w:val="008C78FB"/>
    <w:rsid w:val="008C7BE1"/>
    <w:rsid w:val="008D44F0"/>
    <w:rsid w:val="008D7DB4"/>
    <w:rsid w:val="008E23C2"/>
    <w:rsid w:val="008E6CFD"/>
    <w:rsid w:val="008E6D88"/>
    <w:rsid w:val="008E6FE3"/>
    <w:rsid w:val="008E70F9"/>
    <w:rsid w:val="008F39EF"/>
    <w:rsid w:val="008F4627"/>
    <w:rsid w:val="00902EC8"/>
    <w:rsid w:val="009045C2"/>
    <w:rsid w:val="009068C0"/>
    <w:rsid w:val="0091290E"/>
    <w:rsid w:val="00914A09"/>
    <w:rsid w:val="00923E6E"/>
    <w:rsid w:val="00937FB7"/>
    <w:rsid w:val="00941BD6"/>
    <w:rsid w:val="009432A9"/>
    <w:rsid w:val="00943884"/>
    <w:rsid w:val="009440FE"/>
    <w:rsid w:val="00946405"/>
    <w:rsid w:val="00952EC2"/>
    <w:rsid w:val="0095598D"/>
    <w:rsid w:val="00961096"/>
    <w:rsid w:val="009616C1"/>
    <w:rsid w:val="0096404E"/>
    <w:rsid w:val="009666AF"/>
    <w:rsid w:val="00966EC6"/>
    <w:rsid w:val="0097017D"/>
    <w:rsid w:val="00970DEA"/>
    <w:rsid w:val="00971444"/>
    <w:rsid w:val="00973E1F"/>
    <w:rsid w:val="00974315"/>
    <w:rsid w:val="00975DCF"/>
    <w:rsid w:val="0097691F"/>
    <w:rsid w:val="00977F9E"/>
    <w:rsid w:val="00980405"/>
    <w:rsid w:val="0098087F"/>
    <w:rsid w:val="00980ECF"/>
    <w:rsid w:val="00981B9B"/>
    <w:rsid w:val="00982366"/>
    <w:rsid w:val="00984137"/>
    <w:rsid w:val="0098442D"/>
    <w:rsid w:val="00984D75"/>
    <w:rsid w:val="0098532E"/>
    <w:rsid w:val="00990C14"/>
    <w:rsid w:val="00995EA8"/>
    <w:rsid w:val="00997E49"/>
    <w:rsid w:val="009A3A57"/>
    <w:rsid w:val="009A5109"/>
    <w:rsid w:val="009A72A6"/>
    <w:rsid w:val="009B15FD"/>
    <w:rsid w:val="009B29B1"/>
    <w:rsid w:val="009B3541"/>
    <w:rsid w:val="009C15DC"/>
    <w:rsid w:val="009C66BF"/>
    <w:rsid w:val="009C7D15"/>
    <w:rsid w:val="009D02D7"/>
    <w:rsid w:val="009D171D"/>
    <w:rsid w:val="009D1CC6"/>
    <w:rsid w:val="009D5592"/>
    <w:rsid w:val="009D5743"/>
    <w:rsid w:val="009D6629"/>
    <w:rsid w:val="009D6692"/>
    <w:rsid w:val="009E21F0"/>
    <w:rsid w:val="009E760E"/>
    <w:rsid w:val="009F487E"/>
    <w:rsid w:val="009F4F5F"/>
    <w:rsid w:val="009F7100"/>
    <w:rsid w:val="00A031AF"/>
    <w:rsid w:val="00A04564"/>
    <w:rsid w:val="00A056A5"/>
    <w:rsid w:val="00A11BFC"/>
    <w:rsid w:val="00A121F2"/>
    <w:rsid w:val="00A16234"/>
    <w:rsid w:val="00A17683"/>
    <w:rsid w:val="00A20809"/>
    <w:rsid w:val="00A31ACC"/>
    <w:rsid w:val="00A32E16"/>
    <w:rsid w:val="00A34445"/>
    <w:rsid w:val="00A413F6"/>
    <w:rsid w:val="00A42790"/>
    <w:rsid w:val="00A5694B"/>
    <w:rsid w:val="00A62789"/>
    <w:rsid w:val="00A63B64"/>
    <w:rsid w:val="00A64261"/>
    <w:rsid w:val="00A72D34"/>
    <w:rsid w:val="00A7627D"/>
    <w:rsid w:val="00A76F6E"/>
    <w:rsid w:val="00A95FA5"/>
    <w:rsid w:val="00A96E6A"/>
    <w:rsid w:val="00A97768"/>
    <w:rsid w:val="00AA40BA"/>
    <w:rsid w:val="00AA7056"/>
    <w:rsid w:val="00AB0C53"/>
    <w:rsid w:val="00AB2378"/>
    <w:rsid w:val="00AB2CEF"/>
    <w:rsid w:val="00AB30DA"/>
    <w:rsid w:val="00AC027C"/>
    <w:rsid w:val="00AC0402"/>
    <w:rsid w:val="00AC4333"/>
    <w:rsid w:val="00AC53F4"/>
    <w:rsid w:val="00AC5E72"/>
    <w:rsid w:val="00AC6190"/>
    <w:rsid w:val="00AC75E5"/>
    <w:rsid w:val="00AC7670"/>
    <w:rsid w:val="00AD0490"/>
    <w:rsid w:val="00AD27E2"/>
    <w:rsid w:val="00AD52AA"/>
    <w:rsid w:val="00AD6EA4"/>
    <w:rsid w:val="00AD758D"/>
    <w:rsid w:val="00AE0A8A"/>
    <w:rsid w:val="00AE466B"/>
    <w:rsid w:val="00AE4857"/>
    <w:rsid w:val="00AE610D"/>
    <w:rsid w:val="00AE6D7D"/>
    <w:rsid w:val="00AE7241"/>
    <w:rsid w:val="00AE74AA"/>
    <w:rsid w:val="00AE77F4"/>
    <w:rsid w:val="00AF1B68"/>
    <w:rsid w:val="00AF269F"/>
    <w:rsid w:val="00AF3F72"/>
    <w:rsid w:val="00AF522C"/>
    <w:rsid w:val="00AF5F13"/>
    <w:rsid w:val="00B00B35"/>
    <w:rsid w:val="00B00CDF"/>
    <w:rsid w:val="00B01EE1"/>
    <w:rsid w:val="00B03A6F"/>
    <w:rsid w:val="00B05668"/>
    <w:rsid w:val="00B122FF"/>
    <w:rsid w:val="00B23034"/>
    <w:rsid w:val="00B31ADB"/>
    <w:rsid w:val="00B32FC8"/>
    <w:rsid w:val="00B35871"/>
    <w:rsid w:val="00B37D90"/>
    <w:rsid w:val="00B40B1A"/>
    <w:rsid w:val="00B4114E"/>
    <w:rsid w:val="00B42EB2"/>
    <w:rsid w:val="00B4593F"/>
    <w:rsid w:val="00B50D0C"/>
    <w:rsid w:val="00B52CEA"/>
    <w:rsid w:val="00B56A1A"/>
    <w:rsid w:val="00B62177"/>
    <w:rsid w:val="00B62295"/>
    <w:rsid w:val="00B64C1B"/>
    <w:rsid w:val="00B6646B"/>
    <w:rsid w:val="00B73A88"/>
    <w:rsid w:val="00B74206"/>
    <w:rsid w:val="00B77014"/>
    <w:rsid w:val="00B774B0"/>
    <w:rsid w:val="00B77B90"/>
    <w:rsid w:val="00B81AB0"/>
    <w:rsid w:val="00B83F7E"/>
    <w:rsid w:val="00B8640F"/>
    <w:rsid w:val="00B94A98"/>
    <w:rsid w:val="00B94C29"/>
    <w:rsid w:val="00BA2E0E"/>
    <w:rsid w:val="00BA3526"/>
    <w:rsid w:val="00BA469F"/>
    <w:rsid w:val="00BB00CD"/>
    <w:rsid w:val="00BC275F"/>
    <w:rsid w:val="00BD1C9F"/>
    <w:rsid w:val="00BD789C"/>
    <w:rsid w:val="00BF1349"/>
    <w:rsid w:val="00BF3EA6"/>
    <w:rsid w:val="00C074B1"/>
    <w:rsid w:val="00C0754D"/>
    <w:rsid w:val="00C10E55"/>
    <w:rsid w:val="00C11E7A"/>
    <w:rsid w:val="00C160C8"/>
    <w:rsid w:val="00C200C7"/>
    <w:rsid w:val="00C2284B"/>
    <w:rsid w:val="00C24C89"/>
    <w:rsid w:val="00C2541A"/>
    <w:rsid w:val="00C32EAA"/>
    <w:rsid w:val="00C33C4C"/>
    <w:rsid w:val="00C34088"/>
    <w:rsid w:val="00C36743"/>
    <w:rsid w:val="00C36DFF"/>
    <w:rsid w:val="00C444E7"/>
    <w:rsid w:val="00C464E9"/>
    <w:rsid w:val="00C52390"/>
    <w:rsid w:val="00C5449A"/>
    <w:rsid w:val="00C65D79"/>
    <w:rsid w:val="00C66C21"/>
    <w:rsid w:val="00C6782B"/>
    <w:rsid w:val="00C67DFA"/>
    <w:rsid w:val="00C73306"/>
    <w:rsid w:val="00C81EBE"/>
    <w:rsid w:val="00C90459"/>
    <w:rsid w:val="00C914C9"/>
    <w:rsid w:val="00C91DA2"/>
    <w:rsid w:val="00C9207D"/>
    <w:rsid w:val="00C95E86"/>
    <w:rsid w:val="00CA0BA5"/>
    <w:rsid w:val="00CB10E0"/>
    <w:rsid w:val="00CB3E30"/>
    <w:rsid w:val="00CB477D"/>
    <w:rsid w:val="00CB4AE1"/>
    <w:rsid w:val="00CB556D"/>
    <w:rsid w:val="00CB5A33"/>
    <w:rsid w:val="00CB5D42"/>
    <w:rsid w:val="00CB67D9"/>
    <w:rsid w:val="00CB7F31"/>
    <w:rsid w:val="00CC28C2"/>
    <w:rsid w:val="00CC74A6"/>
    <w:rsid w:val="00CD5584"/>
    <w:rsid w:val="00CD63C6"/>
    <w:rsid w:val="00CE06CE"/>
    <w:rsid w:val="00CE1BC2"/>
    <w:rsid w:val="00CE612D"/>
    <w:rsid w:val="00CF29C1"/>
    <w:rsid w:val="00CF3E68"/>
    <w:rsid w:val="00CF5C90"/>
    <w:rsid w:val="00CF684C"/>
    <w:rsid w:val="00D017F7"/>
    <w:rsid w:val="00D02477"/>
    <w:rsid w:val="00D0453C"/>
    <w:rsid w:val="00D20250"/>
    <w:rsid w:val="00D21A1D"/>
    <w:rsid w:val="00D22C51"/>
    <w:rsid w:val="00D22EDA"/>
    <w:rsid w:val="00D24EAA"/>
    <w:rsid w:val="00D269EE"/>
    <w:rsid w:val="00D318B7"/>
    <w:rsid w:val="00D34299"/>
    <w:rsid w:val="00D37575"/>
    <w:rsid w:val="00D4183E"/>
    <w:rsid w:val="00D4316F"/>
    <w:rsid w:val="00D44E26"/>
    <w:rsid w:val="00D55A4C"/>
    <w:rsid w:val="00D560BC"/>
    <w:rsid w:val="00D640B7"/>
    <w:rsid w:val="00D658CC"/>
    <w:rsid w:val="00D769C3"/>
    <w:rsid w:val="00D805FA"/>
    <w:rsid w:val="00D819AA"/>
    <w:rsid w:val="00D822DC"/>
    <w:rsid w:val="00D82B00"/>
    <w:rsid w:val="00D84911"/>
    <w:rsid w:val="00D84F2C"/>
    <w:rsid w:val="00D8780D"/>
    <w:rsid w:val="00D87D6F"/>
    <w:rsid w:val="00D954AA"/>
    <w:rsid w:val="00DA1860"/>
    <w:rsid w:val="00DA5565"/>
    <w:rsid w:val="00DA642F"/>
    <w:rsid w:val="00DA7426"/>
    <w:rsid w:val="00DB1CF0"/>
    <w:rsid w:val="00DB2955"/>
    <w:rsid w:val="00DB337C"/>
    <w:rsid w:val="00DB3412"/>
    <w:rsid w:val="00DB682E"/>
    <w:rsid w:val="00DC0219"/>
    <w:rsid w:val="00DC340A"/>
    <w:rsid w:val="00DC37F6"/>
    <w:rsid w:val="00DC47AB"/>
    <w:rsid w:val="00DD0FA0"/>
    <w:rsid w:val="00DD2A1F"/>
    <w:rsid w:val="00DD65D5"/>
    <w:rsid w:val="00DD6A5B"/>
    <w:rsid w:val="00DE4E70"/>
    <w:rsid w:val="00DE4EE5"/>
    <w:rsid w:val="00DE65B2"/>
    <w:rsid w:val="00DF0E6D"/>
    <w:rsid w:val="00DF0FC0"/>
    <w:rsid w:val="00DF1352"/>
    <w:rsid w:val="00DF198A"/>
    <w:rsid w:val="00DF60CA"/>
    <w:rsid w:val="00DF7748"/>
    <w:rsid w:val="00E0505F"/>
    <w:rsid w:val="00E10FF7"/>
    <w:rsid w:val="00E157E4"/>
    <w:rsid w:val="00E1700B"/>
    <w:rsid w:val="00E21628"/>
    <w:rsid w:val="00E25E78"/>
    <w:rsid w:val="00E3007E"/>
    <w:rsid w:val="00E37DAD"/>
    <w:rsid w:val="00E425EC"/>
    <w:rsid w:val="00E43342"/>
    <w:rsid w:val="00E46689"/>
    <w:rsid w:val="00E4778C"/>
    <w:rsid w:val="00E47C84"/>
    <w:rsid w:val="00E47D70"/>
    <w:rsid w:val="00E529AF"/>
    <w:rsid w:val="00E57011"/>
    <w:rsid w:val="00E74A5D"/>
    <w:rsid w:val="00E7719C"/>
    <w:rsid w:val="00E87EEE"/>
    <w:rsid w:val="00E92F39"/>
    <w:rsid w:val="00E9439C"/>
    <w:rsid w:val="00EA424F"/>
    <w:rsid w:val="00EA504F"/>
    <w:rsid w:val="00EA5509"/>
    <w:rsid w:val="00EA62C4"/>
    <w:rsid w:val="00EA77DA"/>
    <w:rsid w:val="00EB3E6C"/>
    <w:rsid w:val="00EC046D"/>
    <w:rsid w:val="00EC1A59"/>
    <w:rsid w:val="00EC3D0D"/>
    <w:rsid w:val="00EC5D1D"/>
    <w:rsid w:val="00EC6B13"/>
    <w:rsid w:val="00ED0BE8"/>
    <w:rsid w:val="00ED1DEE"/>
    <w:rsid w:val="00ED4AF2"/>
    <w:rsid w:val="00ED5DE2"/>
    <w:rsid w:val="00EE6F50"/>
    <w:rsid w:val="00EF08BE"/>
    <w:rsid w:val="00EF1C26"/>
    <w:rsid w:val="00EF4D04"/>
    <w:rsid w:val="00EF5E2D"/>
    <w:rsid w:val="00EF6AAD"/>
    <w:rsid w:val="00F00731"/>
    <w:rsid w:val="00F0110D"/>
    <w:rsid w:val="00F02E2E"/>
    <w:rsid w:val="00F02E32"/>
    <w:rsid w:val="00F10A41"/>
    <w:rsid w:val="00F10D66"/>
    <w:rsid w:val="00F1483B"/>
    <w:rsid w:val="00F212A5"/>
    <w:rsid w:val="00F2194D"/>
    <w:rsid w:val="00F305BB"/>
    <w:rsid w:val="00F307E1"/>
    <w:rsid w:val="00F30E7E"/>
    <w:rsid w:val="00F33F3A"/>
    <w:rsid w:val="00F41472"/>
    <w:rsid w:val="00F43826"/>
    <w:rsid w:val="00F43E3A"/>
    <w:rsid w:val="00F60626"/>
    <w:rsid w:val="00F715D8"/>
    <w:rsid w:val="00F7199C"/>
    <w:rsid w:val="00F75243"/>
    <w:rsid w:val="00F75383"/>
    <w:rsid w:val="00F80C06"/>
    <w:rsid w:val="00F80E19"/>
    <w:rsid w:val="00F81E1F"/>
    <w:rsid w:val="00F85D5E"/>
    <w:rsid w:val="00F86154"/>
    <w:rsid w:val="00F96A56"/>
    <w:rsid w:val="00FA17D3"/>
    <w:rsid w:val="00FA19EA"/>
    <w:rsid w:val="00FA1ACE"/>
    <w:rsid w:val="00FA1B65"/>
    <w:rsid w:val="00FA41BE"/>
    <w:rsid w:val="00FA5BA8"/>
    <w:rsid w:val="00FA5DE5"/>
    <w:rsid w:val="00FB1D78"/>
    <w:rsid w:val="00FB3AC0"/>
    <w:rsid w:val="00FB3EB3"/>
    <w:rsid w:val="00FB4E0C"/>
    <w:rsid w:val="00FB524A"/>
    <w:rsid w:val="00FC4D20"/>
    <w:rsid w:val="00FC5822"/>
    <w:rsid w:val="00FC6E74"/>
    <w:rsid w:val="00FD1988"/>
    <w:rsid w:val="00FD3450"/>
    <w:rsid w:val="00FD3A0F"/>
    <w:rsid w:val="00FD4D58"/>
    <w:rsid w:val="00FE2DF4"/>
    <w:rsid w:val="00FE3BC1"/>
    <w:rsid w:val="00FE4CEC"/>
    <w:rsid w:val="00FE7320"/>
    <w:rsid w:val="00FF2B4D"/>
    <w:rsid w:val="00FF3740"/>
    <w:rsid w:val="00FF3CAF"/>
    <w:rsid w:val="00FF6B13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uiPriority w:val="99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rsid w:val="00395E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5E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C2E0E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rsid w:val="001F7EBD"/>
    <w:pPr>
      <w:spacing w:after="120"/>
      <w:ind w:left="283"/>
    </w:pPr>
  </w:style>
  <w:style w:type="paragraph" w:styleId="a7">
    <w:name w:val="Balloon Text"/>
    <w:basedOn w:val="a"/>
    <w:link w:val="a8"/>
    <w:rsid w:val="006020E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020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295"/>
    <w:pPr>
      <w:ind w:left="720"/>
      <w:contextualSpacing/>
    </w:pPr>
  </w:style>
  <w:style w:type="paragraph" w:styleId="aa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AE610D"/>
    <w:rPr>
      <w:color w:val="1E7FB6"/>
      <w:u w:val="single"/>
    </w:rPr>
  </w:style>
  <w:style w:type="character" w:styleId="ac">
    <w:name w:val="Strong"/>
    <w:uiPriority w:val="22"/>
    <w:qFormat/>
    <w:rsid w:val="00AE610D"/>
    <w:rPr>
      <w:b/>
      <w:bCs/>
    </w:rPr>
  </w:style>
  <w:style w:type="paragraph" w:styleId="ad">
    <w:name w:val="Normal (Web)"/>
    <w:basedOn w:val="a"/>
    <w:uiPriority w:val="99"/>
    <w:unhideWhenUsed/>
    <w:rsid w:val="00AE610D"/>
    <w:pPr>
      <w:spacing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B9299060B2EBE5EA3756DDAFB3F19A12768CD65392214C9BE3AED768H1L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9299060B2EBE5EA3756DDAFB3F19A12768CD65392214C9BE3AED768H1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3A4F-2731-468F-B2F2-FC1280D4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 NAO</Company>
  <LinksUpToDate>false</LinksUpToDate>
  <CharactersWithSpaces>3120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7602238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consultantplus://offline/ref=88E3D9EBB9EDA9CF6AEBFCB3C1BBBB795A92A9B771DF10C0DC10B7725E58B63EF29E97A8C05DC527i943H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consultantplus://offline/ref=88E3D9EBB9EDA9CF6AEBFCB3C1BBBB795A92AFB27FDA10C0DC10B7725E58B63EF29E97A8C05DC622i94DH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consultantplus://offline/ref=27B9299060B2EBE5EA3756DDAFB3F19A12768CD65392214C9BE3AED768H1L9J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Unk</dc:creator>
  <cp:lastModifiedBy>Пользователь</cp:lastModifiedBy>
  <cp:revision>4</cp:revision>
  <cp:lastPrinted>2020-12-30T09:38:00Z</cp:lastPrinted>
  <dcterms:created xsi:type="dcterms:W3CDTF">2021-01-22T05:41:00Z</dcterms:created>
  <dcterms:modified xsi:type="dcterms:W3CDTF">2021-01-26T07:28:00Z</dcterms:modified>
</cp:coreProperties>
</file>