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2DAC18" wp14:editId="243009AF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409B">
        <w:rPr>
          <w:rFonts w:ascii="Times New Roman" w:hAnsi="Times New Roman"/>
          <w:b/>
          <w:bCs/>
          <w:sz w:val="28"/>
          <w:szCs w:val="28"/>
        </w:rPr>
        <w:t>«Малоземельский сельсовет»</w:t>
      </w:r>
    </w:p>
    <w:p w:rsidR="00EF59D8" w:rsidRPr="00D4409B" w:rsidRDefault="00EF59D8" w:rsidP="00EF59D8">
      <w:pPr>
        <w:jc w:val="center"/>
        <w:rPr>
          <w:rFonts w:ascii="Times New Roman" w:hAnsi="Times New Roman"/>
          <w:b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 xml:space="preserve">  Ненецкого автономного округа</w:t>
      </w:r>
    </w:p>
    <w:p w:rsidR="00EF59D8" w:rsidRDefault="00EF59D8" w:rsidP="00EF59D8">
      <w:pPr>
        <w:pStyle w:val="2"/>
      </w:pPr>
      <w:r>
        <w:t>ПОСТАНОВЛЕНИЕ</w:t>
      </w:r>
    </w:p>
    <w:p w:rsidR="00EF59D8" w:rsidRPr="00A60247" w:rsidRDefault="00EF59D8" w:rsidP="00EF59D8">
      <w:pPr>
        <w:rPr>
          <w:b/>
          <w:bCs/>
          <w:sz w:val="16"/>
          <w:szCs w:val="16"/>
        </w:rPr>
      </w:pPr>
    </w:p>
    <w:p w:rsidR="00EF59D8" w:rsidRPr="00D4409B" w:rsidRDefault="00EF59D8" w:rsidP="00EF59D8">
      <w:pPr>
        <w:pStyle w:val="3"/>
        <w:rPr>
          <w:sz w:val="28"/>
          <w:szCs w:val="28"/>
          <w:u w:val="single"/>
        </w:rPr>
      </w:pPr>
      <w:r w:rsidRPr="00D4409B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09</w:t>
      </w:r>
      <w:r w:rsidRPr="00D4409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</w:t>
      </w:r>
      <w:r w:rsidRPr="00D4409B">
        <w:rPr>
          <w:sz w:val="28"/>
          <w:szCs w:val="28"/>
          <w:u w:val="single"/>
        </w:rPr>
        <w:t xml:space="preserve"> 2021 г. № </w:t>
      </w:r>
      <w:r w:rsidR="0018374E">
        <w:rPr>
          <w:sz w:val="28"/>
          <w:szCs w:val="28"/>
          <w:u w:val="single"/>
        </w:rPr>
        <w:t>47</w:t>
      </w:r>
    </w:p>
    <w:p w:rsidR="00EF59D8" w:rsidRPr="00695679" w:rsidRDefault="00EF59D8" w:rsidP="00EF59D8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p w:rsidR="00EF59D8" w:rsidRPr="00B77D0E" w:rsidRDefault="00EF59D8" w:rsidP="00EF59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D0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электронного аукциона</w:t>
      </w:r>
    </w:p>
    <w:p w:rsidR="00EF59D8" w:rsidRPr="00B77D0E" w:rsidRDefault="00EF59D8" w:rsidP="00EF5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A19" w:rsidRDefault="00D95A19" w:rsidP="00726C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59D8" w:rsidRPr="00D95A19" w:rsidRDefault="00EF59D8" w:rsidP="00D95A1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95A19">
        <w:rPr>
          <w:rFonts w:ascii="Times New Roman" w:hAnsi="Times New Roman"/>
          <w:sz w:val="26"/>
          <w:szCs w:val="26"/>
        </w:rPr>
        <w:t xml:space="preserve">В соответствии со ст. 39 Федерального закона от 05.04.2013 г. № 44–ФЗ «О контрактной системе в сфере закупок товаров, работ, услуг для государственных и муниципальных нужд», </w:t>
      </w:r>
      <w:r w:rsidR="00C83422" w:rsidRPr="00D95A19">
        <w:rPr>
          <w:rFonts w:ascii="Times New Roman" w:hAnsi="Times New Roman"/>
          <w:sz w:val="26"/>
          <w:szCs w:val="26"/>
        </w:rPr>
        <w:t>Администрация МО «Малоземельский сельсовет» НАО, ПОСТАНОВЛЯЕТ</w:t>
      </w:r>
      <w:r w:rsidRPr="00D95A19">
        <w:rPr>
          <w:rFonts w:ascii="Times New Roman" w:hAnsi="Times New Roman"/>
          <w:sz w:val="26"/>
          <w:szCs w:val="26"/>
        </w:rPr>
        <w:t>:</w:t>
      </w:r>
    </w:p>
    <w:p w:rsidR="00C70123" w:rsidRPr="00D95A19" w:rsidRDefault="00C70123" w:rsidP="00D95A19">
      <w:pPr>
        <w:pStyle w:val="ConsPlusCel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5A19">
        <w:rPr>
          <w:rFonts w:ascii="Times New Roman" w:hAnsi="Times New Roman"/>
          <w:sz w:val="26"/>
          <w:szCs w:val="26"/>
        </w:rPr>
        <w:t xml:space="preserve">       </w:t>
      </w:r>
      <w:r w:rsidR="00EF59D8" w:rsidRPr="00D95A19">
        <w:rPr>
          <w:rFonts w:ascii="Times New Roman" w:hAnsi="Times New Roman"/>
          <w:sz w:val="26"/>
          <w:szCs w:val="26"/>
        </w:rPr>
        <w:t xml:space="preserve">1. </w:t>
      </w:r>
      <w:r w:rsidR="00C83422" w:rsidRPr="00D95A19">
        <w:rPr>
          <w:rFonts w:ascii="Times New Roman" w:hAnsi="Times New Roman"/>
          <w:sz w:val="26"/>
          <w:szCs w:val="26"/>
        </w:rPr>
        <w:t xml:space="preserve"> Провести электронный аукцион</w:t>
      </w:r>
      <w:r w:rsidR="00DF7AC8" w:rsidRPr="00D95A19">
        <w:rPr>
          <w:rFonts w:ascii="Times New Roman" w:hAnsi="Times New Roman"/>
          <w:sz w:val="26"/>
          <w:szCs w:val="26"/>
        </w:rPr>
        <w:t xml:space="preserve"> на право заключения муниципального контракта на устройство </w:t>
      </w:r>
      <w:r w:rsidR="0033423D" w:rsidRPr="00D95A19">
        <w:rPr>
          <w:rFonts w:ascii="Times New Roman" w:hAnsi="Times New Roman"/>
          <w:sz w:val="26"/>
          <w:szCs w:val="26"/>
        </w:rPr>
        <w:t>мо</w:t>
      </w:r>
      <w:r w:rsidR="00DF7AC8" w:rsidRPr="00D95A19">
        <w:rPr>
          <w:rFonts w:ascii="Times New Roman" w:hAnsi="Times New Roman"/>
          <w:sz w:val="26"/>
          <w:szCs w:val="26"/>
        </w:rPr>
        <w:t>стовых</w:t>
      </w:r>
      <w:r w:rsidR="00C83422" w:rsidRPr="00D95A19">
        <w:rPr>
          <w:rFonts w:ascii="Times New Roman" w:hAnsi="Times New Roman"/>
          <w:sz w:val="26"/>
          <w:szCs w:val="26"/>
        </w:rPr>
        <w:t xml:space="preserve"> </w:t>
      </w:r>
      <w:r w:rsidRPr="00D95A19">
        <w:rPr>
          <w:rFonts w:ascii="Times New Roman" w:hAnsi="Times New Roman" w:cs="Times New Roman"/>
          <w:sz w:val="26"/>
          <w:szCs w:val="26"/>
        </w:rPr>
        <w:t xml:space="preserve">от кв. Молодежный, д. «8» до </w:t>
      </w:r>
      <w:r w:rsidR="00D95A19" w:rsidRPr="00D95A19">
        <w:rPr>
          <w:rFonts w:ascii="Times New Roman" w:hAnsi="Times New Roman" w:cs="Times New Roman"/>
          <w:sz w:val="26"/>
          <w:szCs w:val="26"/>
        </w:rPr>
        <w:t>в</w:t>
      </w:r>
      <w:r w:rsidRPr="00D95A19">
        <w:rPr>
          <w:rFonts w:ascii="Times New Roman" w:hAnsi="Times New Roman" w:cs="Times New Roman"/>
          <w:sz w:val="26"/>
          <w:szCs w:val="26"/>
        </w:rPr>
        <w:t>ертолётной площадки; от ул. Тундровая, д «1» до кв. Школьный д. «11А»; от ул. Победы, д. «10» до ул. Советская, д. «11».</w:t>
      </w:r>
    </w:p>
    <w:p w:rsidR="00EF59D8" w:rsidRPr="00D95A19" w:rsidRDefault="00EF59D8" w:rsidP="00D95A19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D95A19">
        <w:rPr>
          <w:rFonts w:ascii="Times New Roman" w:hAnsi="Times New Roman"/>
          <w:sz w:val="26"/>
          <w:szCs w:val="26"/>
        </w:rPr>
        <w:t xml:space="preserve">2. </w:t>
      </w:r>
      <w:r w:rsidR="004F55A9" w:rsidRPr="00D95A19">
        <w:rPr>
          <w:rFonts w:ascii="Times New Roman" w:hAnsi="Times New Roman"/>
          <w:sz w:val="26"/>
          <w:szCs w:val="26"/>
        </w:rPr>
        <w:t xml:space="preserve">Начальная (максимальная) цена контракта </w:t>
      </w:r>
      <w:r w:rsidR="00F518A2" w:rsidRPr="00D95A19">
        <w:rPr>
          <w:rFonts w:ascii="Times New Roman" w:hAnsi="Times New Roman"/>
          <w:sz w:val="26"/>
          <w:szCs w:val="26"/>
        </w:rPr>
        <w:t>составляет не более</w:t>
      </w:r>
      <w:r w:rsidR="004F55A9" w:rsidRPr="00D95A19">
        <w:rPr>
          <w:rFonts w:ascii="Times New Roman" w:hAnsi="Times New Roman"/>
          <w:sz w:val="26"/>
          <w:szCs w:val="26"/>
        </w:rPr>
        <w:t xml:space="preserve"> 1419361,00 (Один миллион четыреста девятнадцать тысяч триста шестьдесят один рубль) 00 </w:t>
      </w:r>
      <w:r w:rsidR="00157F85" w:rsidRPr="00D95A19">
        <w:rPr>
          <w:rFonts w:ascii="Times New Roman" w:hAnsi="Times New Roman"/>
          <w:sz w:val="26"/>
          <w:szCs w:val="26"/>
        </w:rPr>
        <w:t>коп</w:t>
      </w:r>
      <w:r w:rsidR="00726C1A" w:rsidRPr="00D95A19">
        <w:rPr>
          <w:rFonts w:ascii="Times New Roman" w:hAnsi="Times New Roman"/>
          <w:sz w:val="26"/>
          <w:szCs w:val="26"/>
        </w:rPr>
        <w:t>.</w:t>
      </w:r>
    </w:p>
    <w:p w:rsidR="00EF59D8" w:rsidRPr="00D95A19" w:rsidRDefault="00EF59D8" w:rsidP="00D95A19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D95A19">
        <w:rPr>
          <w:rFonts w:ascii="Times New Roman" w:hAnsi="Times New Roman"/>
          <w:sz w:val="26"/>
          <w:szCs w:val="26"/>
        </w:rPr>
        <w:t xml:space="preserve">3. </w:t>
      </w:r>
      <w:r w:rsidRPr="00D95A19">
        <w:rPr>
          <w:rFonts w:ascii="Times New Roman" w:hAnsi="Times New Roman"/>
          <w:sz w:val="26"/>
          <w:szCs w:val="26"/>
        </w:rPr>
        <w:tab/>
      </w:r>
      <w:r w:rsidR="004F220A" w:rsidRPr="00D95A19">
        <w:rPr>
          <w:rFonts w:ascii="Times New Roman" w:hAnsi="Times New Roman"/>
          <w:sz w:val="26"/>
          <w:szCs w:val="26"/>
        </w:rPr>
        <w:t>Срок устройства мостовых –</w:t>
      </w:r>
      <w:r w:rsidR="00D95A19">
        <w:rPr>
          <w:rFonts w:ascii="Times New Roman" w:hAnsi="Times New Roman"/>
          <w:sz w:val="26"/>
          <w:szCs w:val="26"/>
        </w:rPr>
        <w:t xml:space="preserve"> </w:t>
      </w:r>
      <w:r w:rsidR="004F220A" w:rsidRPr="00D95A19">
        <w:rPr>
          <w:rFonts w:ascii="Times New Roman" w:hAnsi="Times New Roman"/>
          <w:sz w:val="26"/>
          <w:szCs w:val="26"/>
        </w:rPr>
        <w:t>не позднее 31 октября 2021 года.</w:t>
      </w:r>
    </w:p>
    <w:p w:rsidR="00D95A19" w:rsidRPr="00D95A19" w:rsidRDefault="00EF59D8" w:rsidP="00D95A19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D95A19">
        <w:rPr>
          <w:rFonts w:ascii="Times New Roman" w:hAnsi="Times New Roman"/>
          <w:sz w:val="26"/>
          <w:szCs w:val="26"/>
        </w:rPr>
        <w:t>4.</w:t>
      </w:r>
      <w:r w:rsidRPr="00D95A19">
        <w:rPr>
          <w:rFonts w:ascii="Times New Roman" w:hAnsi="Times New Roman"/>
          <w:sz w:val="26"/>
          <w:szCs w:val="26"/>
        </w:rPr>
        <w:tab/>
      </w:r>
      <w:r w:rsidR="00D95A19" w:rsidRPr="00D95A19">
        <w:rPr>
          <w:rFonts w:ascii="Times New Roman" w:hAnsi="Times New Roman"/>
          <w:sz w:val="26"/>
          <w:szCs w:val="26"/>
        </w:rPr>
        <w:t>Ответственным за проведение электронного аукциона назначить главного специалиста Администрация МО «Малоземельский сельсовет» Киселёва Сергея Дмитриевича.</w:t>
      </w:r>
    </w:p>
    <w:p w:rsidR="00EF59D8" w:rsidRPr="00D95A19" w:rsidRDefault="00D95A19" w:rsidP="00D95A19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D95A19">
        <w:rPr>
          <w:rFonts w:ascii="Times New Roman" w:hAnsi="Times New Roman"/>
          <w:sz w:val="26"/>
          <w:szCs w:val="26"/>
        </w:rPr>
        <w:t>5.</w:t>
      </w:r>
      <w:r w:rsidR="00EF59D8" w:rsidRPr="00D95A19">
        <w:rPr>
          <w:rFonts w:ascii="Times New Roman" w:hAnsi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EF59D8" w:rsidRPr="00D95A19" w:rsidRDefault="00D95A19" w:rsidP="00D95A19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D95A19">
        <w:rPr>
          <w:rFonts w:ascii="Times New Roman" w:hAnsi="Times New Roman"/>
          <w:sz w:val="26"/>
          <w:szCs w:val="26"/>
        </w:rPr>
        <w:t>6. Настоящее Постановления вступает в силу с даты его опубликования</w:t>
      </w:r>
      <w:r>
        <w:rPr>
          <w:rFonts w:ascii="Times New Roman" w:hAnsi="Times New Roman"/>
          <w:sz w:val="26"/>
          <w:szCs w:val="26"/>
        </w:rPr>
        <w:t>.</w:t>
      </w:r>
    </w:p>
    <w:p w:rsidR="00D95A19" w:rsidRDefault="00D95A19" w:rsidP="00726C1A">
      <w:pPr>
        <w:pStyle w:val="a4"/>
        <w:spacing w:line="276" w:lineRule="auto"/>
        <w:ind w:left="0"/>
        <w:rPr>
          <w:sz w:val="28"/>
          <w:szCs w:val="28"/>
        </w:rPr>
      </w:pPr>
    </w:p>
    <w:p w:rsidR="00D95A19" w:rsidRDefault="00D95A19" w:rsidP="00726C1A">
      <w:pPr>
        <w:pStyle w:val="a4"/>
        <w:spacing w:line="276" w:lineRule="auto"/>
        <w:ind w:left="0"/>
        <w:rPr>
          <w:sz w:val="28"/>
          <w:szCs w:val="28"/>
        </w:rPr>
      </w:pPr>
    </w:p>
    <w:p w:rsidR="00EF59D8" w:rsidRPr="00726C1A" w:rsidRDefault="00EF59D8" w:rsidP="00726C1A">
      <w:pPr>
        <w:pStyle w:val="a4"/>
        <w:spacing w:line="276" w:lineRule="auto"/>
        <w:ind w:left="0"/>
        <w:rPr>
          <w:sz w:val="28"/>
          <w:szCs w:val="28"/>
        </w:rPr>
      </w:pPr>
      <w:r w:rsidRPr="00726C1A">
        <w:rPr>
          <w:sz w:val="28"/>
          <w:szCs w:val="28"/>
        </w:rPr>
        <w:t>Глава муниципального образования</w:t>
      </w:r>
    </w:p>
    <w:p w:rsidR="00EF59D8" w:rsidRPr="00726C1A" w:rsidRDefault="00EF59D8" w:rsidP="00726C1A">
      <w:pPr>
        <w:pStyle w:val="a4"/>
        <w:spacing w:line="276" w:lineRule="auto"/>
        <w:ind w:left="0"/>
        <w:rPr>
          <w:sz w:val="28"/>
          <w:szCs w:val="28"/>
        </w:rPr>
      </w:pPr>
      <w:r w:rsidRPr="00726C1A">
        <w:rPr>
          <w:sz w:val="28"/>
          <w:szCs w:val="28"/>
        </w:rPr>
        <w:t xml:space="preserve">«Малоземельский сельсовет» НАО                                             М.С. Талеев                                                                      </w:t>
      </w:r>
    </w:p>
    <w:p w:rsidR="00203574" w:rsidRPr="004F55A9" w:rsidRDefault="00203574">
      <w:pPr>
        <w:rPr>
          <w:rFonts w:ascii="Times New Roman" w:hAnsi="Times New Roman"/>
          <w:sz w:val="24"/>
          <w:szCs w:val="24"/>
        </w:rPr>
      </w:pPr>
    </w:p>
    <w:sectPr w:rsidR="00203574" w:rsidRPr="004F55A9" w:rsidSect="00853C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157F85"/>
    <w:rsid w:val="0018374E"/>
    <w:rsid w:val="00203574"/>
    <w:rsid w:val="0033423D"/>
    <w:rsid w:val="004165B8"/>
    <w:rsid w:val="004F220A"/>
    <w:rsid w:val="004F55A9"/>
    <w:rsid w:val="0061609A"/>
    <w:rsid w:val="00726C1A"/>
    <w:rsid w:val="00C70123"/>
    <w:rsid w:val="00C83422"/>
    <w:rsid w:val="00D95A19"/>
    <w:rsid w:val="00DF7AC8"/>
    <w:rsid w:val="00EF59D8"/>
    <w:rsid w:val="00F518A2"/>
    <w:rsid w:val="00F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2021-06-11T06:00:00Z</dcterms:created>
  <dcterms:modified xsi:type="dcterms:W3CDTF">2021-06-11T06:00:00Z</dcterms:modified>
</cp:coreProperties>
</file>